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9C700" w14:textId="77777777" w:rsidR="00F9147F" w:rsidRPr="00C765EA" w:rsidRDefault="00C765EA" w:rsidP="00916B23">
      <w:pPr>
        <w:spacing w:after="0"/>
        <w:jc w:val="both"/>
        <w:rPr>
          <w:rFonts w:ascii="Times New Roman" w:hAnsi="Times New Roman" w:cs="Times New Roman"/>
          <w:sz w:val="28"/>
        </w:rPr>
      </w:pPr>
      <w:r w:rsidRPr="00C765EA">
        <w:rPr>
          <w:rFonts w:ascii="Times New Roman" w:hAnsi="Times New Roman" w:cs="Times New Roman"/>
          <w:b/>
          <w:sz w:val="32"/>
        </w:rPr>
        <w:t>Тема: «Лісові звірята завітали в гості до малят»</w:t>
      </w:r>
      <w:r w:rsidRPr="00C765EA">
        <w:rPr>
          <w:rFonts w:ascii="Times New Roman" w:hAnsi="Times New Roman" w:cs="Times New Roman"/>
          <w:sz w:val="32"/>
        </w:rPr>
        <w:t xml:space="preserve"> </w:t>
      </w:r>
      <w:r w:rsidRPr="00C765EA">
        <w:rPr>
          <w:rFonts w:ascii="Times New Roman" w:hAnsi="Times New Roman" w:cs="Times New Roman"/>
          <w:sz w:val="28"/>
        </w:rPr>
        <w:t>(інтегроване заняття з художньо-мовленнєвого розвитку)</w:t>
      </w:r>
    </w:p>
    <w:p w14:paraId="382428F6" w14:textId="77777777" w:rsidR="00C765EA" w:rsidRPr="00C765EA" w:rsidRDefault="00C765EA" w:rsidP="00C765EA">
      <w:pPr>
        <w:spacing w:after="0"/>
        <w:rPr>
          <w:rFonts w:ascii="Times New Roman" w:hAnsi="Times New Roman" w:cs="Times New Roman"/>
          <w:sz w:val="28"/>
        </w:rPr>
      </w:pPr>
      <w:r w:rsidRPr="00C765EA">
        <w:rPr>
          <w:rFonts w:ascii="Times New Roman" w:hAnsi="Times New Roman" w:cs="Times New Roman"/>
          <w:b/>
          <w:sz w:val="28"/>
        </w:rPr>
        <w:t>Вікова група:</w:t>
      </w:r>
      <w:r w:rsidRPr="00C765EA">
        <w:rPr>
          <w:rFonts w:ascii="Times New Roman" w:hAnsi="Times New Roman" w:cs="Times New Roman"/>
          <w:sz w:val="28"/>
        </w:rPr>
        <w:t xml:space="preserve"> молодша №1</w:t>
      </w:r>
    </w:p>
    <w:p w14:paraId="5E4436AA" w14:textId="77777777" w:rsidR="00C765EA" w:rsidRPr="00C765EA" w:rsidRDefault="00C765EA" w:rsidP="00C765EA">
      <w:pPr>
        <w:spacing w:after="0"/>
        <w:rPr>
          <w:rFonts w:ascii="Times New Roman" w:hAnsi="Times New Roman" w:cs="Times New Roman"/>
          <w:sz w:val="28"/>
        </w:rPr>
      </w:pPr>
      <w:r w:rsidRPr="00C765EA">
        <w:rPr>
          <w:rFonts w:ascii="Times New Roman" w:hAnsi="Times New Roman" w:cs="Times New Roman"/>
          <w:b/>
          <w:sz w:val="28"/>
        </w:rPr>
        <w:t>Підготували:</w:t>
      </w:r>
      <w:r w:rsidRPr="00C765EA">
        <w:rPr>
          <w:rFonts w:ascii="Times New Roman" w:hAnsi="Times New Roman" w:cs="Times New Roman"/>
          <w:sz w:val="28"/>
        </w:rPr>
        <w:t xml:space="preserve"> вихователі Семенова О.О. та </w:t>
      </w:r>
      <w:proofErr w:type="spellStart"/>
      <w:r w:rsidRPr="00C765EA">
        <w:rPr>
          <w:rFonts w:ascii="Times New Roman" w:hAnsi="Times New Roman" w:cs="Times New Roman"/>
          <w:sz w:val="28"/>
        </w:rPr>
        <w:t>Мацьоха</w:t>
      </w:r>
      <w:proofErr w:type="spellEnd"/>
      <w:r w:rsidRPr="00C765EA">
        <w:rPr>
          <w:rFonts w:ascii="Times New Roman" w:hAnsi="Times New Roman" w:cs="Times New Roman"/>
          <w:sz w:val="28"/>
        </w:rPr>
        <w:t xml:space="preserve"> О.О.</w:t>
      </w:r>
    </w:p>
    <w:p w14:paraId="79F1F4AA" w14:textId="77777777" w:rsidR="00C765EA" w:rsidRDefault="00C765EA" w:rsidP="00C765EA">
      <w:pPr>
        <w:spacing w:after="0"/>
        <w:rPr>
          <w:rFonts w:ascii="Times New Roman" w:hAnsi="Times New Roman" w:cs="Times New Roman"/>
          <w:sz w:val="28"/>
        </w:rPr>
      </w:pPr>
      <w:r w:rsidRPr="00C765EA">
        <w:rPr>
          <w:rFonts w:ascii="Times New Roman" w:hAnsi="Times New Roman" w:cs="Times New Roman"/>
          <w:b/>
          <w:sz w:val="28"/>
        </w:rPr>
        <w:t>Час проведення:</w:t>
      </w:r>
      <w:r w:rsidRPr="00C765EA">
        <w:rPr>
          <w:rFonts w:ascii="Times New Roman" w:hAnsi="Times New Roman" w:cs="Times New Roman"/>
          <w:sz w:val="28"/>
        </w:rPr>
        <w:t xml:space="preserve"> 20 листопада 2025р.</w:t>
      </w:r>
    </w:p>
    <w:p w14:paraId="524426F3" w14:textId="77777777" w:rsidR="00C765EA" w:rsidRDefault="00C765EA" w:rsidP="00916B23">
      <w:pPr>
        <w:spacing w:after="0"/>
        <w:jc w:val="both"/>
        <w:rPr>
          <w:rFonts w:ascii="Times New Roman" w:hAnsi="Times New Roman" w:cs="Times New Roman"/>
          <w:sz w:val="28"/>
        </w:rPr>
      </w:pPr>
      <w:r>
        <w:rPr>
          <w:rFonts w:ascii="Times New Roman" w:hAnsi="Times New Roman" w:cs="Times New Roman"/>
          <w:b/>
          <w:sz w:val="28"/>
        </w:rPr>
        <w:t xml:space="preserve">Програмовий зміст: </w:t>
      </w:r>
      <w:r w:rsidR="008B51A9" w:rsidRPr="008B51A9">
        <w:rPr>
          <w:rFonts w:ascii="Times New Roman" w:hAnsi="Times New Roman" w:cs="Times New Roman"/>
          <w:sz w:val="28"/>
        </w:rPr>
        <w:t xml:space="preserve">розширювати </w:t>
      </w:r>
      <w:r w:rsidR="00916B23">
        <w:rPr>
          <w:rFonts w:ascii="Times New Roman" w:hAnsi="Times New Roman" w:cs="Times New Roman"/>
          <w:sz w:val="28"/>
        </w:rPr>
        <w:t xml:space="preserve">та поглиблювати </w:t>
      </w:r>
      <w:r w:rsidR="008B51A9" w:rsidRPr="008B51A9">
        <w:rPr>
          <w:rFonts w:ascii="Times New Roman" w:hAnsi="Times New Roman" w:cs="Times New Roman"/>
          <w:sz w:val="28"/>
        </w:rPr>
        <w:t>знання дітей</w:t>
      </w:r>
      <w:r w:rsidR="008B51A9">
        <w:rPr>
          <w:rFonts w:ascii="Times New Roman" w:hAnsi="Times New Roman" w:cs="Times New Roman"/>
          <w:sz w:val="28"/>
        </w:rPr>
        <w:t xml:space="preserve"> про</w:t>
      </w:r>
      <w:r w:rsidR="00916B23">
        <w:rPr>
          <w:rFonts w:ascii="Times New Roman" w:hAnsi="Times New Roman" w:cs="Times New Roman"/>
          <w:sz w:val="28"/>
        </w:rPr>
        <w:t xml:space="preserve"> знайомих представників тваринного світу, зокрема про їх </w:t>
      </w:r>
      <w:r w:rsidR="008B51A9">
        <w:rPr>
          <w:rFonts w:ascii="Times New Roman" w:hAnsi="Times New Roman" w:cs="Times New Roman"/>
          <w:sz w:val="28"/>
        </w:rPr>
        <w:t>харчування</w:t>
      </w:r>
      <w:r w:rsidR="00916B23">
        <w:rPr>
          <w:rFonts w:ascii="Times New Roman" w:hAnsi="Times New Roman" w:cs="Times New Roman"/>
          <w:sz w:val="28"/>
        </w:rPr>
        <w:t xml:space="preserve"> та міс</w:t>
      </w:r>
      <w:r w:rsidR="00015FF8">
        <w:rPr>
          <w:rFonts w:ascii="Times New Roman" w:hAnsi="Times New Roman" w:cs="Times New Roman"/>
          <w:sz w:val="28"/>
        </w:rPr>
        <w:t>це проживання. Спонукати малят в</w:t>
      </w:r>
      <w:r w:rsidR="00916B23">
        <w:rPr>
          <w:rFonts w:ascii="Times New Roman" w:hAnsi="Times New Roman" w:cs="Times New Roman"/>
          <w:sz w:val="28"/>
        </w:rPr>
        <w:t>пізнавати звірів за зовнішнім виглядом, правильно їх називати</w:t>
      </w:r>
      <w:r w:rsidR="0084345A">
        <w:rPr>
          <w:rFonts w:ascii="Times New Roman" w:hAnsi="Times New Roman" w:cs="Times New Roman"/>
          <w:sz w:val="28"/>
        </w:rPr>
        <w:t xml:space="preserve"> та підбирати корм.</w:t>
      </w:r>
      <w:r w:rsidR="008B51A9">
        <w:rPr>
          <w:rFonts w:ascii="Times New Roman" w:hAnsi="Times New Roman" w:cs="Times New Roman"/>
          <w:sz w:val="28"/>
        </w:rPr>
        <w:t xml:space="preserve"> Формувати потребу у дітей користуватись мовленням у спілкуванні з дорослими. Продовжувати розвивати уміння дітей слухати і розуміти мову дорослого: адекватно відповідати на запитання вихователя. Сприяти збагаченню</w:t>
      </w:r>
      <w:r w:rsidR="008928C0">
        <w:rPr>
          <w:rFonts w:ascii="Times New Roman" w:hAnsi="Times New Roman" w:cs="Times New Roman"/>
          <w:sz w:val="28"/>
        </w:rPr>
        <w:t xml:space="preserve">, якісному засвоєнню </w:t>
      </w:r>
      <w:r w:rsidR="00015FF8">
        <w:rPr>
          <w:rFonts w:ascii="Times New Roman" w:hAnsi="Times New Roman" w:cs="Times New Roman"/>
          <w:sz w:val="28"/>
        </w:rPr>
        <w:t>та активізації словника по темі</w:t>
      </w:r>
      <w:r w:rsidR="008928C0">
        <w:rPr>
          <w:rFonts w:ascii="Times New Roman" w:hAnsi="Times New Roman" w:cs="Times New Roman"/>
          <w:sz w:val="28"/>
        </w:rPr>
        <w:t xml:space="preserve"> «Дикі тварини». Вправляти у граматично правильному вживанні іменників з прикметниками та дієсловами.</w:t>
      </w:r>
    </w:p>
    <w:p w14:paraId="1B972899" w14:textId="2332F59C" w:rsidR="0084345A" w:rsidRDefault="0084345A" w:rsidP="00480654">
      <w:pPr>
        <w:spacing w:after="0"/>
        <w:ind w:firstLine="709"/>
        <w:jc w:val="both"/>
        <w:rPr>
          <w:rFonts w:ascii="Times New Roman" w:hAnsi="Times New Roman" w:cs="Times New Roman"/>
          <w:sz w:val="28"/>
        </w:rPr>
      </w:pPr>
      <w:r>
        <w:rPr>
          <w:rFonts w:ascii="Times New Roman" w:hAnsi="Times New Roman" w:cs="Times New Roman"/>
          <w:sz w:val="28"/>
        </w:rPr>
        <w:t>Розвивати зв’язне мовлення, елементарне вміння брати участь у розмові,</w:t>
      </w:r>
      <w:r w:rsidRPr="0084345A">
        <w:rPr>
          <w:rFonts w:ascii="Times New Roman" w:hAnsi="Times New Roman" w:cs="Times New Roman"/>
          <w:sz w:val="28"/>
        </w:rPr>
        <w:t xml:space="preserve"> </w:t>
      </w:r>
      <w:r>
        <w:rPr>
          <w:rFonts w:ascii="Times New Roman" w:hAnsi="Times New Roman" w:cs="Times New Roman"/>
          <w:sz w:val="28"/>
        </w:rPr>
        <w:t>увагу, пам</w:t>
      </w:r>
      <w:r w:rsidR="005337B2">
        <w:rPr>
          <w:rFonts w:ascii="Times New Roman" w:hAnsi="Times New Roman" w:cs="Times New Roman"/>
          <w:sz w:val="28"/>
        </w:rPr>
        <w:t>’</w:t>
      </w:r>
      <w:r>
        <w:rPr>
          <w:rFonts w:ascii="Times New Roman" w:hAnsi="Times New Roman" w:cs="Times New Roman"/>
          <w:sz w:val="28"/>
        </w:rPr>
        <w:t>ять, мислення.</w:t>
      </w:r>
    </w:p>
    <w:p w14:paraId="10FD33C7" w14:textId="77777777" w:rsidR="00480654" w:rsidRDefault="0084345A" w:rsidP="00480654">
      <w:pPr>
        <w:ind w:firstLine="709"/>
        <w:jc w:val="both"/>
        <w:rPr>
          <w:rFonts w:ascii="Times New Roman" w:hAnsi="Times New Roman" w:cs="Times New Roman"/>
          <w:sz w:val="28"/>
        </w:rPr>
      </w:pPr>
      <w:r>
        <w:rPr>
          <w:rFonts w:ascii="Times New Roman" w:hAnsi="Times New Roman" w:cs="Times New Roman"/>
          <w:sz w:val="28"/>
        </w:rPr>
        <w:t>Виховувати бажання дбати про тварин, доброзичливо ставитись до них.</w:t>
      </w:r>
    </w:p>
    <w:p w14:paraId="5CB803A0" w14:textId="7768958B" w:rsidR="00480654" w:rsidRDefault="00480654" w:rsidP="00480654">
      <w:pPr>
        <w:jc w:val="both"/>
        <w:rPr>
          <w:rFonts w:ascii="Times New Roman" w:hAnsi="Times New Roman" w:cs="Times New Roman"/>
          <w:sz w:val="28"/>
        </w:rPr>
      </w:pPr>
      <w:r w:rsidRPr="00480654">
        <w:rPr>
          <w:rFonts w:ascii="Times New Roman" w:hAnsi="Times New Roman" w:cs="Times New Roman"/>
          <w:b/>
          <w:sz w:val="28"/>
        </w:rPr>
        <w:t>Матеріал:</w:t>
      </w:r>
      <w:r>
        <w:rPr>
          <w:rFonts w:ascii="Times New Roman" w:hAnsi="Times New Roman" w:cs="Times New Roman"/>
          <w:b/>
          <w:sz w:val="28"/>
        </w:rPr>
        <w:t xml:space="preserve"> </w:t>
      </w:r>
      <w:r>
        <w:rPr>
          <w:rFonts w:ascii="Times New Roman" w:hAnsi="Times New Roman" w:cs="Times New Roman"/>
          <w:sz w:val="28"/>
        </w:rPr>
        <w:t>ширма у вигляді яблука прикрашена осінніми листочками, калиною та жолудями, іграшки-звірята (зайчик, їжачок, білочка, лисичка), дидактична гра «Хто що їсть?»,</w:t>
      </w:r>
      <w:r w:rsidR="00CE2253">
        <w:rPr>
          <w:rFonts w:ascii="Times New Roman" w:hAnsi="Times New Roman" w:cs="Times New Roman"/>
          <w:sz w:val="28"/>
        </w:rPr>
        <w:t xml:space="preserve"> магнітна дошка,</w:t>
      </w:r>
      <w:r>
        <w:rPr>
          <w:rFonts w:ascii="Times New Roman" w:hAnsi="Times New Roman" w:cs="Times New Roman"/>
          <w:sz w:val="28"/>
        </w:rPr>
        <w:t xml:space="preserve"> вірш </w:t>
      </w:r>
      <w:proofErr w:type="spellStart"/>
      <w:r>
        <w:rPr>
          <w:rFonts w:ascii="Times New Roman" w:hAnsi="Times New Roman" w:cs="Times New Roman"/>
          <w:sz w:val="28"/>
        </w:rPr>
        <w:t>М.Стельмаха</w:t>
      </w:r>
      <w:proofErr w:type="spellEnd"/>
      <w:r>
        <w:rPr>
          <w:rFonts w:ascii="Times New Roman" w:hAnsi="Times New Roman" w:cs="Times New Roman"/>
          <w:sz w:val="28"/>
        </w:rPr>
        <w:t xml:space="preserve"> «Заєць спати захотів», пальчикова вправа «Їжачок», дихальна вправа «Каруселі»,</w:t>
      </w:r>
      <w:r w:rsidR="008B07CA">
        <w:rPr>
          <w:rFonts w:ascii="Times New Roman" w:hAnsi="Times New Roman" w:cs="Times New Roman"/>
          <w:sz w:val="28"/>
        </w:rPr>
        <w:t xml:space="preserve"> пластмасові трубочки,</w:t>
      </w:r>
      <w:r>
        <w:rPr>
          <w:rFonts w:ascii="Times New Roman" w:hAnsi="Times New Roman" w:cs="Times New Roman"/>
          <w:sz w:val="28"/>
        </w:rPr>
        <w:t xml:space="preserve"> гра «Хто заховався за листочком</w:t>
      </w:r>
      <w:r w:rsidR="008B07CA">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руханка</w:t>
      </w:r>
      <w:proofErr w:type="spellEnd"/>
      <w:r>
        <w:rPr>
          <w:rFonts w:ascii="Times New Roman" w:hAnsi="Times New Roman" w:cs="Times New Roman"/>
          <w:sz w:val="28"/>
        </w:rPr>
        <w:t xml:space="preserve"> «Осінні листочки»</w:t>
      </w:r>
      <w:r w:rsidR="008B07CA">
        <w:rPr>
          <w:rFonts w:ascii="Times New Roman" w:hAnsi="Times New Roman" w:cs="Times New Roman"/>
          <w:sz w:val="28"/>
        </w:rPr>
        <w:t>, гра «Кого я бачу?», піпетки з водою, лупа (для кожної дитини).</w:t>
      </w:r>
    </w:p>
    <w:p w14:paraId="0D7F614A" w14:textId="6CEB3069" w:rsidR="008B07CA" w:rsidRPr="005337B2" w:rsidRDefault="008B07CA" w:rsidP="006E57F6">
      <w:pPr>
        <w:spacing w:after="0"/>
        <w:jc w:val="center"/>
        <w:rPr>
          <w:rFonts w:ascii="Times New Roman" w:hAnsi="Times New Roman" w:cs="Times New Roman"/>
          <w:b/>
          <w:bCs/>
          <w:sz w:val="28"/>
        </w:rPr>
      </w:pPr>
      <w:r w:rsidRPr="005337B2">
        <w:rPr>
          <w:rFonts w:ascii="Times New Roman" w:hAnsi="Times New Roman" w:cs="Times New Roman"/>
          <w:b/>
          <w:bCs/>
          <w:sz w:val="28"/>
        </w:rPr>
        <w:t>Хід заняття</w:t>
      </w:r>
      <w:r w:rsidR="005337B2" w:rsidRPr="005337B2">
        <w:rPr>
          <w:rFonts w:ascii="Times New Roman" w:hAnsi="Times New Roman" w:cs="Times New Roman"/>
          <w:b/>
          <w:bCs/>
          <w:sz w:val="28"/>
        </w:rPr>
        <w:t>:</w:t>
      </w:r>
    </w:p>
    <w:p w14:paraId="6AC40E66" w14:textId="77777777" w:rsidR="008B07CA" w:rsidRDefault="008B07CA" w:rsidP="008B07CA">
      <w:pPr>
        <w:spacing w:after="0"/>
        <w:ind w:firstLine="709"/>
        <w:jc w:val="both"/>
        <w:rPr>
          <w:rFonts w:ascii="Times New Roman" w:hAnsi="Times New Roman" w:cs="Times New Roman"/>
          <w:sz w:val="28"/>
        </w:rPr>
      </w:pPr>
      <w:r>
        <w:rPr>
          <w:rFonts w:ascii="Times New Roman" w:hAnsi="Times New Roman" w:cs="Times New Roman"/>
          <w:b/>
          <w:sz w:val="28"/>
        </w:rPr>
        <w:t xml:space="preserve">Вихователь: </w:t>
      </w:r>
      <w:r w:rsidRPr="008A5F1B">
        <w:rPr>
          <w:rFonts w:ascii="Times New Roman" w:hAnsi="Times New Roman" w:cs="Times New Roman"/>
          <w:b/>
          <w:sz w:val="28"/>
        </w:rPr>
        <w:t xml:space="preserve">- </w:t>
      </w:r>
      <w:r>
        <w:rPr>
          <w:rFonts w:ascii="Times New Roman" w:hAnsi="Times New Roman" w:cs="Times New Roman"/>
          <w:sz w:val="28"/>
        </w:rPr>
        <w:t>Станьте в коло всі малята,</w:t>
      </w:r>
    </w:p>
    <w:p w14:paraId="7E6959EF" w14:textId="02C4A6DC" w:rsidR="008B07CA" w:rsidRDefault="008B07CA" w:rsidP="008B07CA">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5337B2">
        <w:rPr>
          <w:rFonts w:ascii="Times New Roman" w:hAnsi="Times New Roman" w:cs="Times New Roman"/>
          <w:sz w:val="28"/>
        </w:rPr>
        <w:t xml:space="preserve">  </w:t>
      </w:r>
      <w:r>
        <w:rPr>
          <w:rFonts w:ascii="Times New Roman" w:hAnsi="Times New Roman" w:cs="Times New Roman"/>
          <w:sz w:val="28"/>
        </w:rPr>
        <w:t>Час заняття починати,</w:t>
      </w:r>
    </w:p>
    <w:p w14:paraId="2AAC21D5" w14:textId="78907E23" w:rsidR="008B07CA" w:rsidRDefault="008B07CA" w:rsidP="008B07CA">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5337B2">
        <w:rPr>
          <w:rFonts w:ascii="Times New Roman" w:hAnsi="Times New Roman" w:cs="Times New Roman"/>
          <w:sz w:val="28"/>
        </w:rPr>
        <w:t xml:space="preserve">  </w:t>
      </w:r>
      <w:r>
        <w:rPr>
          <w:rFonts w:ascii="Times New Roman" w:hAnsi="Times New Roman" w:cs="Times New Roman"/>
          <w:sz w:val="28"/>
        </w:rPr>
        <w:t>Один одного вітати:</w:t>
      </w:r>
    </w:p>
    <w:p w14:paraId="289AB389" w14:textId="77777777" w:rsidR="008B07CA" w:rsidRPr="008A5F1B" w:rsidRDefault="008B07CA" w:rsidP="008A5F1B">
      <w:pPr>
        <w:pStyle w:val="a3"/>
        <w:numPr>
          <w:ilvl w:val="0"/>
          <w:numId w:val="4"/>
        </w:numPr>
        <w:spacing w:after="0"/>
        <w:jc w:val="both"/>
        <w:rPr>
          <w:rFonts w:ascii="Times New Roman" w:hAnsi="Times New Roman" w:cs="Times New Roman"/>
          <w:sz w:val="28"/>
        </w:rPr>
      </w:pPr>
      <w:r w:rsidRPr="008A5F1B">
        <w:rPr>
          <w:rFonts w:ascii="Times New Roman" w:hAnsi="Times New Roman" w:cs="Times New Roman"/>
          <w:sz w:val="28"/>
        </w:rPr>
        <w:t xml:space="preserve">«Привіт ручки – </w:t>
      </w:r>
      <w:proofErr w:type="spellStart"/>
      <w:r w:rsidRPr="008A5F1B">
        <w:rPr>
          <w:rFonts w:ascii="Times New Roman" w:hAnsi="Times New Roman" w:cs="Times New Roman"/>
          <w:sz w:val="28"/>
        </w:rPr>
        <w:t>плесь</w:t>
      </w:r>
      <w:proofErr w:type="spellEnd"/>
      <w:r w:rsidRPr="008A5F1B">
        <w:rPr>
          <w:rFonts w:ascii="Times New Roman" w:hAnsi="Times New Roman" w:cs="Times New Roman"/>
          <w:sz w:val="28"/>
        </w:rPr>
        <w:t xml:space="preserve">, </w:t>
      </w:r>
      <w:proofErr w:type="spellStart"/>
      <w:r w:rsidRPr="008A5F1B">
        <w:rPr>
          <w:rFonts w:ascii="Times New Roman" w:hAnsi="Times New Roman" w:cs="Times New Roman"/>
          <w:sz w:val="28"/>
        </w:rPr>
        <w:t>плесь</w:t>
      </w:r>
      <w:proofErr w:type="spellEnd"/>
      <w:r w:rsidRPr="008A5F1B">
        <w:rPr>
          <w:rFonts w:ascii="Times New Roman" w:hAnsi="Times New Roman" w:cs="Times New Roman"/>
          <w:sz w:val="28"/>
        </w:rPr>
        <w:t xml:space="preserve">, </w:t>
      </w:r>
      <w:proofErr w:type="spellStart"/>
      <w:r w:rsidRPr="008A5F1B">
        <w:rPr>
          <w:rFonts w:ascii="Times New Roman" w:hAnsi="Times New Roman" w:cs="Times New Roman"/>
          <w:sz w:val="28"/>
        </w:rPr>
        <w:t>плесь</w:t>
      </w:r>
      <w:proofErr w:type="spellEnd"/>
      <w:r w:rsidRPr="008A5F1B">
        <w:rPr>
          <w:rFonts w:ascii="Times New Roman" w:hAnsi="Times New Roman" w:cs="Times New Roman"/>
          <w:sz w:val="28"/>
        </w:rPr>
        <w:t>!</w:t>
      </w:r>
    </w:p>
    <w:p w14:paraId="51E6495D" w14:textId="77777777" w:rsidR="008B07CA" w:rsidRDefault="008A5F1B" w:rsidP="008B07CA">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8B07CA">
        <w:rPr>
          <w:rFonts w:ascii="Times New Roman" w:hAnsi="Times New Roman" w:cs="Times New Roman"/>
          <w:sz w:val="28"/>
        </w:rPr>
        <w:t>Привіт ніжки – туп, туп, туп!</w:t>
      </w:r>
    </w:p>
    <w:p w14:paraId="0A995047" w14:textId="77777777" w:rsidR="008B07CA" w:rsidRDefault="008A5F1B" w:rsidP="008B07CA">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8B07CA">
        <w:rPr>
          <w:rFonts w:ascii="Times New Roman" w:hAnsi="Times New Roman" w:cs="Times New Roman"/>
          <w:sz w:val="28"/>
        </w:rPr>
        <w:t xml:space="preserve">Привіт </w:t>
      </w:r>
      <w:proofErr w:type="spellStart"/>
      <w:r w:rsidR="008B07CA">
        <w:rPr>
          <w:rFonts w:ascii="Times New Roman" w:hAnsi="Times New Roman" w:cs="Times New Roman"/>
          <w:sz w:val="28"/>
        </w:rPr>
        <w:t>очки</w:t>
      </w:r>
      <w:proofErr w:type="spellEnd"/>
      <w:r w:rsidR="008B07CA">
        <w:rPr>
          <w:rFonts w:ascii="Times New Roman" w:hAnsi="Times New Roman" w:cs="Times New Roman"/>
          <w:sz w:val="28"/>
        </w:rPr>
        <w:t xml:space="preserve"> – кліп, кліп, кліп!</w:t>
      </w:r>
    </w:p>
    <w:p w14:paraId="36A95EF4" w14:textId="722C5B96" w:rsidR="008B07CA" w:rsidRDefault="008A5F1B" w:rsidP="008B07CA">
      <w:pPr>
        <w:spacing w:after="0"/>
        <w:ind w:firstLine="709"/>
        <w:jc w:val="both"/>
        <w:rPr>
          <w:rFonts w:ascii="Times New Roman" w:hAnsi="Times New Roman" w:cs="Times New Roman"/>
          <w:sz w:val="28"/>
        </w:rPr>
      </w:pPr>
      <w:r>
        <w:rPr>
          <w:rFonts w:ascii="Times New Roman" w:hAnsi="Times New Roman" w:cs="Times New Roman"/>
          <w:sz w:val="28"/>
        </w:rPr>
        <w:t xml:space="preserve">     </w:t>
      </w:r>
      <w:r w:rsidR="008B07CA">
        <w:rPr>
          <w:rFonts w:ascii="Times New Roman" w:hAnsi="Times New Roman" w:cs="Times New Roman"/>
          <w:sz w:val="28"/>
        </w:rPr>
        <w:t xml:space="preserve">Привіт носик – </w:t>
      </w:r>
      <w:proofErr w:type="spellStart"/>
      <w:r w:rsidR="008B07CA">
        <w:rPr>
          <w:rFonts w:ascii="Times New Roman" w:hAnsi="Times New Roman" w:cs="Times New Roman"/>
          <w:sz w:val="28"/>
        </w:rPr>
        <w:t>біп</w:t>
      </w:r>
      <w:proofErr w:type="spellEnd"/>
      <w:r w:rsidR="008B07CA">
        <w:rPr>
          <w:rFonts w:ascii="Times New Roman" w:hAnsi="Times New Roman" w:cs="Times New Roman"/>
          <w:sz w:val="28"/>
        </w:rPr>
        <w:t xml:space="preserve">, </w:t>
      </w:r>
      <w:proofErr w:type="spellStart"/>
      <w:r w:rsidR="008B07CA">
        <w:rPr>
          <w:rFonts w:ascii="Times New Roman" w:hAnsi="Times New Roman" w:cs="Times New Roman"/>
          <w:sz w:val="28"/>
        </w:rPr>
        <w:t>біп</w:t>
      </w:r>
      <w:proofErr w:type="spellEnd"/>
      <w:r w:rsidR="008B07CA">
        <w:rPr>
          <w:rFonts w:ascii="Times New Roman" w:hAnsi="Times New Roman" w:cs="Times New Roman"/>
          <w:sz w:val="28"/>
        </w:rPr>
        <w:t xml:space="preserve">, </w:t>
      </w:r>
      <w:proofErr w:type="spellStart"/>
      <w:r w:rsidR="008B07CA">
        <w:rPr>
          <w:rFonts w:ascii="Times New Roman" w:hAnsi="Times New Roman" w:cs="Times New Roman"/>
          <w:sz w:val="28"/>
        </w:rPr>
        <w:t>біп</w:t>
      </w:r>
      <w:proofErr w:type="spellEnd"/>
      <w:r w:rsidR="008B07CA">
        <w:rPr>
          <w:rFonts w:ascii="Times New Roman" w:hAnsi="Times New Roman" w:cs="Times New Roman"/>
          <w:sz w:val="28"/>
        </w:rPr>
        <w:t>!</w:t>
      </w:r>
      <w:r w:rsidR="005337B2">
        <w:rPr>
          <w:rFonts w:ascii="Times New Roman" w:hAnsi="Times New Roman" w:cs="Times New Roman"/>
          <w:sz w:val="28"/>
        </w:rPr>
        <w:t>»</w:t>
      </w:r>
    </w:p>
    <w:p w14:paraId="01D35E51" w14:textId="77777777" w:rsidR="005337B2" w:rsidRDefault="00814CF6" w:rsidP="008B07CA">
      <w:pPr>
        <w:spacing w:after="0"/>
        <w:ind w:firstLine="709"/>
        <w:jc w:val="both"/>
        <w:rPr>
          <w:rFonts w:ascii="Times New Roman" w:hAnsi="Times New Roman" w:cs="Times New Roman"/>
          <w:sz w:val="28"/>
        </w:rPr>
      </w:pPr>
      <w:r>
        <w:rPr>
          <w:rFonts w:ascii="Times New Roman" w:hAnsi="Times New Roman" w:cs="Times New Roman"/>
          <w:b/>
          <w:sz w:val="28"/>
        </w:rPr>
        <w:t xml:space="preserve">Вихователь: </w:t>
      </w:r>
      <w:r w:rsidRPr="008A5F1B">
        <w:rPr>
          <w:rFonts w:ascii="Times New Roman" w:hAnsi="Times New Roman" w:cs="Times New Roman"/>
          <w:b/>
          <w:sz w:val="28"/>
        </w:rPr>
        <w:t>-</w:t>
      </w:r>
      <w:r>
        <w:rPr>
          <w:rFonts w:ascii="Times New Roman" w:hAnsi="Times New Roman" w:cs="Times New Roman"/>
          <w:sz w:val="28"/>
        </w:rPr>
        <w:t xml:space="preserve"> Малята, подивіться навколо, що змінилось у нас в групі?</w:t>
      </w:r>
    </w:p>
    <w:p w14:paraId="1E8A2487" w14:textId="77777777" w:rsidR="005337B2" w:rsidRDefault="00814CF6"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 xml:space="preserve">Можливо щось появилось? </w:t>
      </w:r>
    </w:p>
    <w:p w14:paraId="2F247B15" w14:textId="77777777" w:rsidR="005337B2" w:rsidRDefault="00814CF6"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Якийсь чарівний будиночок (Яблуко – ширма)</w:t>
      </w:r>
      <w:r w:rsidR="000957C4" w:rsidRPr="005337B2">
        <w:rPr>
          <w:rFonts w:ascii="Times New Roman" w:hAnsi="Times New Roman" w:cs="Times New Roman"/>
          <w:sz w:val="28"/>
        </w:rPr>
        <w:t>.</w:t>
      </w:r>
      <w:r w:rsidRPr="005337B2">
        <w:rPr>
          <w:rFonts w:ascii="Times New Roman" w:hAnsi="Times New Roman" w:cs="Times New Roman"/>
          <w:sz w:val="28"/>
        </w:rPr>
        <w:t xml:space="preserve"> </w:t>
      </w:r>
    </w:p>
    <w:p w14:paraId="034B10AA" w14:textId="77777777" w:rsidR="005337B2" w:rsidRDefault="00814CF6"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А хто його міг залишити? (Осінь)</w:t>
      </w:r>
      <w:r w:rsidR="000957C4" w:rsidRPr="005337B2">
        <w:rPr>
          <w:rFonts w:ascii="Times New Roman" w:hAnsi="Times New Roman" w:cs="Times New Roman"/>
          <w:sz w:val="28"/>
        </w:rPr>
        <w:t>.</w:t>
      </w:r>
      <w:r w:rsidRPr="005337B2">
        <w:rPr>
          <w:rFonts w:ascii="Times New Roman" w:hAnsi="Times New Roman" w:cs="Times New Roman"/>
          <w:sz w:val="28"/>
        </w:rPr>
        <w:t xml:space="preserve"> </w:t>
      </w:r>
    </w:p>
    <w:p w14:paraId="119E6CC7" w14:textId="77777777" w:rsidR="005337B2" w:rsidRDefault="000957C4"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 xml:space="preserve">Цікаво, а хто там може жити? (відповіді дітей). </w:t>
      </w:r>
    </w:p>
    <w:p w14:paraId="1AAC8219" w14:textId="71CAF178" w:rsidR="000957C4" w:rsidRPr="005337B2" w:rsidRDefault="000957C4"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Давайте дізнаємось (вихователь стукає).</w:t>
      </w:r>
    </w:p>
    <w:p w14:paraId="6707A92F" w14:textId="77777777" w:rsidR="000957C4" w:rsidRDefault="000957C4" w:rsidP="008B07CA">
      <w:pPr>
        <w:spacing w:after="0"/>
        <w:ind w:firstLine="709"/>
        <w:jc w:val="both"/>
        <w:rPr>
          <w:rFonts w:ascii="Times New Roman" w:hAnsi="Times New Roman" w:cs="Times New Roman"/>
          <w:sz w:val="28"/>
        </w:rPr>
      </w:pPr>
      <w:r>
        <w:rPr>
          <w:rFonts w:ascii="Times New Roman" w:hAnsi="Times New Roman" w:cs="Times New Roman"/>
          <w:b/>
          <w:sz w:val="28"/>
        </w:rPr>
        <w:t xml:space="preserve">Зайчик: </w:t>
      </w:r>
      <w:r w:rsidRPr="008A5F1B">
        <w:rPr>
          <w:rFonts w:ascii="Times New Roman" w:hAnsi="Times New Roman" w:cs="Times New Roman"/>
          <w:b/>
          <w:sz w:val="28"/>
        </w:rPr>
        <w:t>-</w:t>
      </w:r>
      <w:r>
        <w:rPr>
          <w:rFonts w:ascii="Times New Roman" w:hAnsi="Times New Roman" w:cs="Times New Roman"/>
          <w:sz w:val="28"/>
        </w:rPr>
        <w:t xml:space="preserve"> Всім привіт! Я – сіренький Зайчик. Радий всіх вас бачити. Я тут живу не один, а з друзями. Їх у мене дуже багато!</w:t>
      </w:r>
    </w:p>
    <w:p w14:paraId="2BF26171" w14:textId="77777777" w:rsidR="000957C4" w:rsidRDefault="000957C4" w:rsidP="008B07CA">
      <w:pPr>
        <w:spacing w:after="0"/>
        <w:ind w:firstLine="709"/>
        <w:jc w:val="both"/>
        <w:rPr>
          <w:rFonts w:ascii="Times New Roman" w:hAnsi="Times New Roman" w:cs="Times New Roman"/>
          <w:sz w:val="28"/>
        </w:rPr>
      </w:pPr>
      <w:r>
        <w:rPr>
          <w:rFonts w:ascii="Times New Roman" w:hAnsi="Times New Roman" w:cs="Times New Roman"/>
          <w:b/>
          <w:sz w:val="28"/>
        </w:rPr>
        <w:lastRenderedPageBreak/>
        <w:t xml:space="preserve">Вихователь: </w:t>
      </w:r>
      <w:r w:rsidRPr="008A5F1B">
        <w:rPr>
          <w:rFonts w:ascii="Times New Roman" w:hAnsi="Times New Roman" w:cs="Times New Roman"/>
          <w:b/>
          <w:sz w:val="28"/>
        </w:rPr>
        <w:t>-</w:t>
      </w:r>
      <w:r>
        <w:rPr>
          <w:rFonts w:ascii="Times New Roman" w:hAnsi="Times New Roman" w:cs="Times New Roman"/>
          <w:sz w:val="28"/>
        </w:rPr>
        <w:t xml:space="preserve"> Малята, а хто друзі Зайчика? Давайте назвемо їх.</w:t>
      </w:r>
    </w:p>
    <w:p w14:paraId="0C90FF13" w14:textId="77777777" w:rsidR="000957C4" w:rsidRDefault="000957C4" w:rsidP="000957C4">
      <w:pPr>
        <w:spacing w:after="0"/>
        <w:jc w:val="both"/>
        <w:rPr>
          <w:rFonts w:ascii="Times New Roman" w:hAnsi="Times New Roman" w:cs="Times New Roman"/>
          <w:sz w:val="28"/>
        </w:rPr>
      </w:pPr>
      <w:r>
        <w:rPr>
          <w:rFonts w:ascii="Times New Roman" w:hAnsi="Times New Roman" w:cs="Times New Roman"/>
          <w:sz w:val="28"/>
        </w:rPr>
        <w:t>(Діти називають диких тварин)</w:t>
      </w:r>
    </w:p>
    <w:p w14:paraId="6B1FDCD6" w14:textId="736F6696" w:rsidR="008A5F1B" w:rsidRDefault="008A5F1B" w:rsidP="005337B2">
      <w:pPr>
        <w:spacing w:after="0"/>
        <w:ind w:firstLine="709"/>
        <w:jc w:val="both"/>
        <w:rPr>
          <w:rFonts w:ascii="Times New Roman" w:hAnsi="Times New Roman" w:cs="Times New Roman"/>
          <w:sz w:val="28"/>
        </w:rPr>
      </w:pPr>
      <w:r>
        <w:rPr>
          <w:rFonts w:ascii="Times New Roman" w:hAnsi="Times New Roman" w:cs="Times New Roman"/>
          <w:b/>
          <w:sz w:val="28"/>
        </w:rPr>
        <w:t xml:space="preserve">Зайчик: </w:t>
      </w:r>
      <w:r w:rsidRPr="008A5F1B">
        <w:rPr>
          <w:rFonts w:ascii="Times New Roman" w:hAnsi="Times New Roman" w:cs="Times New Roman"/>
          <w:b/>
          <w:sz w:val="28"/>
        </w:rPr>
        <w:t>-</w:t>
      </w:r>
      <w:r>
        <w:rPr>
          <w:rFonts w:ascii="Times New Roman" w:hAnsi="Times New Roman" w:cs="Times New Roman"/>
          <w:sz w:val="28"/>
        </w:rPr>
        <w:t xml:space="preserve"> Діти, а чи знаєте ви який я?</w:t>
      </w:r>
      <w:r w:rsidR="005337B2">
        <w:rPr>
          <w:rFonts w:ascii="Times New Roman" w:hAnsi="Times New Roman" w:cs="Times New Roman"/>
          <w:sz w:val="28"/>
        </w:rPr>
        <w:t xml:space="preserve"> </w:t>
      </w:r>
      <w:r>
        <w:rPr>
          <w:rFonts w:ascii="Times New Roman" w:hAnsi="Times New Roman" w:cs="Times New Roman"/>
          <w:sz w:val="28"/>
        </w:rPr>
        <w:t>(Сірий, білий, спритний, швидкий)</w:t>
      </w:r>
      <w:r w:rsidR="005337B2">
        <w:rPr>
          <w:rFonts w:ascii="Times New Roman" w:hAnsi="Times New Roman" w:cs="Times New Roman"/>
          <w:sz w:val="28"/>
        </w:rPr>
        <w:t>.</w:t>
      </w:r>
    </w:p>
    <w:p w14:paraId="4067F69A" w14:textId="77777777" w:rsidR="008A5F1B" w:rsidRDefault="008A5F1B" w:rsidP="008A5F1B">
      <w:pPr>
        <w:spacing w:after="0"/>
        <w:ind w:firstLine="709"/>
        <w:jc w:val="both"/>
        <w:rPr>
          <w:rFonts w:ascii="Times New Roman" w:hAnsi="Times New Roman" w:cs="Times New Roman"/>
          <w:sz w:val="28"/>
        </w:rPr>
      </w:pPr>
      <w:r>
        <w:rPr>
          <w:rFonts w:ascii="Times New Roman" w:hAnsi="Times New Roman" w:cs="Times New Roman"/>
          <w:b/>
          <w:sz w:val="28"/>
        </w:rPr>
        <w:t>Вихователь: -</w:t>
      </w:r>
      <w:r>
        <w:rPr>
          <w:rFonts w:ascii="Times New Roman" w:hAnsi="Times New Roman" w:cs="Times New Roman"/>
          <w:sz w:val="28"/>
        </w:rPr>
        <w:t xml:space="preserve"> </w:t>
      </w:r>
      <w:r>
        <w:rPr>
          <w:rFonts w:ascii="Times New Roman" w:hAnsi="Times New Roman" w:cs="Times New Roman"/>
          <w:b/>
          <w:sz w:val="28"/>
        </w:rPr>
        <w:t xml:space="preserve"> </w:t>
      </w:r>
      <w:r>
        <w:rPr>
          <w:rFonts w:ascii="Times New Roman" w:hAnsi="Times New Roman" w:cs="Times New Roman"/>
          <w:sz w:val="28"/>
        </w:rPr>
        <w:t>А якщо у зайчика довгі вуха, який він? (</w:t>
      </w:r>
      <w:r w:rsidR="000E7325">
        <w:rPr>
          <w:rFonts w:ascii="Times New Roman" w:hAnsi="Times New Roman" w:cs="Times New Roman"/>
          <w:sz w:val="28"/>
        </w:rPr>
        <w:t>Довговухий).</w:t>
      </w:r>
    </w:p>
    <w:p w14:paraId="6E7CC729" w14:textId="77777777" w:rsidR="005337B2" w:rsidRDefault="000E7325"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 xml:space="preserve">Якщо у зайчика куций хвостик, який він? (Куцохвостий). </w:t>
      </w:r>
    </w:p>
    <w:p w14:paraId="6F6C4B55" w14:textId="6697F41C" w:rsidR="000E7325" w:rsidRPr="005337B2" w:rsidRDefault="000E7325"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А якщо довгі лапи? (Довголапий).</w:t>
      </w:r>
    </w:p>
    <w:p w14:paraId="2892F078" w14:textId="77777777" w:rsidR="000E7325" w:rsidRDefault="000E7325" w:rsidP="008A5F1B">
      <w:pPr>
        <w:spacing w:after="0"/>
        <w:ind w:firstLine="709"/>
        <w:jc w:val="both"/>
        <w:rPr>
          <w:rFonts w:ascii="Times New Roman" w:hAnsi="Times New Roman" w:cs="Times New Roman"/>
          <w:sz w:val="28"/>
        </w:rPr>
      </w:pPr>
      <w:r>
        <w:rPr>
          <w:rFonts w:ascii="Times New Roman" w:hAnsi="Times New Roman" w:cs="Times New Roman"/>
          <w:b/>
          <w:sz w:val="28"/>
        </w:rPr>
        <w:t xml:space="preserve">Зайчик: </w:t>
      </w:r>
      <w:r w:rsidRPr="000E7325">
        <w:rPr>
          <w:rFonts w:ascii="Times New Roman" w:hAnsi="Times New Roman" w:cs="Times New Roman"/>
          <w:b/>
          <w:sz w:val="28"/>
        </w:rPr>
        <w:t>-</w:t>
      </w:r>
      <w:r>
        <w:rPr>
          <w:rFonts w:ascii="Times New Roman" w:hAnsi="Times New Roman" w:cs="Times New Roman"/>
          <w:sz w:val="28"/>
        </w:rPr>
        <w:t xml:space="preserve"> А що я люблю їсти? (Моркву, капусту, траву).</w:t>
      </w:r>
    </w:p>
    <w:p w14:paraId="281FF759" w14:textId="77777777" w:rsidR="000E7325" w:rsidRDefault="000E7325" w:rsidP="008A5F1B">
      <w:pPr>
        <w:spacing w:after="0"/>
        <w:ind w:firstLine="709"/>
        <w:jc w:val="both"/>
        <w:rPr>
          <w:rFonts w:ascii="Times New Roman" w:hAnsi="Times New Roman" w:cs="Times New Roman"/>
          <w:sz w:val="28"/>
        </w:rPr>
      </w:pPr>
      <w:r>
        <w:rPr>
          <w:rFonts w:ascii="Times New Roman" w:hAnsi="Times New Roman" w:cs="Times New Roman"/>
          <w:b/>
          <w:sz w:val="28"/>
        </w:rPr>
        <w:t xml:space="preserve">Вихователь: - </w:t>
      </w:r>
      <w:r>
        <w:rPr>
          <w:rFonts w:ascii="Times New Roman" w:hAnsi="Times New Roman" w:cs="Times New Roman"/>
          <w:sz w:val="28"/>
        </w:rPr>
        <w:t>Малята, я вам хочу сказати: взимку, коли з городів люди зібрали моркву та капусту</w:t>
      </w:r>
      <w:r w:rsidR="00CE2253">
        <w:rPr>
          <w:rFonts w:ascii="Times New Roman" w:hAnsi="Times New Roman" w:cs="Times New Roman"/>
          <w:sz w:val="28"/>
        </w:rPr>
        <w:t>, зайцям немає їжі. В</w:t>
      </w:r>
      <w:r>
        <w:rPr>
          <w:rFonts w:ascii="Times New Roman" w:hAnsi="Times New Roman" w:cs="Times New Roman"/>
          <w:sz w:val="28"/>
        </w:rPr>
        <w:t xml:space="preserve">они обгризають кору у молодих дерев. </w:t>
      </w:r>
      <w:r w:rsidR="00CE2253">
        <w:rPr>
          <w:rFonts w:ascii="Times New Roman" w:hAnsi="Times New Roman" w:cs="Times New Roman"/>
          <w:sz w:val="28"/>
        </w:rPr>
        <w:t>Тому люди обмотують деревця сухою травою, тканиною та дротом, щоб зайці не могли зашкодити молодим деревам.</w:t>
      </w:r>
    </w:p>
    <w:p w14:paraId="6D60DD4F" w14:textId="4E519418" w:rsidR="00CE2253" w:rsidRDefault="00CE2253" w:rsidP="008A5F1B">
      <w:pPr>
        <w:spacing w:after="0"/>
        <w:ind w:firstLine="709"/>
        <w:jc w:val="both"/>
        <w:rPr>
          <w:rFonts w:ascii="Times New Roman" w:hAnsi="Times New Roman" w:cs="Times New Roman"/>
          <w:sz w:val="28"/>
        </w:rPr>
      </w:pPr>
      <w:r>
        <w:rPr>
          <w:rFonts w:ascii="Times New Roman" w:hAnsi="Times New Roman" w:cs="Times New Roman"/>
          <w:b/>
          <w:sz w:val="28"/>
        </w:rPr>
        <w:t xml:space="preserve">Зайчик: </w:t>
      </w:r>
      <w:r w:rsidRPr="00CE2253">
        <w:rPr>
          <w:rFonts w:ascii="Times New Roman" w:hAnsi="Times New Roman" w:cs="Times New Roman"/>
          <w:b/>
          <w:sz w:val="28"/>
        </w:rPr>
        <w:t>-</w:t>
      </w:r>
      <w:r>
        <w:rPr>
          <w:rFonts w:ascii="Times New Roman" w:hAnsi="Times New Roman" w:cs="Times New Roman"/>
          <w:sz w:val="28"/>
        </w:rPr>
        <w:t xml:space="preserve"> Мої друзі теж люблять смачненько поїсти. А чи знаєте ви, що їдять звірята?</w:t>
      </w:r>
      <w:r w:rsidR="005337B2">
        <w:rPr>
          <w:rFonts w:ascii="Times New Roman" w:hAnsi="Times New Roman" w:cs="Times New Roman"/>
          <w:sz w:val="28"/>
        </w:rPr>
        <w:t xml:space="preserve"> (відповіді дітей).</w:t>
      </w:r>
    </w:p>
    <w:p w14:paraId="38170095" w14:textId="77777777" w:rsidR="001B19FE" w:rsidRPr="001B19FE" w:rsidRDefault="001B19FE" w:rsidP="008A5F1B">
      <w:pPr>
        <w:spacing w:after="0"/>
        <w:ind w:firstLine="709"/>
        <w:jc w:val="both"/>
        <w:rPr>
          <w:rFonts w:ascii="Times New Roman" w:hAnsi="Times New Roman" w:cs="Times New Roman"/>
          <w:b/>
          <w:sz w:val="28"/>
        </w:rPr>
      </w:pPr>
      <w:r>
        <w:rPr>
          <w:rFonts w:ascii="Times New Roman" w:hAnsi="Times New Roman" w:cs="Times New Roman"/>
          <w:b/>
          <w:sz w:val="28"/>
        </w:rPr>
        <w:t xml:space="preserve">Вихователь: - </w:t>
      </w:r>
      <w:r>
        <w:rPr>
          <w:rFonts w:ascii="Times New Roman" w:hAnsi="Times New Roman" w:cs="Times New Roman"/>
          <w:sz w:val="28"/>
        </w:rPr>
        <w:t>Д</w:t>
      </w:r>
      <w:r w:rsidRPr="001B19FE">
        <w:rPr>
          <w:rFonts w:ascii="Times New Roman" w:hAnsi="Times New Roman" w:cs="Times New Roman"/>
          <w:sz w:val="28"/>
        </w:rPr>
        <w:t>іти</w:t>
      </w:r>
      <w:r>
        <w:rPr>
          <w:rFonts w:ascii="Times New Roman" w:hAnsi="Times New Roman" w:cs="Times New Roman"/>
          <w:sz w:val="28"/>
        </w:rPr>
        <w:t>,</w:t>
      </w:r>
      <w:r w:rsidRPr="001B19FE">
        <w:rPr>
          <w:rFonts w:ascii="Times New Roman" w:hAnsi="Times New Roman" w:cs="Times New Roman"/>
          <w:sz w:val="28"/>
        </w:rPr>
        <w:t xml:space="preserve"> </w:t>
      </w:r>
      <w:r>
        <w:rPr>
          <w:rFonts w:ascii="Times New Roman" w:hAnsi="Times New Roman" w:cs="Times New Roman"/>
          <w:sz w:val="28"/>
        </w:rPr>
        <w:t xml:space="preserve">подивіться навколо та </w:t>
      </w:r>
      <w:r w:rsidRPr="001B19FE">
        <w:rPr>
          <w:rFonts w:ascii="Times New Roman" w:hAnsi="Times New Roman" w:cs="Times New Roman"/>
          <w:sz w:val="28"/>
        </w:rPr>
        <w:t>відшукайте</w:t>
      </w:r>
      <w:r>
        <w:rPr>
          <w:rFonts w:ascii="Times New Roman" w:hAnsi="Times New Roman" w:cs="Times New Roman"/>
          <w:sz w:val="28"/>
        </w:rPr>
        <w:t xml:space="preserve"> у нашій групі де ще заховався зайчик? (На магнітній дошці).</w:t>
      </w:r>
    </w:p>
    <w:p w14:paraId="657E28B9" w14:textId="77777777" w:rsidR="00CE2253" w:rsidRPr="005337B2" w:rsidRDefault="00CE2253" w:rsidP="005337B2">
      <w:pPr>
        <w:spacing w:after="0"/>
        <w:jc w:val="center"/>
        <w:rPr>
          <w:rFonts w:ascii="Times New Roman" w:hAnsi="Times New Roman" w:cs="Times New Roman"/>
          <w:b/>
          <w:bCs/>
          <w:i/>
          <w:sz w:val="28"/>
        </w:rPr>
      </w:pPr>
      <w:r w:rsidRPr="005337B2">
        <w:rPr>
          <w:rFonts w:ascii="Times New Roman" w:hAnsi="Times New Roman" w:cs="Times New Roman"/>
          <w:b/>
          <w:bCs/>
          <w:i/>
          <w:sz w:val="28"/>
        </w:rPr>
        <w:t>Дидактична гра «Хто що їсть?»</w:t>
      </w:r>
    </w:p>
    <w:p w14:paraId="33ED1DD2" w14:textId="77777777" w:rsidR="00040D28" w:rsidRDefault="00CE2253" w:rsidP="00CE2253">
      <w:pPr>
        <w:spacing w:after="0"/>
        <w:ind w:firstLine="709"/>
        <w:jc w:val="both"/>
        <w:rPr>
          <w:rFonts w:ascii="Times New Roman" w:hAnsi="Times New Roman" w:cs="Times New Roman"/>
          <w:sz w:val="28"/>
        </w:rPr>
      </w:pPr>
      <w:r>
        <w:rPr>
          <w:rFonts w:ascii="Times New Roman" w:hAnsi="Times New Roman" w:cs="Times New Roman"/>
          <w:sz w:val="28"/>
        </w:rPr>
        <w:t xml:space="preserve">Діти беруть на столі зображення тварин. Підходять до магнітної дошки, </w:t>
      </w:r>
      <w:r w:rsidR="00040D28">
        <w:rPr>
          <w:rFonts w:ascii="Times New Roman" w:hAnsi="Times New Roman" w:cs="Times New Roman"/>
          <w:sz w:val="28"/>
        </w:rPr>
        <w:t>підбирають</w:t>
      </w:r>
      <w:r>
        <w:rPr>
          <w:rFonts w:ascii="Times New Roman" w:hAnsi="Times New Roman" w:cs="Times New Roman"/>
          <w:sz w:val="28"/>
        </w:rPr>
        <w:t xml:space="preserve"> зоб</w:t>
      </w:r>
      <w:r w:rsidR="00040D28">
        <w:rPr>
          <w:rFonts w:ascii="Times New Roman" w:hAnsi="Times New Roman" w:cs="Times New Roman"/>
          <w:sz w:val="28"/>
        </w:rPr>
        <w:t>раження їжі, яку любить їхня тваринка. Утворюють пару, викладають на столі та відповідають реченням. Наприклад:</w:t>
      </w:r>
    </w:p>
    <w:p w14:paraId="2A9DC83F" w14:textId="1FE7C685" w:rsidR="00040D28" w:rsidRDefault="00040D28" w:rsidP="00040D28">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Лисичка любить їсти м'ясо</w:t>
      </w:r>
      <w:r w:rsidR="005337B2">
        <w:rPr>
          <w:rFonts w:ascii="Times New Roman" w:hAnsi="Times New Roman" w:cs="Times New Roman"/>
          <w:sz w:val="28"/>
        </w:rPr>
        <w:t>.</w:t>
      </w:r>
    </w:p>
    <w:p w14:paraId="0217F341" w14:textId="434D86CC" w:rsidR="001B19FE" w:rsidRDefault="00040D28" w:rsidP="00040D28">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Зайчик любить моркву</w:t>
      </w:r>
      <w:r w:rsidR="005337B2">
        <w:rPr>
          <w:rFonts w:ascii="Times New Roman" w:hAnsi="Times New Roman" w:cs="Times New Roman"/>
          <w:sz w:val="28"/>
        </w:rPr>
        <w:t>.</w:t>
      </w:r>
    </w:p>
    <w:p w14:paraId="6BDBBA56" w14:textId="77777777" w:rsidR="00040D28" w:rsidRDefault="001B19FE" w:rsidP="00040D28">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 xml:space="preserve">Білочка гризе горішки </w:t>
      </w:r>
      <w:r w:rsidR="00040D28">
        <w:rPr>
          <w:rFonts w:ascii="Times New Roman" w:hAnsi="Times New Roman" w:cs="Times New Roman"/>
          <w:sz w:val="28"/>
        </w:rPr>
        <w:t>тощо.</w:t>
      </w:r>
    </w:p>
    <w:p w14:paraId="67885826" w14:textId="77777777" w:rsidR="00040D28" w:rsidRDefault="00040D28" w:rsidP="00040D28">
      <w:pPr>
        <w:pStyle w:val="a3"/>
        <w:spacing w:after="0"/>
        <w:ind w:left="0" w:firstLine="709"/>
        <w:jc w:val="both"/>
        <w:rPr>
          <w:rFonts w:ascii="Times New Roman" w:hAnsi="Times New Roman" w:cs="Times New Roman"/>
          <w:sz w:val="28"/>
        </w:rPr>
      </w:pPr>
      <w:r>
        <w:rPr>
          <w:rFonts w:ascii="Times New Roman" w:hAnsi="Times New Roman" w:cs="Times New Roman"/>
          <w:b/>
          <w:sz w:val="28"/>
        </w:rPr>
        <w:t xml:space="preserve">Зайчик: - </w:t>
      </w:r>
      <w:r>
        <w:rPr>
          <w:rFonts w:ascii="Times New Roman" w:hAnsi="Times New Roman" w:cs="Times New Roman"/>
          <w:sz w:val="28"/>
        </w:rPr>
        <w:t>Малята, ви нагодували моїх друзів. І я наївся також, аж спати захотілось.</w:t>
      </w:r>
    </w:p>
    <w:p w14:paraId="74AA91BA" w14:textId="77777777" w:rsidR="00040D28" w:rsidRDefault="00040D28" w:rsidP="00040D28">
      <w:pPr>
        <w:pStyle w:val="a3"/>
        <w:spacing w:after="0"/>
        <w:ind w:left="0" w:firstLine="709"/>
        <w:jc w:val="both"/>
        <w:rPr>
          <w:rFonts w:ascii="Times New Roman" w:hAnsi="Times New Roman" w:cs="Times New Roman"/>
          <w:sz w:val="28"/>
        </w:rPr>
      </w:pPr>
      <w:r>
        <w:rPr>
          <w:rFonts w:ascii="Times New Roman" w:hAnsi="Times New Roman" w:cs="Times New Roman"/>
          <w:b/>
          <w:sz w:val="28"/>
        </w:rPr>
        <w:t xml:space="preserve">Вихователь </w:t>
      </w:r>
      <w:r>
        <w:rPr>
          <w:rFonts w:ascii="Times New Roman" w:hAnsi="Times New Roman" w:cs="Times New Roman"/>
          <w:sz w:val="28"/>
        </w:rPr>
        <w:t>разом з дітьми розповідають вірш, показуючи відповідні рухи:</w:t>
      </w:r>
    </w:p>
    <w:p w14:paraId="4EA58A4D" w14:textId="77777777" w:rsidR="00371F67" w:rsidRDefault="00371F67" w:rsidP="00040D28">
      <w:pPr>
        <w:pStyle w:val="a3"/>
        <w:numPr>
          <w:ilvl w:val="0"/>
          <w:numId w:val="4"/>
        </w:numPr>
        <w:spacing w:after="0"/>
        <w:jc w:val="both"/>
        <w:rPr>
          <w:rFonts w:ascii="Times New Roman" w:hAnsi="Times New Roman" w:cs="Times New Roman"/>
          <w:sz w:val="28"/>
        </w:rPr>
        <w:sectPr w:rsidR="00371F67" w:rsidSect="00F9147F">
          <w:pgSz w:w="11906" w:h="16838"/>
          <w:pgMar w:top="850" w:right="850" w:bottom="850" w:left="1417" w:header="708" w:footer="708" w:gutter="0"/>
          <w:cols w:space="708"/>
          <w:docGrid w:linePitch="360"/>
        </w:sectPr>
      </w:pPr>
    </w:p>
    <w:p w14:paraId="3FB77E05" w14:textId="77777777" w:rsidR="00040D28" w:rsidRDefault="00040D28" w:rsidP="00040D28">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Заєць спати захотів,</w:t>
      </w:r>
    </w:p>
    <w:p w14:paraId="7D6A5BAE" w14:textId="77777777" w:rsidR="00040D28" w:rsidRDefault="00040D28" w:rsidP="00040D28">
      <w:pPr>
        <w:pStyle w:val="a3"/>
        <w:spacing w:after="0"/>
        <w:ind w:left="1035"/>
        <w:jc w:val="both"/>
        <w:rPr>
          <w:rFonts w:ascii="Times New Roman" w:hAnsi="Times New Roman" w:cs="Times New Roman"/>
          <w:sz w:val="28"/>
        </w:rPr>
      </w:pPr>
      <w:r>
        <w:rPr>
          <w:rFonts w:ascii="Times New Roman" w:hAnsi="Times New Roman" w:cs="Times New Roman"/>
          <w:sz w:val="28"/>
        </w:rPr>
        <w:t>Сам постелю постелив,</w:t>
      </w:r>
    </w:p>
    <w:p w14:paraId="744C288E" w14:textId="77777777" w:rsidR="00040D28" w:rsidRDefault="00040D28" w:rsidP="00040D28">
      <w:pPr>
        <w:pStyle w:val="a3"/>
        <w:spacing w:after="0"/>
        <w:ind w:left="1035"/>
        <w:jc w:val="both"/>
        <w:rPr>
          <w:rFonts w:ascii="Times New Roman" w:hAnsi="Times New Roman" w:cs="Times New Roman"/>
          <w:sz w:val="28"/>
        </w:rPr>
      </w:pPr>
      <w:r>
        <w:rPr>
          <w:rFonts w:ascii="Times New Roman" w:hAnsi="Times New Roman" w:cs="Times New Roman"/>
          <w:sz w:val="28"/>
        </w:rPr>
        <w:t>Сам собі приніс подушку,</w:t>
      </w:r>
    </w:p>
    <w:p w14:paraId="28BCC3A7" w14:textId="77777777" w:rsidR="00371F67" w:rsidRDefault="00040D28" w:rsidP="00040D28">
      <w:pPr>
        <w:pStyle w:val="a3"/>
        <w:spacing w:after="0"/>
        <w:ind w:left="1035"/>
        <w:jc w:val="both"/>
        <w:rPr>
          <w:rFonts w:ascii="Times New Roman" w:hAnsi="Times New Roman" w:cs="Times New Roman"/>
          <w:sz w:val="28"/>
        </w:rPr>
      </w:pPr>
      <w:r>
        <w:rPr>
          <w:rFonts w:ascii="Times New Roman" w:hAnsi="Times New Roman" w:cs="Times New Roman"/>
          <w:sz w:val="28"/>
        </w:rPr>
        <w:t>Підмостив її під вушко</w:t>
      </w:r>
      <w:r w:rsidR="00371F67">
        <w:rPr>
          <w:rFonts w:ascii="Times New Roman" w:hAnsi="Times New Roman" w:cs="Times New Roman"/>
          <w:sz w:val="28"/>
        </w:rPr>
        <w:t>,</w:t>
      </w:r>
    </w:p>
    <w:p w14:paraId="6CAA9F14" w14:textId="77777777" w:rsidR="00371F67" w:rsidRDefault="00371F67" w:rsidP="00040D28">
      <w:pPr>
        <w:pStyle w:val="a3"/>
        <w:spacing w:after="0"/>
        <w:ind w:left="1035"/>
        <w:jc w:val="both"/>
        <w:rPr>
          <w:rFonts w:ascii="Times New Roman" w:hAnsi="Times New Roman" w:cs="Times New Roman"/>
          <w:sz w:val="28"/>
        </w:rPr>
      </w:pPr>
      <w:r>
        <w:rPr>
          <w:rFonts w:ascii="Times New Roman" w:hAnsi="Times New Roman" w:cs="Times New Roman"/>
          <w:sz w:val="28"/>
        </w:rPr>
        <w:t xml:space="preserve">Та у зайця довге вушко – </w:t>
      </w:r>
    </w:p>
    <w:p w14:paraId="68A5B20E" w14:textId="77777777" w:rsidR="00CE2253" w:rsidRDefault="00371F67" w:rsidP="00040D28">
      <w:pPr>
        <w:pStyle w:val="a3"/>
        <w:spacing w:after="0"/>
        <w:ind w:left="1035"/>
        <w:jc w:val="both"/>
        <w:rPr>
          <w:rFonts w:ascii="Times New Roman" w:hAnsi="Times New Roman" w:cs="Times New Roman"/>
          <w:sz w:val="28"/>
        </w:rPr>
      </w:pPr>
      <w:r>
        <w:rPr>
          <w:rFonts w:ascii="Times New Roman" w:hAnsi="Times New Roman" w:cs="Times New Roman"/>
          <w:sz w:val="28"/>
        </w:rPr>
        <w:t>Все звисає із подушки.</w:t>
      </w:r>
      <w:r w:rsidR="00CE2253" w:rsidRPr="00040D28">
        <w:rPr>
          <w:rFonts w:ascii="Times New Roman" w:hAnsi="Times New Roman" w:cs="Times New Roman"/>
          <w:sz w:val="28"/>
        </w:rPr>
        <w:t xml:space="preserve"> </w:t>
      </w:r>
    </w:p>
    <w:p w14:paraId="37ACC397" w14:textId="77777777" w:rsidR="00371F67" w:rsidRDefault="00371F67" w:rsidP="00371F67">
      <w:pPr>
        <w:pStyle w:val="a3"/>
        <w:spacing w:after="0"/>
        <w:ind w:left="0" w:firstLine="709"/>
        <w:jc w:val="both"/>
        <w:rPr>
          <w:rFonts w:ascii="Times New Roman" w:hAnsi="Times New Roman" w:cs="Times New Roman"/>
          <w:b/>
          <w:sz w:val="28"/>
        </w:rPr>
        <w:sectPr w:rsidR="00371F67" w:rsidSect="00371F67">
          <w:type w:val="continuous"/>
          <w:pgSz w:w="11906" w:h="16838"/>
          <w:pgMar w:top="850" w:right="850" w:bottom="850" w:left="1417" w:header="708" w:footer="708" w:gutter="0"/>
          <w:cols w:num="2" w:space="708"/>
          <w:docGrid w:linePitch="360"/>
        </w:sectPr>
      </w:pPr>
    </w:p>
    <w:p w14:paraId="03182C34" w14:textId="77777777" w:rsidR="005337B2" w:rsidRDefault="00371F67" w:rsidP="00371F67">
      <w:pPr>
        <w:pStyle w:val="a3"/>
        <w:spacing w:after="0"/>
        <w:ind w:left="0" w:firstLine="709"/>
        <w:jc w:val="both"/>
        <w:rPr>
          <w:rFonts w:ascii="Times New Roman" w:hAnsi="Times New Roman" w:cs="Times New Roman"/>
          <w:sz w:val="28"/>
        </w:rPr>
      </w:pPr>
      <w:r>
        <w:rPr>
          <w:rFonts w:ascii="Times New Roman" w:hAnsi="Times New Roman" w:cs="Times New Roman"/>
          <w:b/>
          <w:sz w:val="28"/>
        </w:rPr>
        <w:t xml:space="preserve">Їжачок: - </w:t>
      </w:r>
      <w:r>
        <w:rPr>
          <w:rFonts w:ascii="Times New Roman" w:hAnsi="Times New Roman" w:cs="Times New Roman"/>
          <w:sz w:val="28"/>
        </w:rPr>
        <w:t xml:space="preserve">Привіт, малята! Ви знаєте хто я? </w:t>
      </w:r>
    </w:p>
    <w:p w14:paraId="0F17790A" w14:textId="77777777" w:rsidR="005337B2" w:rsidRDefault="00371F67" w:rsidP="005337B2">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 xml:space="preserve">Що ви про мене знаєте? (відповіді дітей). </w:t>
      </w:r>
    </w:p>
    <w:p w14:paraId="79D83F09" w14:textId="791754A7" w:rsidR="00371F67" w:rsidRDefault="00371F67" w:rsidP="005337B2">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Який я? (Маленький, колючий, прудкий).</w:t>
      </w:r>
    </w:p>
    <w:p w14:paraId="77F72B89" w14:textId="77777777" w:rsidR="00371F67" w:rsidRDefault="00371F67" w:rsidP="00371F67">
      <w:pPr>
        <w:pStyle w:val="a3"/>
        <w:spacing w:after="0"/>
        <w:ind w:left="0" w:firstLine="709"/>
        <w:jc w:val="both"/>
        <w:rPr>
          <w:rFonts w:ascii="Times New Roman" w:hAnsi="Times New Roman" w:cs="Times New Roman"/>
          <w:sz w:val="28"/>
        </w:rPr>
      </w:pPr>
      <w:r>
        <w:rPr>
          <w:rFonts w:ascii="Times New Roman" w:hAnsi="Times New Roman" w:cs="Times New Roman"/>
          <w:b/>
          <w:sz w:val="28"/>
        </w:rPr>
        <w:t xml:space="preserve">Вихователь: - </w:t>
      </w:r>
      <w:r>
        <w:rPr>
          <w:rFonts w:ascii="Times New Roman" w:hAnsi="Times New Roman" w:cs="Times New Roman"/>
          <w:sz w:val="28"/>
        </w:rPr>
        <w:t xml:space="preserve">Якщо у </w:t>
      </w:r>
      <w:proofErr w:type="spellStart"/>
      <w:r>
        <w:rPr>
          <w:rFonts w:ascii="Times New Roman" w:hAnsi="Times New Roman" w:cs="Times New Roman"/>
          <w:sz w:val="28"/>
        </w:rPr>
        <w:t>їжачка</w:t>
      </w:r>
      <w:proofErr w:type="spellEnd"/>
      <w:r>
        <w:rPr>
          <w:rFonts w:ascii="Times New Roman" w:hAnsi="Times New Roman" w:cs="Times New Roman"/>
          <w:sz w:val="28"/>
        </w:rPr>
        <w:t xml:space="preserve"> короткі лапи, то як ми</w:t>
      </w:r>
      <w:r w:rsidR="00015FF8">
        <w:rPr>
          <w:rFonts w:ascii="Times New Roman" w:hAnsi="Times New Roman" w:cs="Times New Roman"/>
          <w:sz w:val="28"/>
        </w:rPr>
        <w:t xml:space="preserve"> його назвемо? (</w:t>
      </w:r>
      <w:proofErr w:type="spellStart"/>
      <w:r w:rsidR="00015FF8">
        <w:rPr>
          <w:rFonts w:ascii="Times New Roman" w:hAnsi="Times New Roman" w:cs="Times New Roman"/>
          <w:sz w:val="28"/>
        </w:rPr>
        <w:t>Коротколапий</w:t>
      </w:r>
      <w:proofErr w:type="spellEnd"/>
      <w:r w:rsidR="00015FF8">
        <w:rPr>
          <w:rFonts w:ascii="Times New Roman" w:hAnsi="Times New Roman" w:cs="Times New Roman"/>
          <w:sz w:val="28"/>
        </w:rPr>
        <w:t>). Їжачок, м</w:t>
      </w:r>
      <w:r>
        <w:rPr>
          <w:rFonts w:ascii="Times New Roman" w:hAnsi="Times New Roman" w:cs="Times New Roman"/>
          <w:sz w:val="28"/>
        </w:rPr>
        <w:t>и хочемо погратись з тобою.</w:t>
      </w:r>
    </w:p>
    <w:p w14:paraId="604E1CEE" w14:textId="77777777" w:rsidR="00371F67" w:rsidRPr="005337B2" w:rsidRDefault="00371F67" w:rsidP="005337B2">
      <w:pPr>
        <w:spacing w:after="0"/>
        <w:jc w:val="center"/>
        <w:rPr>
          <w:rFonts w:ascii="Times New Roman" w:hAnsi="Times New Roman" w:cs="Times New Roman"/>
          <w:b/>
          <w:bCs/>
          <w:i/>
          <w:sz w:val="28"/>
        </w:rPr>
      </w:pPr>
      <w:r w:rsidRPr="005337B2">
        <w:rPr>
          <w:rFonts w:ascii="Times New Roman" w:hAnsi="Times New Roman" w:cs="Times New Roman"/>
          <w:b/>
          <w:bCs/>
          <w:i/>
          <w:sz w:val="28"/>
        </w:rPr>
        <w:t>Пальчикова вправа «Їжачок»</w:t>
      </w:r>
    </w:p>
    <w:p w14:paraId="2FB8C189" w14:textId="77777777" w:rsidR="00015FF8" w:rsidRDefault="00015FF8" w:rsidP="00A94D34">
      <w:pPr>
        <w:pStyle w:val="a3"/>
        <w:numPr>
          <w:ilvl w:val="0"/>
          <w:numId w:val="4"/>
        </w:numPr>
        <w:spacing w:after="0"/>
        <w:jc w:val="both"/>
        <w:rPr>
          <w:rFonts w:ascii="Times New Roman" w:hAnsi="Times New Roman" w:cs="Times New Roman"/>
          <w:sz w:val="28"/>
        </w:rPr>
        <w:sectPr w:rsidR="00015FF8" w:rsidSect="00371F67">
          <w:type w:val="continuous"/>
          <w:pgSz w:w="11906" w:h="16838"/>
          <w:pgMar w:top="850" w:right="850" w:bottom="850" w:left="1417" w:header="708" w:footer="708" w:gutter="0"/>
          <w:cols w:space="708"/>
          <w:docGrid w:linePitch="360"/>
        </w:sectPr>
      </w:pPr>
    </w:p>
    <w:p w14:paraId="5DE56DE6" w14:textId="77777777" w:rsidR="00371F67" w:rsidRDefault="00A94D34" w:rsidP="00A94D34">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Я маленький їжачок,</w:t>
      </w:r>
    </w:p>
    <w:p w14:paraId="45B5F52F" w14:textId="77777777" w:rsidR="00A94D34" w:rsidRDefault="00A94D34" w:rsidP="00A94D34">
      <w:pPr>
        <w:pStyle w:val="a3"/>
        <w:spacing w:after="0"/>
        <w:ind w:left="1035"/>
        <w:jc w:val="both"/>
        <w:rPr>
          <w:rFonts w:ascii="Times New Roman" w:hAnsi="Times New Roman" w:cs="Times New Roman"/>
          <w:sz w:val="28"/>
        </w:rPr>
      </w:pPr>
      <w:r>
        <w:rPr>
          <w:rFonts w:ascii="Times New Roman" w:hAnsi="Times New Roman" w:cs="Times New Roman"/>
          <w:sz w:val="28"/>
        </w:rPr>
        <w:t>В мене безліч голочок.</w:t>
      </w:r>
    </w:p>
    <w:p w14:paraId="708BE3BD" w14:textId="77777777" w:rsidR="00A94D34" w:rsidRDefault="00A94D34" w:rsidP="00A94D34">
      <w:pPr>
        <w:pStyle w:val="a3"/>
        <w:spacing w:after="0"/>
        <w:ind w:left="1035"/>
        <w:jc w:val="both"/>
        <w:rPr>
          <w:rFonts w:ascii="Times New Roman" w:hAnsi="Times New Roman" w:cs="Times New Roman"/>
          <w:sz w:val="28"/>
        </w:rPr>
      </w:pPr>
      <w:r>
        <w:rPr>
          <w:rFonts w:ascii="Times New Roman" w:hAnsi="Times New Roman" w:cs="Times New Roman"/>
          <w:sz w:val="28"/>
        </w:rPr>
        <w:t>Назбирав я яблук</w:t>
      </w:r>
    </w:p>
    <w:p w14:paraId="41ACB76E" w14:textId="77777777" w:rsidR="00A94D34" w:rsidRDefault="00A94D34" w:rsidP="00A94D34">
      <w:pPr>
        <w:pStyle w:val="a3"/>
        <w:spacing w:after="0"/>
        <w:ind w:left="1035"/>
        <w:jc w:val="both"/>
        <w:rPr>
          <w:rFonts w:ascii="Times New Roman" w:hAnsi="Times New Roman" w:cs="Times New Roman"/>
          <w:sz w:val="28"/>
        </w:rPr>
      </w:pPr>
      <w:r>
        <w:rPr>
          <w:rFonts w:ascii="Times New Roman" w:hAnsi="Times New Roman" w:cs="Times New Roman"/>
          <w:sz w:val="28"/>
        </w:rPr>
        <w:t>І кошик грибочків!</w:t>
      </w:r>
    </w:p>
    <w:p w14:paraId="1A05D4D9" w14:textId="77777777" w:rsidR="00015FF8" w:rsidRDefault="00015FF8" w:rsidP="00A94D34">
      <w:pPr>
        <w:pStyle w:val="a3"/>
        <w:spacing w:after="0"/>
        <w:ind w:left="0" w:firstLine="709"/>
        <w:jc w:val="both"/>
        <w:rPr>
          <w:rFonts w:ascii="Times New Roman" w:hAnsi="Times New Roman" w:cs="Times New Roman"/>
          <w:b/>
          <w:sz w:val="28"/>
        </w:rPr>
        <w:sectPr w:rsidR="00015FF8" w:rsidSect="00015FF8">
          <w:type w:val="continuous"/>
          <w:pgSz w:w="11906" w:h="16838"/>
          <w:pgMar w:top="850" w:right="850" w:bottom="850" w:left="1417" w:header="708" w:footer="708" w:gutter="0"/>
          <w:cols w:num="2" w:space="708"/>
          <w:docGrid w:linePitch="360"/>
        </w:sectPr>
      </w:pPr>
    </w:p>
    <w:p w14:paraId="6CC35329" w14:textId="77777777" w:rsidR="00A94D34" w:rsidRDefault="00A94D34" w:rsidP="00A94D34">
      <w:pPr>
        <w:pStyle w:val="a3"/>
        <w:spacing w:after="0"/>
        <w:ind w:left="0" w:firstLine="709"/>
        <w:jc w:val="both"/>
        <w:rPr>
          <w:rFonts w:ascii="Times New Roman" w:hAnsi="Times New Roman" w:cs="Times New Roman"/>
          <w:sz w:val="28"/>
        </w:rPr>
      </w:pPr>
      <w:r>
        <w:rPr>
          <w:rFonts w:ascii="Times New Roman" w:hAnsi="Times New Roman" w:cs="Times New Roman"/>
          <w:b/>
          <w:sz w:val="28"/>
        </w:rPr>
        <w:t xml:space="preserve">Білочка: - </w:t>
      </w:r>
      <w:r>
        <w:rPr>
          <w:rFonts w:ascii="Times New Roman" w:hAnsi="Times New Roman" w:cs="Times New Roman"/>
          <w:sz w:val="28"/>
        </w:rPr>
        <w:t>Привіт, привіт! Мене ви впізнали? А про мене що ви розкажете, яка я? (Весела, швидка, прудка).</w:t>
      </w:r>
    </w:p>
    <w:p w14:paraId="1C5A2CEE" w14:textId="77777777" w:rsidR="00A94D34" w:rsidRDefault="00A94D34" w:rsidP="00A94D34">
      <w:pPr>
        <w:pStyle w:val="a3"/>
        <w:spacing w:after="0"/>
        <w:ind w:left="0" w:firstLine="709"/>
        <w:jc w:val="both"/>
        <w:rPr>
          <w:rFonts w:ascii="Times New Roman" w:hAnsi="Times New Roman" w:cs="Times New Roman"/>
          <w:sz w:val="28"/>
        </w:rPr>
      </w:pPr>
      <w:r>
        <w:rPr>
          <w:rFonts w:ascii="Times New Roman" w:hAnsi="Times New Roman" w:cs="Times New Roman"/>
          <w:b/>
          <w:sz w:val="28"/>
        </w:rPr>
        <w:t xml:space="preserve">Вихователь: - </w:t>
      </w:r>
      <w:r>
        <w:rPr>
          <w:rFonts w:ascii="Times New Roman" w:hAnsi="Times New Roman" w:cs="Times New Roman"/>
          <w:sz w:val="28"/>
        </w:rPr>
        <w:t>Якщо у біл</w:t>
      </w:r>
      <w:r w:rsidR="00015FF8">
        <w:rPr>
          <w:rFonts w:ascii="Times New Roman" w:hAnsi="Times New Roman" w:cs="Times New Roman"/>
          <w:sz w:val="28"/>
        </w:rPr>
        <w:t>очки гострі зуби, то вона - … (Г</w:t>
      </w:r>
      <w:r>
        <w:rPr>
          <w:rFonts w:ascii="Times New Roman" w:hAnsi="Times New Roman" w:cs="Times New Roman"/>
          <w:sz w:val="28"/>
        </w:rPr>
        <w:t>острозуба).</w:t>
      </w:r>
    </w:p>
    <w:p w14:paraId="4A7A62A1" w14:textId="77777777" w:rsidR="00A94D34" w:rsidRPr="005337B2" w:rsidRDefault="00A94D34" w:rsidP="00015FF8">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А якщо у н</w:t>
      </w:r>
      <w:r w:rsidR="00015FF8" w:rsidRPr="005337B2">
        <w:rPr>
          <w:rFonts w:ascii="Times New Roman" w:hAnsi="Times New Roman" w:cs="Times New Roman"/>
          <w:sz w:val="28"/>
        </w:rPr>
        <w:t>еї рудий хвостик, то вона - … (</w:t>
      </w:r>
      <w:proofErr w:type="spellStart"/>
      <w:r w:rsidR="00015FF8" w:rsidRPr="005337B2">
        <w:rPr>
          <w:rFonts w:ascii="Times New Roman" w:hAnsi="Times New Roman" w:cs="Times New Roman"/>
          <w:sz w:val="28"/>
        </w:rPr>
        <w:t>Р</w:t>
      </w:r>
      <w:r w:rsidRPr="005337B2">
        <w:rPr>
          <w:rFonts w:ascii="Times New Roman" w:hAnsi="Times New Roman" w:cs="Times New Roman"/>
          <w:sz w:val="28"/>
        </w:rPr>
        <w:t>удохвоста</w:t>
      </w:r>
      <w:proofErr w:type="spellEnd"/>
      <w:r w:rsidRPr="005337B2">
        <w:rPr>
          <w:rFonts w:ascii="Times New Roman" w:hAnsi="Times New Roman" w:cs="Times New Roman"/>
          <w:sz w:val="28"/>
        </w:rPr>
        <w:t>).</w:t>
      </w:r>
    </w:p>
    <w:p w14:paraId="071389B5" w14:textId="77777777" w:rsidR="005337B2" w:rsidRDefault="00A94D34" w:rsidP="00A94D34">
      <w:pPr>
        <w:pStyle w:val="a3"/>
        <w:spacing w:after="0"/>
        <w:ind w:left="0" w:firstLine="709"/>
        <w:jc w:val="both"/>
        <w:rPr>
          <w:rFonts w:ascii="Times New Roman" w:hAnsi="Times New Roman" w:cs="Times New Roman"/>
          <w:sz w:val="28"/>
        </w:rPr>
      </w:pPr>
      <w:r>
        <w:rPr>
          <w:rFonts w:ascii="Times New Roman" w:hAnsi="Times New Roman" w:cs="Times New Roman"/>
          <w:b/>
          <w:sz w:val="28"/>
        </w:rPr>
        <w:lastRenderedPageBreak/>
        <w:t xml:space="preserve">Білочка: - </w:t>
      </w:r>
      <w:r>
        <w:rPr>
          <w:rFonts w:ascii="Times New Roman" w:hAnsi="Times New Roman" w:cs="Times New Roman"/>
          <w:sz w:val="28"/>
        </w:rPr>
        <w:t xml:space="preserve">Так, малята. Я швидка, як вітер! </w:t>
      </w:r>
    </w:p>
    <w:p w14:paraId="54268EDB" w14:textId="5730F145" w:rsidR="00A94D34" w:rsidRDefault="00A94D34" w:rsidP="005337B2">
      <w:pPr>
        <w:pStyle w:val="a3"/>
        <w:numPr>
          <w:ilvl w:val="0"/>
          <w:numId w:val="4"/>
        </w:numPr>
        <w:spacing w:after="0"/>
        <w:jc w:val="both"/>
        <w:rPr>
          <w:rFonts w:ascii="Times New Roman" w:hAnsi="Times New Roman" w:cs="Times New Roman"/>
          <w:sz w:val="28"/>
        </w:rPr>
      </w:pPr>
      <w:r>
        <w:rPr>
          <w:rFonts w:ascii="Times New Roman" w:hAnsi="Times New Roman" w:cs="Times New Roman"/>
          <w:sz w:val="28"/>
        </w:rPr>
        <w:t>А ви вмієте робити вітер? (Вміємо).</w:t>
      </w:r>
    </w:p>
    <w:p w14:paraId="664355A0" w14:textId="77777777" w:rsidR="00A94D34" w:rsidRDefault="001B19FE" w:rsidP="005337B2">
      <w:pPr>
        <w:spacing w:after="0"/>
        <w:ind w:firstLine="709"/>
        <w:jc w:val="both"/>
        <w:rPr>
          <w:rFonts w:ascii="Times New Roman" w:hAnsi="Times New Roman" w:cs="Times New Roman"/>
          <w:sz w:val="28"/>
        </w:rPr>
      </w:pPr>
      <w:r w:rsidRPr="001B19FE">
        <w:rPr>
          <w:rFonts w:ascii="Times New Roman" w:hAnsi="Times New Roman" w:cs="Times New Roman"/>
          <w:sz w:val="28"/>
        </w:rPr>
        <w:t>Діти разом з вихователем</w:t>
      </w:r>
      <w:r>
        <w:rPr>
          <w:rFonts w:ascii="Times New Roman" w:hAnsi="Times New Roman" w:cs="Times New Roman"/>
          <w:sz w:val="28"/>
        </w:rPr>
        <w:t xml:space="preserve"> на килимку показують чергуючи «слабкий» та «сильний» вітер.</w:t>
      </w:r>
    </w:p>
    <w:p w14:paraId="4038D4CF" w14:textId="77777777" w:rsidR="001B19FE" w:rsidRDefault="001B19FE" w:rsidP="001B19FE">
      <w:pPr>
        <w:spacing w:after="0"/>
        <w:ind w:firstLine="709"/>
        <w:jc w:val="both"/>
        <w:rPr>
          <w:rFonts w:ascii="Times New Roman" w:hAnsi="Times New Roman" w:cs="Times New Roman"/>
          <w:sz w:val="28"/>
        </w:rPr>
      </w:pPr>
      <w:r>
        <w:rPr>
          <w:rFonts w:ascii="Times New Roman" w:hAnsi="Times New Roman" w:cs="Times New Roman"/>
          <w:b/>
          <w:sz w:val="28"/>
        </w:rPr>
        <w:t xml:space="preserve">Вихователь: - </w:t>
      </w:r>
      <w:r>
        <w:rPr>
          <w:rFonts w:ascii="Times New Roman" w:hAnsi="Times New Roman" w:cs="Times New Roman"/>
          <w:sz w:val="28"/>
        </w:rPr>
        <w:t>Звірята люблять каруселі. Давайте покатаємо їх. Подивіться навколо, де ви ще бачите зображення білочки? (На стіні).</w:t>
      </w:r>
    </w:p>
    <w:p w14:paraId="5F48E270" w14:textId="77777777" w:rsidR="001B19FE" w:rsidRDefault="001B19FE" w:rsidP="005337B2">
      <w:pPr>
        <w:spacing w:after="0"/>
        <w:jc w:val="center"/>
        <w:rPr>
          <w:rFonts w:ascii="Times New Roman" w:hAnsi="Times New Roman" w:cs="Times New Roman"/>
          <w:sz w:val="28"/>
        </w:rPr>
      </w:pPr>
      <w:r w:rsidRPr="005337B2">
        <w:rPr>
          <w:rFonts w:ascii="Times New Roman" w:hAnsi="Times New Roman" w:cs="Times New Roman"/>
          <w:b/>
          <w:bCs/>
          <w:i/>
          <w:sz w:val="28"/>
        </w:rPr>
        <w:t>Дихальна вправа «Каруселі»</w:t>
      </w:r>
      <w:r>
        <w:rPr>
          <w:rFonts w:ascii="Times New Roman" w:hAnsi="Times New Roman" w:cs="Times New Roman"/>
          <w:sz w:val="28"/>
        </w:rPr>
        <w:t xml:space="preserve"> </w:t>
      </w:r>
      <w:r w:rsidR="00084E2C">
        <w:rPr>
          <w:rFonts w:ascii="Times New Roman" w:hAnsi="Times New Roman" w:cs="Times New Roman"/>
          <w:sz w:val="28"/>
        </w:rPr>
        <w:t>(За столами)</w:t>
      </w:r>
    </w:p>
    <w:p w14:paraId="0A23C958" w14:textId="77777777" w:rsidR="00084E2C" w:rsidRDefault="00084E2C" w:rsidP="005337B2">
      <w:pPr>
        <w:spacing w:after="0"/>
        <w:ind w:firstLine="709"/>
        <w:jc w:val="both"/>
        <w:rPr>
          <w:rFonts w:ascii="Times New Roman" w:hAnsi="Times New Roman" w:cs="Times New Roman"/>
          <w:sz w:val="28"/>
        </w:rPr>
      </w:pPr>
      <w:r>
        <w:rPr>
          <w:rFonts w:ascii="Times New Roman" w:hAnsi="Times New Roman" w:cs="Times New Roman"/>
          <w:sz w:val="28"/>
        </w:rPr>
        <w:t>Діти дують у пластмасові трубочки, зображення тваринок крутяться.</w:t>
      </w:r>
    </w:p>
    <w:p w14:paraId="19EFE29A" w14:textId="77777777" w:rsidR="001B19FE" w:rsidRDefault="00084E2C" w:rsidP="005337B2">
      <w:pPr>
        <w:spacing w:after="0"/>
        <w:ind w:firstLine="709"/>
        <w:jc w:val="both"/>
        <w:rPr>
          <w:rFonts w:ascii="Times New Roman" w:hAnsi="Times New Roman" w:cs="Times New Roman"/>
          <w:sz w:val="28"/>
        </w:rPr>
      </w:pPr>
      <w:r>
        <w:rPr>
          <w:rFonts w:ascii="Times New Roman" w:hAnsi="Times New Roman" w:cs="Times New Roman"/>
          <w:sz w:val="28"/>
        </w:rPr>
        <w:t>Чути плач з</w:t>
      </w:r>
      <w:r w:rsidR="00015FF8">
        <w:rPr>
          <w:rFonts w:ascii="Times New Roman" w:hAnsi="Times New Roman" w:cs="Times New Roman"/>
          <w:sz w:val="28"/>
        </w:rPr>
        <w:t>а ширмою</w:t>
      </w:r>
      <w:r>
        <w:rPr>
          <w:rFonts w:ascii="Times New Roman" w:hAnsi="Times New Roman" w:cs="Times New Roman"/>
          <w:sz w:val="28"/>
        </w:rPr>
        <w:t>.</w:t>
      </w:r>
    </w:p>
    <w:p w14:paraId="414DBD46" w14:textId="77777777" w:rsidR="005337B2" w:rsidRDefault="00084E2C" w:rsidP="00084E2C">
      <w:pPr>
        <w:spacing w:after="0"/>
        <w:ind w:firstLine="709"/>
        <w:jc w:val="both"/>
        <w:rPr>
          <w:rFonts w:ascii="Times New Roman" w:hAnsi="Times New Roman" w:cs="Times New Roman"/>
          <w:sz w:val="28"/>
        </w:rPr>
      </w:pPr>
      <w:r>
        <w:rPr>
          <w:rFonts w:ascii="Times New Roman" w:hAnsi="Times New Roman" w:cs="Times New Roman"/>
          <w:b/>
          <w:sz w:val="28"/>
        </w:rPr>
        <w:t xml:space="preserve">Вихователь: - </w:t>
      </w:r>
      <w:r>
        <w:rPr>
          <w:rFonts w:ascii="Times New Roman" w:hAnsi="Times New Roman" w:cs="Times New Roman"/>
          <w:sz w:val="28"/>
        </w:rPr>
        <w:t xml:space="preserve">Хто це там плаче? (Листочок). </w:t>
      </w:r>
    </w:p>
    <w:p w14:paraId="149A3C7D" w14:textId="77777777" w:rsidR="005337B2" w:rsidRDefault="00084E2C"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 xml:space="preserve">А що вміє робити листочок? (Тремтіти, кружляти, рости, летіти, падати, сохнути). </w:t>
      </w:r>
    </w:p>
    <w:p w14:paraId="7007FFFD" w14:textId="77777777" w:rsidR="005337B2" w:rsidRDefault="00084E2C"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У нашій групі заховалис</w:t>
      </w:r>
      <w:r w:rsidR="00B64178" w:rsidRPr="005337B2">
        <w:rPr>
          <w:rFonts w:ascii="Times New Roman" w:hAnsi="Times New Roman" w:cs="Times New Roman"/>
          <w:sz w:val="28"/>
        </w:rPr>
        <w:t xml:space="preserve">ь листочки. Малята, знайдіть їх (На стіні, на телевізорі). </w:t>
      </w:r>
    </w:p>
    <w:p w14:paraId="22D4F92D" w14:textId="7C0F3F9A" w:rsidR="00084E2C" w:rsidRPr="005337B2" w:rsidRDefault="00B64178"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А ще він вміє танцювати. Давайте потанцюємо разом з листочками.</w:t>
      </w:r>
    </w:p>
    <w:p w14:paraId="5F67F4E9" w14:textId="77777777" w:rsidR="00B64178" w:rsidRDefault="00B64178" w:rsidP="005337B2">
      <w:pPr>
        <w:spacing w:after="0"/>
        <w:jc w:val="center"/>
        <w:rPr>
          <w:rFonts w:ascii="Times New Roman" w:hAnsi="Times New Roman" w:cs="Times New Roman"/>
          <w:sz w:val="28"/>
        </w:rPr>
      </w:pPr>
      <w:proofErr w:type="spellStart"/>
      <w:r w:rsidRPr="005337B2">
        <w:rPr>
          <w:rFonts w:ascii="Times New Roman" w:hAnsi="Times New Roman" w:cs="Times New Roman"/>
          <w:b/>
          <w:bCs/>
          <w:i/>
          <w:sz w:val="28"/>
        </w:rPr>
        <w:t>Руханка</w:t>
      </w:r>
      <w:proofErr w:type="spellEnd"/>
      <w:r w:rsidRPr="005337B2">
        <w:rPr>
          <w:rFonts w:ascii="Times New Roman" w:hAnsi="Times New Roman" w:cs="Times New Roman"/>
          <w:b/>
          <w:bCs/>
          <w:i/>
          <w:sz w:val="28"/>
        </w:rPr>
        <w:t xml:space="preserve"> «Осінні листочки»</w:t>
      </w:r>
      <w:r>
        <w:rPr>
          <w:rFonts w:ascii="Times New Roman" w:hAnsi="Times New Roman" w:cs="Times New Roman"/>
          <w:i/>
          <w:sz w:val="28"/>
        </w:rPr>
        <w:t xml:space="preserve"> </w:t>
      </w:r>
      <w:r>
        <w:rPr>
          <w:rFonts w:ascii="Times New Roman" w:hAnsi="Times New Roman" w:cs="Times New Roman"/>
          <w:sz w:val="28"/>
        </w:rPr>
        <w:t>(ІКТ)</w:t>
      </w:r>
    </w:p>
    <w:p w14:paraId="255E56C1" w14:textId="77777777" w:rsidR="005337B2" w:rsidRDefault="00B64178" w:rsidP="00B64178">
      <w:pPr>
        <w:spacing w:after="0"/>
        <w:ind w:firstLine="709"/>
        <w:jc w:val="both"/>
        <w:rPr>
          <w:rFonts w:ascii="Times New Roman" w:hAnsi="Times New Roman" w:cs="Times New Roman"/>
          <w:sz w:val="28"/>
        </w:rPr>
      </w:pPr>
      <w:r>
        <w:rPr>
          <w:rFonts w:ascii="Times New Roman" w:hAnsi="Times New Roman" w:cs="Times New Roman"/>
          <w:b/>
          <w:sz w:val="28"/>
        </w:rPr>
        <w:t xml:space="preserve">Лисичка: - </w:t>
      </w:r>
      <w:r>
        <w:rPr>
          <w:rFonts w:ascii="Times New Roman" w:hAnsi="Times New Roman" w:cs="Times New Roman"/>
          <w:sz w:val="28"/>
        </w:rPr>
        <w:t xml:space="preserve">Всім привіт. Розкажіть і про мене також. Яка я? (Руда, зубата, швидка, хижа, хитра). </w:t>
      </w:r>
    </w:p>
    <w:p w14:paraId="322B6603" w14:textId="6766139B" w:rsidR="00B64178" w:rsidRPr="005337B2" w:rsidRDefault="00B64178" w:rsidP="005337B2">
      <w:pPr>
        <w:pStyle w:val="a3"/>
        <w:numPr>
          <w:ilvl w:val="0"/>
          <w:numId w:val="4"/>
        </w:numPr>
        <w:spacing w:after="0"/>
        <w:jc w:val="both"/>
        <w:rPr>
          <w:rFonts w:ascii="Times New Roman" w:hAnsi="Times New Roman" w:cs="Times New Roman"/>
          <w:sz w:val="28"/>
        </w:rPr>
      </w:pPr>
      <w:r w:rsidRPr="005337B2">
        <w:rPr>
          <w:rFonts w:ascii="Times New Roman" w:hAnsi="Times New Roman" w:cs="Times New Roman"/>
          <w:sz w:val="28"/>
        </w:rPr>
        <w:t xml:space="preserve">Так, так, саме хитра і люблю всіх обманювати. Моє зображення заховалось у вашій групі. Знайдіть його (Біля столів). </w:t>
      </w:r>
    </w:p>
    <w:p w14:paraId="45F552FD" w14:textId="77777777" w:rsidR="00B64178" w:rsidRDefault="00B64178" w:rsidP="00B64178">
      <w:pPr>
        <w:spacing w:after="0"/>
        <w:ind w:firstLine="709"/>
        <w:jc w:val="both"/>
        <w:rPr>
          <w:rFonts w:ascii="Times New Roman" w:hAnsi="Times New Roman" w:cs="Times New Roman"/>
          <w:sz w:val="28"/>
        </w:rPr>
      </w:pPr>
      <w:r>
        <w:rPr>
          <w:rFonts w:ascii="Times New Roman" w:hAnsi="Times New Roman" w:cs="Times New Roman"/>
          <w:b/>
          <w:sz w:val="28"/>
        </w:rPr>
        <w:t>Вихователь: -</w:t>
      </w:r>
      <w:r>
        <w:rPr>
          <w:rFonts w:ascii="Times New Roman" w:hAnsi="Times New Roman" w:cs="Times New Roman"/>
          <w:sz w:val="28"/>
        </w:rPr>
        <w:t xml:space="preserve"> Л</w:t>
      </w:r>
      <w:r w:rsidRPr="00B64178">
        <w:rPr>
          <w:rFonts w:ascii="Times New Roman" w:hAnsi="Times New Roman" w:cs="Times New Roman"/>
          <w:sz w:val="28"/>
        </w:rPr>
        <w:t>исичка</w:t>
      </w:r>
      <w:r>
        <w:rPr>
          <w:rFonts w:ascii="Times New Roman" w:hAnsi="Times New Roman" w:cs="Times New Roman"/>
          <w:sz w:val="28"/>
        </w:rPr>
        <w:t xml:space="preserve"> приготувала нам фокус. Для цього вам потрібно взяти піпетки з водою та накапати водичкою на паперові рушнички. Подивимось, що з цього вийде.</w:t>
      </w:r>
    </w:p>
    <w:p w14:paraId="14AC12EB" w14:textId="77777777" w:rsidR="005337B2" w:rsidRDefault="005337B2" w:rsidP="005337B2">
      <w:pPr>
        <w:spacing w:after="0"/>
        <w:jc w:val="center"/>
        <w:rPr>
          <w:rFonts w:ascii="Times New Roman" w:hAnsi="Times New Roman" w:cs="Times New Roman"/>
          <w:b/>
          <w:bCs/>
          <w:i/>
          <w:sz w:val="28"/>
        </w:rPr>
      </w:pPr>
    </w:p>
    <w:p w14:paraId="6F7D7BD7" w14:textId="6FB1D7AE" w:rsidR="00B64178" w:rsidRPr="005337B2" w:rsidRDefault="00B64178" w:rsidP="005337B2">
      <w:pPr>
        <w:spacing w:after="0"/>
        <w:jc w:val="center"/>
        <w:rPr>
          <w:rFonts w:ascii="Times New Roman" w:hAnsi="Times New Roman" w:cs="Times New Roman"/>
          <w:b/>
          <w:bCs/>
          <w:i/>
          <w:sz w:val="28"/>
        </w:rPr>
      </w:pPr>
      <w:r w:rsidRPr="005337B2">
        <w:rPr>
          <w:rFonts w:ascii="Times New Roman" w:hAnsi="Times New Roman" w:cs="Times New Roman"/>
          <w:b/>
          <w:bCs/>
          <w:i/>
          <w:sz w:val="28"/>
        </w:rPr>
        <w:t>Гра «Кого я бачу?»</w:t>
      </w:r>
    </w:p>
    <w:p w14:paraId="3C04CF55" w14:textId="77777777" w:rsidR="004814B2" w:rsidRDefault="004814B2" w:rsidP="005337B2">
      <w:pPr>
        <w:spacing w:after="0"/>
        <w:ind w:firstLine="709"/>
        <w:jc w:val="both"/>
        <w:rPr>
          <w:rFonts w:ascii="Times New Roman" w:hAnsi="Times New Roman" w:cs="Times New Roman"/>
          <w:sz w:val="28"/>
        </w:rPr>
      </w:pPr>
      <w:r>
        <w:rPr>
          <w:rFonts w:ascii="Times New Roman" w:hAnsi="Times New Roman" w:cs="Times New Roman"/>
          <w:sz w:val="28"/>
        </w:rPr>
        <w:t>Після того, як діти накапали водичку, під папером проявляються зображення тварин. Кожна дитина б</w:t>
      </w:r>
      <w:r w:rsidR="00015FF8">
        <w:rPr>
          <w:rFonts w:ascii="Times New Roman" w:hAnsi="Times New Roman" w:cs="Times New Roman"/>
          <w:sz w:val="28"/>
        </w:rPr>
        <w:t xml:space="preserve">ере в руки лупу і </w:t>
      </w:r>
      <w:r w:rsidR="0094560B">
        <w:rPr>
          <w:rFonts w:ascii="Times New Roman" w:hAnsi="Times New Roman" w:cs="Times New Roman"/>
          <w:sz w:val="28"/>
        </w:rPr>
        <w:t xml:space="preserve">розповідає, яка тваринка у неї </w:t>
      </w:r>
      <w:r>
        <w:rPr>
          <w:rFonts w:ascii="Times New Roman" w:hAnsi="Times New Roman" w:cs="Times New Roman"/>
          <w:sz w:val="28"/>
        </w:rPr>
        <w:t>проявилась на папері та що вона вміє робити.</w:t>
      </w:r>
    </w:p>
    <w:p w14:paraId="1F92BCD5" w14:textId="257499B2" w:rsidR="004814B2" w:rsidRPr="004814B2" w:rsidRDefault="004814B2" w:rsidP="004814B2">
      <w:pPr>
        <w:pStyle w:val="a3"/>
        <w:numPr>
          <w:ilvl w:val="0"/>
          <w:numId w:val="4"/>
        </w:numPr>
        <w:spacing w:after="0"/>
        <w:jc w:val="both"/>
        <w:rPr>
          <w:rFonts w:ascii="Times New Roman" w:hAnsi="Times New Roman" w:cs="Times New Roman"/>
          <w:b/>
          <w:sz w:val="28"/>
        </w:rPr>
      </w:pPr>
      <w:r>
        <w:rPr>
          <w:rFonts w:ascii="Times New Roman" w:hAnsi="Times New Roman" w:cs="Times New Roman"/>
          <w:sz w:val="28"/>
        </w:rPr>
        <w:t>Я бачу зайчика. Він вміє стрибати</w:t>
      </w:r>
      <w:r w:rsidR="005337B2">
        <w:rPr>
          <w:rFonts w:ascii="Times New Roman" w:hAnsi="Times New Roman" w:cs="Times New Roman"/>
          <w:sz w:val="28"/>
        </w:rPr>
        <w:t>.</w:t>
      </w:r>
    </w:p>
    <w:p w14:paraId="5B62FFC2" w14:textId="76B0C5C5" w:rsidR="004814B2" w:rsidRPr="004814B2" w:rsidRDefault="004814B2" w:rsidP="004814B2">
      <w:pPr>
        <w:pStyle w:val="a3"/>
        <w:numPr>
          <w:ilvl w:val="0"/>
          <w:numId w:val="4"/>
        </w:numPr>
        <w:spacing w:after="0"/>
        <w:jc w:val="both"/>
        <w:rPr>
          <w:rFonts w:ascii="Times New Roman" w:hAnsi="Times New Roman" w:cs="Times New Roman"/>
          <w:b/>
          <w:sz w:val="28"/>
        </w:rPr>
      </w:pPr>
      <w:r>
        <w:rPr>
          <w:rFonts w:ascii="Times New Roman" w:hAnsi="Times New Roman" w:cs="Times New Roman"/>
          <w:sz w:val="28"/>
        </w:rPr>
        <w:t>Я бачу котика. Котик нявкає</w:t>
      </w:r>
      <w:r w:rsidR="005337B2">
        <w:rPr>
          <w:rFonts w:ascii="Times New Roman" w:hAnsi="Times New Roman" w:cs="Times New Roman"/>
          <w:sz w:val="28"/>
        </w:rPr>
        <w:t>.</w:t>
      </w:r>
    </w:p>
    <w:p w14:paraId="7FFAA125" w14:textId="77777777" w:rsidR="00B64178" w:rsidRPr="004814B2" w:rsidRDefault="004814B2" w:rsidP="004814B2">
      <w:pPr>
        <w:pStyle w:val="a3"/>
        <w:numPr>
          <w:ilvl w:val="0"/>
          <w:numId w:val="4"/>
        </w:numPr>
        <w:spacing w:after="0"/>
        <w:jc w:val="both"/>
        <w:rPr>
          <w:rFonts w:ascii="Times New Roman" w:hAnsi="Times New Roman" w:cs="Times New Roman"/>
          <w:b/>
          <w:sz w:val="28"/>
        </w:rPr>
      </w:pPr>
      <w:r>
        <w:rPr>
          <w:rFonts w:ascii="Times New Roman" w:hAnsi="Times New Roman" w:cs="Times New Roman"/>
          <w:sz w:val="28"/>
        </w:rPr>
        <w:t>У мене корівка, вона мукає</w:t>
      </w:r>
      <w:r w:rsidRPr="004814B2">
        <w:rPr>
          <w:rFonts w:ascii="Times New Roman" w:hAnsi="Times New Roman" w:cs="Times New Roman"/>
          <w:sz w:val="28"/>
        </w:rPr>
        <w:t xml:space="preserve"> </w:t>
      </w:r>
      <w:r>
        <w:rPr>
          <w:rFonts w:ascii="Times New Roman" w:hAnsi="Times New Roman" w:cs="Times New Roman"/>
          <w:sz w:val="28"/>
        </w:rPr>
        <w:t>тощо.</w:t>
      </w:r>
    </w:p>
    <w:p w14:paraId="7E4ADD73" w14:textId="77777777" w:rsidR="005337B2" w:rsidRDefault="004814B2" w:rsidP="004814B2">
      <w:pPr>
        <w:pStyle w:val="a3"/>
        <w:spacing w:after="0"/>
        <w:ind w:left="0" w:firstLine="709"/>
        <w:jc w:val="both"/>
        <w:rPr>
          <w:rFonts w:ascii="Times New Roman" w:hAnsi="Times New Roman" w:cs="Times New Roman"/>
          <w:sz w:val="28"/>
        </w:rPr>
      </w:pPr>
      <w:r>
        <w:rPr>
          <w:rFonts w:ascii="Times New Roman" w:hAnsi="Times New Roman" w:cs="Times New Roman"/>
          <w:b/>
          <w:sz w:val="28"/>
        </w:rPr>
        <w:t xml:space="preserve">Вихователь: - </w:t>
      </w:r>
      <w:r>
        <w:rPr>
          <w:rFonts w:ascii="Times New Roman" w:hAnsi="Times New Roman" w:cs="Times New Roman"/>
          <w:sz w:val="28"/>
        </w:rPr>
        <w:t>Малята, ви були сьогодні молодці. Звірята вам приготували гостинці, пригощайтесь</w:t>
      </w:r>
      <w:r w:rsidR="005337B2">
        <w:rPr>
          <w:rFonts w:ascii="Times New Roman" w:hAnsi="Times New Roman" w:cs="Times New Roman"/>
          <w:sz w:val="28"/>
        </w:rPr>
        <w:t>.</w:t>
      </w:r>
    </w:p>
    <w:p w14:paraId="4D050951" w14:textId="15AD0F5A" w:rsidR="004814B2" w:rsidRDefault="004814B2" w:rsidP="004814B2">
      <w:pPr>
        <w:pStyle w:val="a3"/>
        <w:spacing w:after="0"/>
        <w:ind w:left="0" w:firstLine="709"/>
        <w:jc w:val="both"/>
        <w:rPr>
          <w:rFonts w:ascii="Times New Roman" w:hAnsi="Times New Roman" w:cs="Times New Roman"/>
          <w:sz w:val="28"/>
        </w:rPr>
      </w:pPr>
      <w:r>
        <w:rPr>
          <w:rFonts w:ascii="Times New Roman" w:hAnsi="Times New Roman" w:cs="Times New Roman"/>
          <w:sz w:val="28"/>
        </w:rPr>
        <w:t>(Діти частуються фруктами).</w:t>
      </w:r>
    </w:p>
    <w:p w14:paraId="2B32B60E" w14:textId="537F0011" w:rsidR="006E57F6" w:rsidRDefault="006E57F6" w:rsidP="004814B2">
      <w:pPr>
        <w:pStyle w:val="a3"/>
        <w:spacing w:after="0"/>
        <w:ind w:left="0" w:firstLine="709"/>
        <w:jc w:val="both"/>
        <w:rPr>
          <w:rFonts w:ascii="Times New Roman" w:hAnsi="Times New Roman" w:cs="Times New Roman"/>
          <w:sz w:val="28"/>
        </w:rPr>
      </w:pPr>
    </w:p>
    <w:p w14:paraId="4A3262DE" w14:textId="0A07BE8F" w:rsidR="006E57F6" w:rsidRDefault="006E57F6" w:rsidP="004814B2">
      <w:pPr>
        <w:pStyle w:val="a3"/>
        <w:spacing w:after="0"/>
        <w:ind w:left="0" w:firstLine="709"/>
        <w:jc w:val="both"/>
        <w:rPr>
          <w:rFonts w:ascii="Times New Roman" w:hAnsi="Times New Roman" w:cs="Times New Roman"/>
          <w:sz w:val="28"/>
        </w:rPr>
      </w:pPr>
    </w:p>
    <w:p w14:paraId="66263A9B" w14:textId="63A33129" w:rsidR="006E57F6" w:rsidRDefault="006E57F6" w:rsidP="004814B2">
      <w:pPr>
        <w:pStyle w:val="a3"/>
        <w:spacing w:after="0"/>
        <w:ind w:left="0" w:firstLine="709"/>
        <w:jc w:val="both"/>
        <w:rPr>
          <w:rFonts w:ascii="Times New Roman" w:hAnsi="Times New Roman" w:cs="Times New Roman"/>
          <w:sz w:val="28"/>
        </w:rPr>
      </w:pPr>
    </w:p>
    <w:p w14:paraId="06A1DE78" w14:textId="0AE05CA4" w:rsidR="006E57F6" w:rsidRDefault="006E57F6" w:rsidP="004814B2">
      <w:pPr>
        <w:pStyle w:val="a3"/>
        <w:spacing w:after="0"/>
        <w:ind w:left="0" w:firstLine="709"/>
        <w:jc w:val="both"/>
        <w:rPr>
          <w:rFonts w:ascii="Times New Roman" w:hAnsi="Times New Roman" w:cs="Times New Roman"/>
          <w:sz w:val="28"/>
        </w:rPr>
      </w:pPr>
    </w:p>
    <w:p w14:paraId="5C4EB826" w14:textId="52FB68F6" w:rsidR="006E57F6" w:rsidRDefault="006E57F6" w:rsidP="004814B2">
      <w:pPr>
        <w:pStyle w:val="a3"/>
        <w:spacing w:after="0"/>
        <w:ind w:left="0" w:firstLine="709"/>
        <w:jc w:val="both"/>
        <w:rPr>
          <w:rFonts w:ascii="Times New Roman" w:hAnsi="Times New Roman" w:cs="Times New Roman"/>
          <w:sz w:val="28"/>
        </w:rPr>
      </w:pPr>
    </w:p>
    <w:p w14:paraId="11F6996F" w14:textId="3C68F8AA" w:rsidR="006E57F6" w:rsidRDefault="006E57F6" w:rsidP="004814B2">
      <w:pPr>
        <w:pStyle w:val="a3"/>
        <w:spacing w:after="0"/>
        <w:ind w:left="0" w:firstLine="709"/>
        <w:jc w:val="both"/>
        <w:rPr>
          <w:rFonts w:ascii="Times New Roman" w:hAnsi="Times New Roman" w:cs="Times New Roman"/>
          <w:sz w:val="28"/>
        </w:rPr>
      </w:pPr>
    </w:p>
    <w:p w14:paraId="00C6EF1F" w14:textId="4D283A7B" w:rsidR="006E57F6" w:rsidRDefault="006E57F6" w:rsidP="004814B2">
      <w:pPr>
        <w:pStyle w:val="a3"/>
        <w:spacing w:after="0"/>
        <w:ind w:left="0" w:firstLine="709"/>
        <w:jc w:val="both"/>
        <w:rPr>
          <w:rFonts w:ascii="Times New Roman" w:hAnsi="Times New Roman" w:cs="Times New Roman"/>
          <w:sz w:val="28"/>
        </w:rPr>
      </w:pPr>
    </w:p>
    <w:p w14:paraId="044E1682" w14:textId="77777777" w:rsidR="00743EA0" w:rsidRPr="00743EA0" w:rsidRDefault="00743EA0" w:rsidP="00743EA0">
      <w:pPr>
        <w:spacing w:after="0"/>
        <w:jc w:val="both"/>
        <w:rPr>
          <w:rFonts w:ascii="Times New Roman" w:eastAsia="Aptos" w:hAnsi="Times New Roman" w:cs="Times New Roman"/>
          <w:b/>
          <w:bCs/>
          <w:kern w:val="2"/>
          <w:sz w:val="32"/>
          <w:szCs w:val="32"/>
        </w:rPr>
      </w:pPr>
      <w:r w:rsidRPr="00743EA0">
        <w:rPr>
          <w:rFonts w:ascii="Times New Roman" w:eastAsia="Aptos" w:hAnsi="Times New Roman" w:cs="Times New Roman"/>
          <w:b/>
          <w:bCs/>
          <w:kern w:val="2"/>
          <w:sz w:val="32"/>
          <w:szCs w:val="32"/>
        </w:rPr>
        <w:lastRenderedPageBreak/>
        <w:t>Тема: «Веселі  фрукти – здорові діти»</w:t>
      </w:r>
      <w:r w:rsidRPr="00743EA0">
        <w:rPr>
          <w:rFonts w:ascii="Times New Roman" w:eastAsia="Aptos" w:hAnsi="Times New Roman" w:cs="Times New Roman"/>
          <w:kern w:val="2"/>
          <w:sz w:val="32"/>
          <w:szCs w:val="32"/>
        </w:rPr>
        <w:t xml:space="preserve"> (тематичне заняття). </w:t>
      </w:r>
    </w:p>
    <w:p w14:paraId="42C21B8C" w14:textId="77777777" w:rsidR="00743EA0" w:rsidRPr="00743EA0" w:rsidRDefault="00743EA0" w:rsidP="00743EA0">
      <w:pPr>
        <w:spacing w:after="0"/>
        <w:jc w:val="both"/>
        <w:rPr>
          <w:rFonts w:ascii="Times New Roman" w:eastAsia="Aptos" w:hAnsi="Times New Roman" w:cs="Times New Roman"/>
          <w:kern w:val="2"/>
          <w:sz w:val="28"/>
          <w:szCs w:val="28"/>
        </w:rPr>
      </w:pPr>
      <w:r w:rsidRPr="00743EA0">
        <w:rPr>
          <w:rFonts w:ascii="Times New Roman" w:eastAsia="Aptos" w:hAnsi="Times New Roman" w:cs="Times New Roman"/>
          <w:b/>
          <w:bCs/>
          <w:kern w:val="2"/>
          <w:sz w:val="28"/>
          <w:szCs w:val="28"/>
        </w:rPr>
        <w:t xml:space="preserve">Вікова група: </w:t>
      </w:r>
      <w:r w:rsidRPr="00743EA0">
        <w:rPr>
          <w:rFonts w:ascii="Times New Roman" w:eastAsia="Aptos" w:hAnsi="Times New Roman" w:cs="Times New Roman"/>
          <w:kern w:val="2"/>
          <w:sz w:val="28"/>
          <w:szCs w:val="28"/>
        </w:rPr>
        <w:t>молодша №1.</w:t>
      </w:r>
    </w:p>
    <w:p w14:paraId="2BA7902D" w14:textId="77777777" w:rsidR="00743EA0" w:rsidRPr="00743EA0" w:rsidRDefault="00743EA0" w:rsidP="00743EA0">
      <w:pPr>
        <w:spacing w:after="0"/>
        <w:jc w:val="both"/>
        <w:rPr>
          <w:rFonts w:ascii="Times New Roman" w:eastAsia="Aptos" w:hAnsi="Times New Roman" w:cs="Times New Roman"/>
          <w:kern w:val="2"/>
          <w:sz w:val="28"/>
          <w:szCs w:val="28"/>
        </w:rPr>
      </w:pPr>
      <w:r w:rsidRPr="00743EA0">
        <w:rPr>
          <w:rFonts w:ascii="Times New Roman" w:eastAsia="Aptos" w:hAnsi="Times New Roman" w:cs="Times New Roman"/>
          <w:b/>
          <w:bCs/>
          <w:kern w:val="2"/>
          <w:sz w:val="28"/>
          <w:szCs w:val="28"/>
        </w:rPr>
        <w:t>Підготувала:</w:t>
      </w:r>
      <w:r w:rsidRPr="00743EA0">
        <w:rPr>
          <w:rFonts w:ascii="Times New Roman" w:eastAsia="Aptos" w:hAnsi="Times New Roman" w:cs="Times New Roman"/>
          <w:kern w:val="2"/>
          <w:sz w:val="28"/>
          <w:szCs w:val="28"/>
        </w:rPr>
        <w:t xml:space="preserve"> вихователь Семенова О.О.</w:t>
      </w:r>
    </w:p>
    <w:p w14:paraId="5652DF6B" w14:textId="77777777" w:rsidR="00743EA0" w:rsidRPr="00743EA0" w:rsidRDefault="00743EA0" w:rsidP="00743EA0">
      <w:pPr>
        <w:spacing w:after="0"/>
        <w:jc w:val="both"/>
        <w:rPr>
          <w:rFonts w:ascii="Times New Roman" w:eastAsia="Aptos" w:hAnsi="Times New Roman" w:cs="Times New Roman"/>
          <w:b/>
          <w:bCs/>
          <w:kern w:val="2"/>
          <w:sz w:val="28"/>
          <w:szCs w:val="28"/>
        </w:rPr>
      </w:pPr>
      <w:r w:rsidRPr="00743EA0">
        <w:rPr>
          <w:rFonts w:ascii="Times New Roman" w:eastAsia="Aptos" w:hAnsi="Times New Roman" w:cs="Times New Roman"/>
          <w:b/>
          <w:bCs/>
          <w:kern w:val="2"/>
          <w:sz w:val="28"/>
          <w:szCs w:val="28"/>
        </w:rPr>
        <w:t>Час проведення</w:t>
      </w:r>
      <w:r w:rsidRPr="00743EA0">
        <w:rPr>
          <w:rFonts w:ascii="Times New Roman" w:eastAsia="Aptos" w:hAnsi="Times New Roman" w:cs="Times New Roman"/>
          <w:bCs/>
          <w:kern w:val="2"/>
          <w:sz w:val="28"/>
          <w:szCs w:val="28"/>
        </w:rPr>
        <w:t>: 28.01.2026</w:t>
      </w:r>
      <w:r w:rsidRPr="00743EA0">
        <w:rPr>
          <w:rFonts w:ascii="Times New Roman" w:eastAsia="Aptos" w:hAnsi="Times New Roman" w:cs="Times New Roman"/>
          <w:b/>
          <w:bCs/>
          <w:kern w:val="2"/>
          <w:sz w:val="28"/>
          <w:szCs w:val="28"/>
        </w:rPr>
        <w:t xml:space="preserve"> </w:t>
      </w:r>
      <w:r w:rsidRPr="00743EA0">
        <w:rPr>
          <w:rFonts w:ascii="Times New Roman" w:eastAsia="Aptos" w:hAnsi="Times New Roman" w:cs="Times New Roman"/>
          <w:bCs/>
          <w:kern w:val="2"/>
          <w:sz w:val="28"/>
          <w:szCs w:val="28"/>
        </w:rPr>
        <w:t>рік.</w:t>
      </w:r>
    </w:p>
    <w:p w14:paraId="4451FA3E" w14:textId="77777777" w:rsidR="00743EA0" w:rsidRPr="00743EA0" w:rsidRDefault="00743EA0" w:rsidP="00743EA0">
      <w:pPr>
        <w:spacing w:after="0"/>
        <w:ind w:firstLine="709"/>
        <w:jc w:val="both"/>
        <w:rPr>
          <w:rFonts w:ascii="Times New Roman" w:eastAsia="Aptos" w:hAnsi="Times New Roman" w:cs="Times New Roman"/>
          <w:color w:val="333333"/>
          <w:kern w:val="2"/>
          <w:sz w:val="28"/>
          <w:szCs w:val="28"/>
          <w:shd w:val="clear" w:color="auto" w:fill="FFFFFF"/>
        </w:rPr>
      </w:pPr>
      <w:r w:rsidRPr="00743EA0">
        <w:rPr>
          <w:rFonts w:ascii="Times New Roman" w:eastAsia="Aptos" w:hAnsi="Times New Roman" w:cs="Times New Roman"/>
          <w:b/>
          <w:bCs/>
          <w:kern w:val="2"/>
          <w:sz w:val="28"/>
          <w:szCs w:val="32"/>
        </w:rPr>
        <w:t xml:space="preserve">Програмовий зміст: </w:t>
      </w:r>
      <w:r w:rsidRPr="00743EA0">
        <w:rPr>
          <w:rFonts w:ascii="Times New Roman" w:eastAsia="Aptos" w:hAnsi="Times New Roman" w:cs="Times New Roman"/>
          <w:color w:val="212529"/>
          <w:kern w:val="2"/>
          <w:sz w:val="28"/>
          <w:szCs w:val="28"/>
          <w:shd w:val="clear" w:color="auto" w:fill="FFFFFF"/>
        </w:rPr>
        <w:t>збагачувати знання дітей про фрукти, їх значення для здоров’я людини. Навчати розрізняти фрукти за зовнішнім виглядом, формою, кольором, смаком та правильно називати їх;</w:t>
      </w:r>
      <w:r w:rsidRPr="00743EA0">
        <w:rPr>
          <w:rFonts w:ascii="Times New Roman" w:eastAsia="Aptos" w:hAnsi="Times New Roman" w:cs="Times New Roman"/>
          <w:color w:val="333333"/>
          <w:kern w:val="2"/>
          <w:sz w:val="28"/>
          <w:szCs w:val="28"/>
          <w:shd w:val="clear" w:color="auto" w:fill="FFFFFF"/>
        </w:rPr>
        <w:t xml:space="preserve"> виокремлювати характерні якості та властивості фруктів, відповідати на запитання «Який?», «Яка?», «Яке?»; </w:t>
      </w:r>
      <w:r w:rsidRPr="00743EA0">
        <w:rPr>
          <w:rFonts w:ascii="Times New Roman" w:eastAsia="Aptos" w:hAnsi="Times New Roman" w:cs="Aptos"/>
          <w:color w:val="212529"/>
          <w:kern w:val="2"/>
          <w:sz w:val="28"/>
          <w:szCs w:val="28"/>
          <w:shd w:val="clear" w:color="auto" w:fill="FFFFFF"/>
        </w:rPr>
        <w:t>з</w:t>
      </w:r>
      <w:r w:rsidRPr="00743EA0">
        <w:rPr>
          <w:rFonts w:ascii="Times New Roman" w:eastAsia="Aptos" w:hAnsi="Times New Roman" w:cs="Times New Roman"/>
          <w:color w:val="333333"/>
          <w:kern w:val="2"/>
          <w:sz w:val="28"/>
          <w:szCs w:val="28"/>
          <w:shd w:val="clear" w:color="auto" w:fill="FFFFFF"/>
        </w:rPr>
        <w:t>акріп</w:t>
      </w:r>
      <w:r w:rsidRPr="00743EA0">
        <w:rPr>
          <w:rFonts w:ascii="Times New Roman" w:eastAsia="Aptos" w:hAnsi="Times New Roman" w:cs="Aptos"/>
          <w:color w:val="333333"/>
          <w:kern w:val="2"/>
          <w:sz w:val="28"/>
          <w:szCs w:val="28"/>
          <w:shd w:val="clear" w:color="auto" w:fill="FFFFFF"/>
        </w:rPr>
        <w:t>люва</w:t>
      </w:r>
      <w:r w:rsidRPr="00743EA0">
        <w:rPr>
          <w:rFonts w:ascii="Times New Roman" w:eastAsia="Aptos" w:hAnsi="Times New Roman" w:cs="Times New Roman"/>
          <w:color w:val="333333"/>
          <w:kern w:val="2"/>
          <w:sz w:val="28"/>
          <w:szCs w:val="28"/>
          <w:shd w:val="clear" w:color="auto" w:fill="FFFFFF"/>
        </w:rPr>
        <w:t>ти кольори: червоний, жовтий, зелений</w:t>
      </w:r>
      <w:r w:rsidRPr="00743EA0">
        <w:rPr>
          <w:rFonts w:ascii="Times New Roman" w:eastAsia="Aptos" w:hAnsi="Times New Roman" w:cs="Aptos"/>
          <w:color w:val="333333"/>
          <w:kern w:val="2"/>
          <w:sz w:val="28"/>
          <w:szCs w:val="28"/>
          <w:shd w:val="clear" w:color="auto" w:fill="FFFFFF"/>
        </w:rPr>
        <w:t>, оранжевий (</w:t>
      </w:r>
      <w:r w:rsidRPr="00743EA0">
        <w:rPr>
          <w:rFonts w:ascii="Times New Roman" w:eastAsia="Aptos" w:hAnsi="Times New Roman" w:cs="Aptos"/>
          <w:i/>
          <w:iCs/>
          <w:color w:val="333333"/>
          <w:kern w:val="2"/>
          <w:sz w:val="28"/>
          <w:szCs w:val="28"/>
          <w:shd w:val="clear" w:color="auto" w:fill="FFFFFF"/>
        </w:rPr>
        <w:t>помаранчевий</w:t>
      </w:r>
      <w:r w:rsidRPr="00743EA0">
        <w:rPr>
          <w:rFonts w:ascii="Times New Roman" w:eastAsia="Aptos" w:hAnsi="Times New Roman" w:cs="Aptos"/>
          <w:color w:val="333333"/>
          <w:kern w:val="2"/>
          <w:sz w:val="28"/>
          <w:szCs w:val="28"/>
          <w:shd w:val="clear" w:color="auto" w:fill="FFFFFF"/>
        </w:rPr>
        <w:t xml:space="preserve">). </w:t>
      </w:r>
    </w:p>
    <w:p w14:paraId="17F9E55B" w14:textId="77777777" w:rsidR="00743EA0" w:rsidRPr="00743EA0" w:rsidRDefault="00743EA0" w:rsidP="00743EA0">
      <w:pPr>
        <w:spacing w:after="0"/>
        <w:ind w:firstLine="709"/>
        <w:rPr>
          <w:rFonts w:ascii="Times New Roman" w:eastAsia="Aptos" w:hAnsi="Times New Roman" w:cs="Times New Roman"/>
          <w:kern w:val="2"/>
          <w:sz w:val="28"/>
          <w:szCs w:val="28"/>
        </w:rPr>
      </w:pPr>
      <w:r w:rsidRPr="00743EA0">
        <w:rPr>
          <w:rFonts w:ascii="Times New Roman" w:eastAsia="Aptos" w:hAnsi="Times New Roman" w:cs="Times New Roman"/>
          <w:kern w:val="2"/>
          <w:sz w:val="28"/>
          <w:szCs w:val="28"/>
        </w:rPr>
        <w:t>Ознайомити дітей з поняттям «вітаміни» та продуктами, в яких вони знаходяться, а саме: фруктах. Розповісти про значення вітамінів для здоров’я та гарного настрою.</w:t>
      </w:r>
    </w:p>
    <w:p w14:paraId="68E09CD0" w14:textId="77777777" w:rsidR="00743EA0" w:rsidRPr="00743EA0" w:rsidRDefault="00743EA0" w:rsidP="00743EA0">
      <w:pPr>
        <w:spacing w:after="0"/>
        <w:ind w:firstLine="709"/>
        <w:jc w:val="both"/>
        <w:rPr>
          <w:rFonts w:ascii="Times New Roman" w:eastAsia="Aptos" w:hAnsi="Times New Roman" w:cs="Times New Roman"/>
          <w:kern w:val="2"/>
          <w:sz w:val="28"/>
          <w:szCs w:val="28"/>
        </w:rPr>
      </w:pPr>
      <w:r w:rsidRPr="00743EA0">
        <w:rPr>
          <w:rFonts w:ascii="Times New Roman" w:eastAsia="Aptos" w:hAnsi="Times New Roman" w:cs="Times New Roman"/>
          <w:kern w:val="2"/>
          <w:sz w:val="28"/>
          <w:szCs w:val="28"/>
        </w:rPr>
        <w:t>Розширювати та уточнювати уявлення дітей про екзотичні фрукти, де вони ростуть; як люди їх вживають, яку користь вони приносять. Дати малятам уявлення про страви, які можна приготувати з фруктів та їх назви.</w:t>
      </w:r>
    </w:p>
    <w:p w14:paraId="0BECBFB7" w14:textId="77777777" w:rsidR="00743EA0" w:rsidRPr="00743EA0" w:rsidRDefault="00743EA0" w:rsidP="00743EA0">
      <w:pPr>
        <w:spacing w:after="0"/>
        <w:ind w:firstLine="709"/>
        <w:jc w:val="both"/>
        <w:rPr>
          <w:rFonts w:ascii="Times New Roman" w:eastAsia="Aptos" w:hAnsi="Times New Roman" w:cs="Times New Roman"/>
          <w:kern w:val="2"/>
          <w:sz w:val="28"/>
          <w:szCs w:val="28"/>
        </w:rPr>
      </w:pPr>
      <w:r w:rsidRPr="00743EA0">
        <w:rPr>
          <w:rFonts w:ascii="Times New Roman" w:eastAsia="Aptos" w:hAnsi="Times New Roman" w:cs="Times New Roman"/>
          <w:kern w:val="2"/>
          <w:sz w:val="28"/>
          <w:szCs w:val="28"/>
        </w:rPr>
        <w:t xml:space="preserve">Активізувати словник назвами екзотичних фруктів: апельсин, мандарин, лимон, ківі, гранат. Навчати утворювати з іменників прикметники: апельсин – апельсиновий, апельсинове тощо. Ввести в словник нові слова: ваза для фруктів – </w:t>
      </w:r>
      <w:proofErr w:type="spellStart"/>
      <w:r w:rsidRPr="00743EA0">
        <w:rPr>
          <w:rFonts w:ascii="Times New Roman" w:eastAsia="Aptos" w:hAnsi="Times New Roman" w:cs="Times New Roman"/>
          <w:i/>
          <w:iCs/>
          <w:kern w:val="2"/>
          <w:sz w:val="28"/>
          <w:szCs w:val="28"/>
        </w:rPr>
        <w:t>фруктовниця</w:t>
      </w:r>
      <w:proofErr w:type="spellEnd"/>
      <w:r w:rsidRPr="00743EA0">
        <w:rPr>
          <w:rFonts w:ascii="Times New Roman" w:eastAsia="Aptos" w:hAnsi="Times New Roman" w:cs="Times New Roman"/>
          <w:kern w:val="2"/>
          <w:sz w:val="28"/>
          <w:szCs w:val="28"/>
        </w:rPr>
        <w:t xml:space="preserve">, </w:t>
      </w:r>
      <w:proofErr w:type="spellStart"/>
      <w:r w:rsidRPr="00743EA0">
        <w:rPr>
          <w:rFonts w:ascii="Times New Roman" w:eastAsia="Aptos" w:hAnsi="Times New Roman" w:cs="Times New Roman"/>
          <w:i/>
          <w:iCs/>
          <w:kern w:val="2"/>
          <w:sz w:val="28"/>
          <w:szCs w:val="28"/>
        </w:rPr>
        <w:t>свіжовижатий</w:t>
      </w:r>
      <w:proofErr w:type="spellEnd"/>
      <w:r w:rsidRPr="00743EA0">
        <w:rPr>
          <w:rFonts w:ascii="Times New Roman" w:eastAsia="Aptos" w:hAnsi="Times New Roman" w:cs="Times New Roman"/>
          <w:kern w:val="2"/>
          <w:sz w:val="28"/>
          <w:szCs w:val="28"/>
        </w:rPr>
        <w:t xml:space="preserve"> (</w:t>
      </w:r>
      <w:proofErr w:type="spellStart"/>
      <w:r w:rsidRPr="00743EA0">
        <w:rPr>
          <w:rFonts w:ascii="Times New Roman" w:eastAsia="Aptos" w:hAnsi="Times New Roman" w:cs="Times New Roman"/>
          <w:i/>
          <w:iCs/>
          <w:kern w:val="2"/>
          <w:sz w:val="28"/>
          <w:szCs w:val="28"/>
        </w:rPr>
        <w:t>свіжовичавлений</w:t>
      </w:r>
      <w:proofErr w:type="spellEnd"/>
      <w:r w:rsidRPr="00743EA0">
        <w:rPr>
          <w:rFonts w:ascii="Times New Roman" w:eastAsia="Aptos" w:hAnsi="Times New Roman" w:cs="Times New Roman"/>
          <w:kern w:val="2"/>
          <w:sz w:val="28"/>
          <w:szCs w:val="28"/>
        </w:rPr>
        <w:t xml:space="preserve">) сік, </w:t>
      </w:r>
      <w:r w:rsidRPr="00743EA0">
        <w:rPr>
          <w:rFonts w:ascii="Times New Roman" w:eastAsia="Aptos" w:hAnsi="Times New Roman" w:cs="Times New Roman"/>
          <w:i/>
          <w:iCs/>
          <w:kern w:val="2"/>
          <w:sz w:val="28"/>
          <w:szCs w:val="28"/>
        </w:rPr>
        <w:t>екзотичні</w:t>
      </w:r>
      <w:r w:rsidRPr="00743EA0">
        <w:rPr>
          <w:rFonts w:ascii="Times New Roman" w:eastAsia="Aptos" w:hAnsi="Times New Roman" w:cs="Times New Roman"/>
          <w:kern w:val="2"/>
          <w:sz w:val="28"/>
          <w:szCs w:val="28"/>
        </w:rPr>
        <w:t xml:space="preserve"> фрукти.</w:t>
      </w:r>
    </w:p>
    <w:p w14:paraId="14839564" w14:textId="77777777" w:rsidR="00743EA0" w:rsidRPr="00743EA0" w:rsidRDefault="00743EA0" w:rsidP="00743EA0">
      <w:pPr>
        <w:spacing w:after="0"/>
        <w:ind w:firstLine="709"/>
        <w:rPr>
          <w:rFonts w:ascii="Times New Roman" w:eastAsia="Aptos" w:hAnsi="Times New Roman" w:cs="Times New Roman"/>
          <w:kern w:val="2"/>
          <w:sz w:val="28"/>
          <w:szCs w:val="28"/>
        </w:rPr>
      </w:pPr>
      <w:r w:rsidRPr="00743EA0">
        <w:rPr>
          <w:rFonts w:ascii="Times New Roman" w:eastAsia="Aptos" w:hAnsi="Times New Roman" w:cs="Times New Roman"/>
          <w:kern w:val="2"/>
          <w:sz w:val="28"/>
          <w:szCs w:val="28"/>
        </w:rPr>
        <w:t>Формувати у дітей пізнавальний інтерес, усвідомлене ставлення до свого життя та здоров’я. Спонукати дітей вживати тільки здорову їжу.</w:t>
      </w:r>
    </w:p>
    <w:p w14:paraId="1706E2DD" w14:textId="77777777" w:rsidR="00743EA0" w:rsidRPr="00743EA0" w:rsidRDefault="00743EA0" w:rsidP="00743EA0">
      <w:pPr>
        <w:spacing w:after="0"/>
        <w:ind w:firstLine="709"/>
        <w:jc w:val="both"/>
        <w:rPr>
          <w:rFonts w:ascii="Times New Roman" w:eastAsia="Aptos" w:hAnsi="Times New Roman" w:cs="Times New Roman"/>
          <w:color w:val="333333"/>
          <w:kern w:val="2"/>
          <w:sz w:val="28"/>
          <w:szCs w:val="28"/>
          <w:shd w:val="clear" w:color="auto" w:fill="FFFFFF"/>
        </w:rPr>
      </w:pPr>
      <w:r w:rsidRPr="00743EA0">
        <w:rPr>
          <w:rFonts w:ascii="Times New Roman" w:eastAsia="Aptos" w:hAnsi="Times New Roman" w:cs="Times New Roman"/>
          <w:color w:val="212529"/>
          <w:kern w:val="2"/>
          <w:sz w:val="28"/>
          <w:szCs w:val="28"/>
          <w:shd w:val="clear" w:color="auto" w:fill="FFFFFF"/>
        </w:rPr>
        <w:t xml:space="preserve">Розвивати мовлення, слухову увагу, тактильні відчуття, дрібну моторику рук, </w:t>
      </w:r>
      <w:r w:rsidRPr="00743EA0">
        <w:rPr>
          <w:rFonts w:ascii="Times New Roman" w:eastAsia="Aptos" w:hAnsi="Times New Roman" w:cs="Times New Roman"/>
          <w:kern w:val="2"/>
          <w:sz w:val="28"/>
          <w:szCs w:val="28"/>
        </w:rPr>
        <w:t>уважність, спостережливість.</w:t>
      </w:r>
    </w:p>
    <w:p w14:paraId="7E3A0156" w14:textId="77777777" w:rsidR="00743EA0" w:rsidRPr="00743EA0" w:rsidRDefault="00743EA0" w:rsidP="00743EA0">
      <w:pPr>
        <w:shd w:val="clear" w:color="auto" w:fill="FFFFFF"/>
        <w:spacing w:after="0"/>
        <w:ind w:firstLine="709"/>
        <w:rPr>
          <w:rFonts w:ascii="Times New Roman" w:eastAsia="Times New Roman" w:hAnsi="Times New Roman" w:cs="Times New Roman"/>
          <w:color w:val="333333"/>
          <w:sz w:val="28"/>
          <w:szCs w:val="28"/>
          <w:lang w:eastAsia="uk-UA"/>
        </w:rPr>
      </w:pPr>
      <w:r w:rsidRPr="00743EA0">
        <w:rPr>
          <w:rFonts w:ascii="Times New Roman" w:eastAsia="Times New Roman" w:hAnsi="Times New Roman" w:cs="Times New Roman"/>
          <w:color w:val="212529"/>
          <w:sz w:val="28"/>
          <w:szCs w:val="28"/>
          <w:shd w:val="clear" w:color="auto" w:fill="FFFFFF"/>
          <w:lang w:eastAsia="uk-UA"/>
        </w:rPr>
        <w:t>Виховувати допитливість, посидючість, дбайливе ставлення до власного здоров’я.</w:t>
      </w:r>
    </w:p>
    <w:p w14:paraId="12524445" w14:textId="77777777" w:rsidR="00743EA0" w:rsidRPr="00743EA0" w:rsidRDefault="00743EA0" w:rsidP="00743EA0">
      <w:pPr>
        <w:spacing w:after="0"/>
        <w:ind w:firstLine="709"/>
        <w:jc w:val="both"/>
        <w:rPr>
          <w:rFonts w:ascii="Times New Roman" w:eastAsia="Aptos" w:hAnsi="Times New Roman" w:cs="Times New Roman"/>
          <w:kern w:val="2"/>
          <w:sz w:val="28"/>
          <w:szCs w:val="28"/>
        </w:rPr>
      </w:pPr>
      <w:r w:rsidRPr="00743EA0">
        <w:rPr>
          <w:rFonts w:ascii="Times New Roman" w:eastAsia="Aptos" w:hAnsi="Times New Roman" w:cs="Times New Roman"/>
          <w:b/>
          <w:bCs/>
          <w:kern w:val="2"/>
          <w:sz w:val="28"/>
          <w:szCs w:val="28"/>
        </w:rPr>
        <w:t>Матеріал:</w:t>
      </w:r>
      <w:r w:rsidRPr="00743EA0">
        <w:rPr>
          <w:rFonts w:ascii="Times New Roman" w:eastAsia="Aptos" w:hAnsi="Times New Roman" w:cs="Times New Roman"/>
          <w:kern w:val="2"/>
          <w:sz w:val="28"/>
          <w:szCs w:val="28"/>
        </w:rPr>
        <w:t xml:space="preserve"> посилка з фруктами: банани, апельсини, гранат, мандарини, ківі, яблука; піднос; ваза для фруктів; гра «Де росте цей фрукт»; пальчикова гімнастика «Фрукти – ягідки»; </w:t>
      </w:r>
      <w:proofErr w:type="spellStart"/>
      <w:r w:rsidRPr="00743EA0">
        <w:rPr>
          <w:rFonts w:ascii="Times New Roman" w:eastAsia="Aptos" w:hAnsi="Times New Roman" w:cs="Times New Roman"/>
          <w:kern w:val="2"/>
          <w:sz w:val="28"/>
          <w:szCs w:val="28"/>
        </w:rPr>
        <w:t>перфокартки</w:t>
      </w:r>
      <w:proofErr w:type="spellEnd"/>
      <w:r w:rsidRPr="00743EA0">
        <w:rPr>
          <w:rFonts w:ascii="Times New Roman" w:eastAsia="Aptos" w:hAnsi="Times New Roman" w:cs="Times New Roman"/>
          <w:kern w:val="2"/>
          <w:sz w:val="28"/>
          <w:szCs w:val="28"/>
        </w:rPr>
        <w:t xml:space="preserve"> із зображенням фруктів; пластикові геометричні фігури; гра «Збери фрукти у корзинки»; руханки «Мандаринки» та «Яблучко»; вірші про лимон, банан; гра «Кого я бачу»; гра «Утвори пару»; гра «Впізнай за смаком»; гра «З чарівним вогником пограй, страву відшукай»; лазерний ліхтарик; зображення різнокольорових фруктів, клей, тарілочки для кожної дитини.</w:t>
      </w:r>
    </w:p>
    <w:p w14:paraId="0BACFA8A" w14:textId="33BD5CEF" w:rsidR="00743EA0" w:rsidRPr="00743EA0" w:rsidRDefault="00743EA0" w:rsidP="00743EA0">
      <w:pPr>
        <w:spacing w:after="0"/>
        <w:jc w:val="center"/>
        <w:rPr>
          <w:rFonts w:ascii="Times New Roman" w:eastAsia="Aptos" w:hAnsi="Times New Roman" w:cs="Times New Roman"/>
          <w:b/>
          <w:bCs/>
          <w:color w:val="000000"/>
          <w:kern w:val="2"/>
          <w:sz w:val="28"/>
          <w:szCs w:val="28"/>
        </w:rPr>
      </w:pPr>
      <w:r w:rsidRPr="00743EA0">
        <w:rPr>
          <w:rFonts w:ascii="Times New Roman" w:eastAsia="Aptos" w:hAnsi="Times New Roman" w:cs="Aptos"/>
          <w:b/>
          <w:bCs/>
          <w:color w:val="000000"/>
          <w:kern w:val="2"/>
          <w:sz w:val="28"/>
          <w:szCs w:val="28"/>
        </w:rPr>
        <w:t>Хід заняття:</w:t>
      </w:r>
    </w:p>
    <w:p w14:paraId="06142DC5"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333333"/>
          <w:sz w:val="28"/>
          <w:szCs w:val="28"/>
          <w:lang w:eastAsia="uk-UA"/>
        </w:rPr>
      </w:pPr>
      <w:r w:rsidRPr="00743EA0">
        <w:rPr>
          <w:rFonts w:ascii="Times New Roman" w:eastAsia="Times New Roman" w:hAnsi="Times New Roman" w:cs="Times New Roman"/>
          <w:b/>
          <w:bCs/>
          <w:color w:val="333333"/>
          <w:sz w:val="28"/>
          <w:szCs w:val="28"/>
          <w:lang w:eastAsia="uk-UA"/>
        </w:rPr>
        <w:t>Вихователь</w:t>
      </w:r>
      <w:r w:rsidRPr="00743EA0">
        <w:rPr>
          <w:rFonts w:ascii="Times New Roman" w:eastAsia="Times New Roman" w:hAnsi="Times New Roman" w:cs="Times New Roman"/>
          <w:color w:val="333333"/>
          <w:sz w:val="28"/>
          <w:szCs w:val="28"/>
          <w:lang w:eastAsia="uk-UA"/>
        </w:rPr>
        <w:t xml:space="preserve"> разом з дітьми вітається:</w:t>
      </w:r>
    </w:p>
    <w:p w14:paraId="4F2C836E"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Доброго здоров’я, діти! Доброго вам дня!</w:t>
      </w:r>
    </w:p>
    <w:p w14:paraId="79BAFAE2" w14:textId="77777777" w:rsidR="00743EA0" w:rsidRPr="00743EA0" w:rsidRDefault="00743EA0" w:rsidP="00743EA0">
      <w:pPr>
        <w:spacing w:after="0"/>
        <w:ind w:left="1069"/>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Хай вам ясно сонце світить у вікно щодня!</w:t>
      </w:r>
    </w:p>
    <w:p w14:paraId="1537ADD6" w14:textId="77777777" w:rsidR="00743EA0" w:rsidRPr="00743EA0" w:rsidRDefault="00743EA0" w:rsidP="00743EA0">
      <w:pPr>
        <w:spacing w:after="0"/>
        <w:ind w:left="1069"/>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Хай сміється мирне небо і дивує світ.</w:t>
      </w:r>
    </w:p>
    <w:p w14:paraId="1414966E" w14:textId="77777777" w:rsidR="00743EA0" w:rsidRPr="00743EA0" w:rsidRDefault="00743EA0" w:rsidP="00743EA0">
      <w:pPr>
        <w:spacing w:after="0"/>
        <w:ind w:left="1069"/>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А Земля нехай дарує вам барвистий цвіт.</w:t>
      </w:r>
    </w:p>
    <w:p w14:paraId="74DBA976" w14:textId="77777777" w:rsidR="00743EA0" w:rsidRPr="00743EA0" w:rsidRDefault="00743EA0" w:rsidP="00743EA0">
      <w:pPr>
        <w:shd w:val="clear" w:color="auto" w:fill="FFFFFF"/>
        <w:spacing w:after="0"/>
        <w:ind w:left="106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lastRenderedPageBreak/>
        <w:t>Бо здоров’я, любі діти, в світі головне,</w:t>
      </w:r>
    </w:p>
    <w:p w14:paraId="2A011A37" w14:textId="77777777" w:rsidR="00743EA0" w:rsidRPr="00743EA0" w:rsidRDefault="00743EA0" w:rsidP="00743EA0">
      <w:pPr>
        <w:shd w:val="clear" w:color="auto" w:fill="FFFFFF"/>
        <w:spacing w:after="0"/>
        <w:ind w:left="106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А здоровий і веселий – щастя не мине!</w:t>
      </w:r>
    </w:p>
    <w:p w14:paraId="07577DAF"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b/>
          <w:bCs/>
          <w:color w:val="000000"/>
          <w:sz w:val="28"/>
          <w:szCs w:val="28"/>
          <w:lang w:eastAsia="uk-UA"/>
        </w:rPr>
        <w:t>Вихователь:</w:t>
      </w:r>
      <w:r w:rsidRPr="00743EA0">
        <w:rPr>
          <w:rFonts w:ascii="Times New Roman" w:eastAsia="Times New Roman" w:hAnsi="Times New Roman" w:cs="Times New Roman"/>
          <w:color w:val="000000"/>
          <w:sz w:val="28"/>
          <w:szCs w:val="28"/>
          <w:lang w:eastAsia="uk-UA"/>
        </w:rPr>
        <w:t xml:space="preserve"> - Діти, послухайте загадку:</w:t>
      </w:r>
    </w:p>
    <w:p w14:paraId="427D63E9"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Коли його маємо, то про нього не дбаємо.</w:t>
      </w:r>
    </w:p>
    <w:p w14:paraId="5F6ECA78" w14:textId="77777777" w:rsidR="00743EA0" w:rsidRPr="00743EA0" w:rsidRDefault="00743EA0" w:rsidP="00743EA0">
      <w:pPr>
        <w:shd w:val="clear" w:color="auto" w:fill="FFFFFF"/>
        <w:spacing w:after="0"/>
        <w:ind w:left="106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А коли втрачаємо, про нього згадаємо. (Здоров’я).</w:t>
      </w:r>
    </w:p>
    <w:p w14:paraId="385A3BDB"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Aptos"/>
          <w:b/>
          <w:bCs/>
          <w:color w:val="000000"/>
          <w:kern w:val="2"/>
          <w:sz w:val="28"/>
          <w:szCs w:val="28"/>
        </w:rPr>
        <w:t>Вихователь:</w:t>
      </w:r>
      <w:r w:rsidRPr="00743EA0">
        <w:rPr>
          <w:rFonts w:ascii="Times New Roman" w:eastAsia="Aptos" w:hAnsi="Times New Roman" w:cs="Aptos"/>
          <w:color w:val="000000"/>
          <w:kern w:val="2"/>
          <w:sz w:val="28"/>
          <w:szCs w:val="28"/>
        </w:rPr>
        <w:t xml:space="preserve"> - </w:t>
      </w:r>
      <w:r w:rsidRPr="00743EA0">
        <w:rPr>
          <w:rFonts w:ascii="Times New Roman" w:eastAsia="Aptos" w:hAnsi="Times New Roman" w:cs="Times New Roman"/>
          <w:color w:val="000000"/>
          <w:kern w:val="2"/>
          <w:sz w:val="28"/>
          <w:szCs w:val="28"/>
        </w:rPr>
        <w:t xml:space="preserve">Діти! Усміхніться, поділіться гарним настроєм із товаришами та привітайте один одного, бажаючи здоров’я. (Доброго здоров’я, здоровенькі були). </w:t>
      </w:r>
    </w:p>
    <w:p w14:paraId="78B7075D"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З давніх давен у привітанні люди бажали один одному здоров’я. </w:t>
      </w:r>
      <w:r w:rsidRPr="00743EA0">
        <w:rPr>
          <w:rFonts w:ascii="Times New Roman" w:eastAsia="Aptos" w:hAnsi="Times New Roman" w:cs="Aptos"/>
          <w:color w:val="000000"/>
          <w:kern w:val="2"/>
          <w:sz w:val="28"/>
          <w:szCs w:val="28"/>
        </w:rPr>
        <w:t xml:space="preserve">Так, діти, справді, найголовніше для кожної людини в світі – це здоров’я. Адже коли людина здорова, їй хочеться співати, танцювати, гуляти, малювати … </w:t>
      </w:r>
    </w:p>
    <w:p w14:paraId="20A26D94"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Давайте пригадаємо, що ми робимо для того, щоб бути здоровими? (Ранкову гімнастику, гуляємо, купаємось, займаємось спортом, вживаємо здорову їжу, миємо руки тощо).</w:t>
      </w:r>
    </w:p>
    <w:p w14:paraId="125284BC"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b/>
          <w:bCs/>
          <w:color w:val="000000"/>
          <w:sz w:val="28"/>
          <w:szCs w:val="28"/>
          <w:lang w:eastAsia="uk-UA"/>
        </w:rPr>
        <w:t>Вихователь:</w:t>
      </w:r>
      <w:r w:rsidRPr="00743EA0">
        <w:rPr>
          <w:rFonts w:ascii="Times New Roman" w:eastAsia="Times New Roman" w:hAnsi="Times New Roman" w:cs="Times New Roman"/>
          <w:color w:val="000000"/>
          <w:sz w:val="28"/>
          <w:szCs w:val="28"/>
          <w:lang w:eastAsia="uk-UA"/>
        </w:rPr>
        <w:t xml:space="preserve"> </w:t>
      </w:r>
    </w:p>
    <w:p w14:paraId="02BADC18"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Що для здоров’я корисно? Бути … (Охайними, добрими, ввічливими).</w:t>
      </w:r>
    </w:p>
    <w:p w14:paraId="559A363F"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Гуляти … (На свіжому повітрі).</w:t>
      </w:r>
    </w:p>
    <w:p w14:paraId="181FEB34"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Багато … (Рухатись).</w:t>
      </w:r>
    </w:p>
    <w:p w14:paraId="1B8EEBFB"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Вживати … (Корисну їжу, соки, вітаміни).</w:t>
      </w:r>
    </w:p>
    <w:p w14:paraId="54FFB79A"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b/>
          <w:bCs/>
          <w:color w:val="000000"/>
          <w:sz w:val="28"/>
          <w:szCs w:val="28"/>
          <w:lang w:eastAsia="uk-UA"/>
        </w:rPr>
        <w:t>Вихователь:</w:t>
      </w:r>
      <w:r w:rsidRPr="00743EA0">
        <w:rPr>
          <w:rFonts w:ascii="Times New Roman" w:eastAsia="Times New Roman" w:hAnsi="Times New Roman" w:cs="Times New Roman"/>
          <w:color w:val="000000"/>
          <w:sz w:val="28"/>
          <w:szCs w:val="28"/>
          <w:lang w:eastAsia="uk-UA"/>
        </w:rPr>
        <w:t xml:space="preserve"> - Я – </w:t>
      </w:r>
      <w:proofErr w:type="spellStart"/>
      <w:r w:rsidRPr="00743EA0">
        <w:rPr>
          <w:rFonts w:ascii="Times New Roman" w:eastAsia="Times New Roman" w:hAnsi="Times New Roman" w:cs="Times New Roman"/>
          <w:color w:val="000000"/>
          <w:sz w:val="28"/>
          <w:szCs w:val="28"/>
          <w:lang w:eastAsia="uk-UA"/>
        </w:rPr>
        <w:t>Вітамінка</w:t>
      </w:r>
      <w:proofErr w:type="spellEnd"/>
      <w:r w:rsidRPr="00743EA0">
        <w:rPr>
          <w:rFonts w:ascii="Times New Roman" w:eastAsia="Times New Roman" w:hAnsi="Times New Roman" w:cs="Times New Roman"/>
          <w:color w:val="000000"/>
          <w:sz w:val="28"/>
          <w:szCs w:val="28"/>
          <w:lang w:eastAsia="uk-UA"/>
        </w:rPr>
        <w:t>. Сьогодні на пошті я отримала посилку. Ось вона. Як ви думаєте, що там може бути? (Відповіді дітей).</w:t>
      </w:r>
    </w:p>
    <w:p w14:paraId="71336A5B"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 xml:space="preserve">Вихователь разом з дітьми розглядає, описує та викладає вміст посилки у вазу для фруктів – </w:t>
      </w:r>
      <w:proofErr w:type="spellStart"/>
      <w:r w:rsidRPr="00743EA0">
        <w:rPr>
          <w:rFonts w:ascii="Times New Roman" w:eastAsia="Times New Roman" w:hAnsi="Times New Roman" w:cs="Times New Roman"/>
          <w:b/>
          <w:bCs/>
          <w:color w:val="000000"/>
          <w:sz w:val="28"/>
          <w:szCs w:val="28"/>
          <w:u w:val="single"/>
          <w:lang w:eastAsia="uk-UA"/>
        </w:rPr>
        <w:t>фруктовницю</w:t>
      </w:r>
      <w:proofErr w:type="spellEnd"/>
      <w:r w:rsidRPr="00743EA0">
        <w:rPr>
          <w:rFonts w:ascii="Times New Roman" w:eastAsia="Times New Roman" w:hAnsi="Times New Roman" w:cs="Times New Roman"/>
          <w:color w:val="000000"/>
          <w:sz w:val="28"/>
          <w:szCs w:val="28"/>
          <w:lang w:eastAsia="uk-UA"/>
        </w:rPr>
        <w:t xml:space="preserve">, ставить запитання до дітей. Наприклад: </w:t>
      </w:r>
    </w:p>
    <w:p w14:paraId="5C8415F9"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Назви цей фрукт (Банан, апельсин, мандарин, ківі тощо).</w:t>
      </w:r>
    </w:p>
    <w:p w14:paraId="524BE778"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Якого він кольору? (Жовтий, помаранчевий, зелений тощо).</w:t>
      </w:r>
    </w:p>
    <w:p w14:paraId="44FBC3A8"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Скажи лагідно на цей фрукт (Мандаринка, лимончик, апельсинка).</w:t>
      </w:r>
    </w:p>
    <w:p w14:paraId="098DCE70"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Апельсин великий, а мандарин – … (Маленький).</w:t>
      </w:r>
    </w:p>
    <w:p w14:paraId="20356054"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На що подібний цей фрукт за кольором, формою? (На сонечко, на метелика, на квіточку і т. д.).</w:t>
      </w:r>
    </w:p>
    <w:p w14:paraId="3ABD2E7D"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Ці фрукти ростуть у нас, в Україні? (Ні. Не ростуть).</w:t>
      </w:r>
    </w:p>
    <w:p w14:paraId="06AD3F31"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 xml:space="preserve">Так, це – </w:t>
      </w:r>
      <w:r w:rsidRPr="00743EA0">
        <w:rPr>
          <w:rFonts w:ascii="Times New Roman" w:eastAsia="Times New Roman" w:hAnsi="Times New Roman" w:cs="Times New Roman"/>
          <w:b/>
          <w:bCs/>
          <w:color w:val="000000"/>
          <w:sz w:val="28"/>
          <w:szCs w:val="28"/>
          <w:u w:val="single"/>
          <w:lang w:eastAsia="uk-UA"/>
        </w:rPr>
        <w:t>екзотичні</w:t>
      </w:r>
      <w:r w:rsidRPr="00743EA0">
        <w:rPr>
          <w:rFonts w:ascii="Times New Roman" w:eastAsia="Times New Roman" w:hAnsi="Times New Roman" w:cs="Times New Roman"/>
          <w:color w:val="000000"/>
          <w:sz w:val="28"/>
          <w:szCs w:val="28"/>
          <w:lang w:eastAsia="uk-UA"/>
        </w:rPr>
        <w:t xml:space="preserve"> фрукти.</w:t>
      </w:r>
    </w:p>
    <w:p w14:paraId="3F5DDCBE"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А які фрукти ростуть у нас? (Яблуко, грушка, абрикос, слива тощо).</w:t>
      </w:r>
    </w:p>
    <w:p w14:paraId="0EEA49BB"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Вихователь разом з дітьми підходить до телевізора та повторює у грі, де ростуть фрукти.</w:t>
      </w:r>
    </w:p>
    <w:p w14:paraId="4D1B4334"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p>
    <w:p w14:paraId="29EE0B8B"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r w:rsidRPr="00743EA0">
        <w:rPr>
          <w:rFonts w:ascii="Times New Roman" w:eastAsia="Times New Roman" w:hAnsi="Times New Roman" w:cs="Times New Roman"/>
          <w:b/>
          <w:bCs/>
          <w:color w:val="000000"/>
          <w:sz w:val="28"/>
          <w:szCs w:val="28"/>
          <w:lang w:eastAsia="uk-UA"/>
        </w:rPr>
        <w:t>Гра «Де росте цей фрукт?»</w:t>
      </w:r>
    </w:p>
    <w:p w14:paraId="2C3D8B52"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На екрані телевізора з’являється зображення фруктів. Діти називають його назву та визначають місце, де він росте.</w:t>
      </w:r>
    </w:p>
    <w:p w14:paraId="501688A1"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Якщо названий фрукт росте в Україні – діти плескають в долоні.</w:t>
      </w:r>
    </w:p>
    <w:p w14:paraId="0B84590A"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Якщо цей фрукт екзотичний, малята тупотять ніжками.</w:t>
      </w:r>
    </w:p>
    <w:p w14:paraId="6F589239"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lastRenderedPageBreak/>
        <w:t>Вихователь пропонує дітям підійти до столів та розім’яти пальчики.</w:t>
      </w:r>
    </w:p>
    <w:p w14:paraId="33EE7A63"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r w:rsidRPr="00743EA0">
        <w:rPr>
          <w:rFonts w:ascii="Times New Roman" w:eastAsia="Times New Roman" w:hAnsi="Times New Roman" w:cs="Times New Roman"/>
          <w:b/>
          <w:bCs/>
          <w:color w:val="000000"/>
          <w:sz w:val="28"/>
          <w:szCs w:val="28"/>
          <w:lang w:eastAsia="uk-UA"/>
        </w:rPr>
        <w:t>Пальчикова гімнастика «Фрукти – ягідки»</w:t>
      </w:r>
    </w:p>
    <w:p w14:paraId="5ED9EE2C"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Далі дорослий пропонує малятам погратись.</w:t>
      </w:r>
    </w:p>
    <w:p w14:paraId="6992EF64"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r w:rsidRPr="00743EA0">
        <w:rPr>
          <w:rFonts w:ascii="Times New Roman" w:eastAsia="Times New Roman" w:hAnsi="Times New Roman" w:cs="Times New Roman"/>
          <w:b/>
          <w:bCs/>
          <w:color w:val="000000"/>
          <w:sz w:val="28"/>
          <w:szCs w:val="28"/>
          <w:lang w:eastAsia="uk-UA"/>
        </w:rPr>
        <w:t xml:space="preserve">Робота з </w:t>
      </w:r>
      <w:proofErr w:type="spellStart"/>
      <w:r w:rsidRPr="00743EA0">
        <w:rPr>
          <w:rFonts w:ascii="Times New Roman" w:eastAsia="Times New Roman" w:hAnsi="Times New Roman" w:cs="Times New Roman"/>
          <w:b/>
          <w:bCs/>
          <w:color w:val="000000"/>
          <w:sz w:val="28"/>
          <w:szCs w:val="28"/>
          <w:lang w:eastAsia="uk-UA"/>
        </w:rPr>
        <w:t>перфокартками</w:t>
      </w:r>
      <w:proofErr w:type="spellEnd"/>
      <w:r w:rsidRPr="00743EA0">
        <w:rPr>
          <w:rFonts w:ascii="Times New Roman" w:eastAsia="Times New Roman" w:hAnsi="Times New Roman" w:cs="Times New Roman"/>
          <w:b/>
          <w:bCs/>
          <w:color w:val="000000"/>
          <w:sz w:val="28"/>
          <w:szCs w:val="28"/>
          <w:lang w:eastAsia="uk-UA"/>
        </w:rPr>
        <w:t>.</w:t>
      </w:r>
    </w:p>
    <w:p w14:paraId="44F6AE43"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Діти виконують вказівки вихователя. Наприклад:</w:t>
      </w:r>
    </w:p>
    <w:p w14:paraId="46881F80"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Покажіть пальчиком фрукт, який люблять їсти мавпочки (Банан).</w:t>
      </w:r>
    </w:p>
    <w:p w14:paraId="6F2D3F33"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proofErr w:type="spellStart"/>
      <w:r w:rsidRPr="00743EA0">
        <w:rPr>
          <w:rFonts w:ascii="Times New Roman" w:eastAsia="Times New Roman" w:hAnsi="Times New Roman" w:cs="Times New Roman"/>
          <w:color w:val="000000"/>
          <w:sz w:val="28"/>
          <w:szCs w:val="28"/>
          <w:lang w:eastAsia="uk-UA"/>
        </w:rPr>
        <w:t>Накрийте</w:t>
      </w:r>
      <w:proofErr w:type="spellEnd"/>
      <w:r w:rsidRPr="00743EA0">
        <w:rPr>
          <w:rFonts w:ascii="Times New Roman" w:eastAsia="Times New Roman" w:hAnsi="Times New Roman" w:cs="Times New Roman"/>
          <w:color w:val="000000"/>
          <w:sz w:val="28"/>
          <w:szCs w:val="28"/>
          <w:lang w:eastAsia="uk-UA"/>
        </w:rPr>
        <w:t xml:space="preserve"> трикутником фрукт, який за формою подібний на сонечко (Апельсин).</w:t>
      </w:r>
    </w:p>
    <w:p w14:paraId="35DE6F3B"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Покажіть фрукт, який нагадує про новорічні свята (Мандарин).</w:t>
      </w:r>
    </w:p>
    <w:p w14:paraId="315DECE5"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proofErr w:type="spellStart"/>
      <w:r w:rsidRPr="00743EA0">
        <w:rPr>
          <w:rFonts w:ascii="Times New Roman" w:eastAsia="Times New Roman" w:hAnsi="Times New Roman" w:cs="Times New Roman"/>
          <w:color w:val="000000"/>
          <w:sz w:val="28"/>
          <w:szCs w:val="28"/>
          <w:lang w:eastAsia="uk-UA"/>
        </w:rPr>
        <w:t>Накрийте</w:t>
      </w:r>
      <w:proofErr w:type="spellEnd"/>
      <w:r w:rsidRPr="00743EA0">
        <w:rPr>
          <w:rFonts w:ascii="Times New Roman" w:eastAsia="Times New Roman" w:hAnsi="Times New Roman" w:cs="Times New Roman"/>
          <w:color w:val="000000"/>
          <w:sz w:val="28"/>
          <w:szCs w:val="28"/>
          <w:lang w:eastAsia="uk-UA"/>
        </w:rPr>
        <w:t xml:space="preserve"> кружечком фрукти, яких багато (Банани).</w:t>
      </w:r>
    </w:p>
    <w:p w14:paraId="7B55EB73"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Покажіть самий кислий фрукт (Лимон).</w:t>
      </w:r>
    </w:p>
    <w:p w14:paraId="2A3687F3"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proofErr w:type="spellStart"/>
      <w:r w:rsidRPr="00743EA0">
        <w:rPr>
          <w:rFonts w:ascii="Times New Roman" w:eastAsia="Times New Roman" w:hAnsi="Times New Roman" w:cs="Times New Roman"/>
          <w:color w:val="000000"/>
          <w:sz w:val="28"/>
          <w:szCs w:val="28"/>
          <w:lang w:eastAsia="uk-UA"/>
        </w:rPr>
        <w:t>Накрийте</w:t>
      </w:r>
      <w:proofErr w:type="spellEnd"/>
      <w:r w:rsidRPr="00743EA0">
        <w:rPr>
          <w:rFonts w:ascii="Times New Roman" w:eastAsia="Times New Roman" w:hAnsi="Times New Roman" w:cs="Times New Roman"/>
          <w:color w:val="000000"/>
          <w:sz w:val="28"/>
          <w:szCs w:val="28"/>
          <w:lang w:eastAsia="uk-UA"/>
        </w:rPr>
        <w:t xml:space="preserve"> квадратом фрукт, у якого шкірка подібна за кольором на картоплину (Ківі).</w:t>
      </w:r>
    </w:p>
    <w:p w14:paraId="090A41C8"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Покажіть та назвіть фрукт, у якого в середині багато зерняток (Гранат).</w:t>
      </w:r>
    </w:p>
    <w:p w14:paraId="698A5A97"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Який фрукт ми не називали? (Яблуко).</w:t>
      </w:r>
    </w:p>
    <w:p w14:paraId="7BC230E3"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 xml:space="preserve">Чому? (Тому, що він росте в Україні. А інші фрукти – </w:t>
      </w:r>
      <w:r w:rsidRPr="00743EA0">
        <w:rPr>
          <w:rFonts w:ascii="Times New Roman" w:eastAsia="Times New Roman" w:hAnsi="Times New Roman" w:cs="Times New Roman"/>
          <w:b/>
          <w:bCs/>
          <w:color w:val="000000"/>
          <w:sz w:val="28"/>
          <w:szCs w:val="28"/>
          <w:u w:val="single"/>
          <w:lang w:eastAsia="uk-UA"/>
        </w:rPr>
        <w:t>екзотичні</w:t>
      </w:r>
      <w:r w:rsidRPr="00743EA0">
        <w:rPr>
          <w:rFonts w:ascii="Times New Roman" w:eastAsia="Times New Roman" w:hAnsi="Times New Roman" w:cs="Times New Roman"/>
          <w:color w:val="000000"/>
          <w:sz w:val="28"/>
          <w:szCs w:val="28"/>
          <w:lang w:eastAsia="uk-UA"/>
        </w:rPr>
        <w:t>).</w:t>
      </w:r>
    </w:p>
    <w:p w14:paraId="63DA7318"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Якщо діти затрудняються відповідати, вихователь їм допомагає.</w:t>
      </w:r>
    </w:p>
    <w:p w14:paraId="4E7E38A8"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proofErr w:type="spellStart"/>
      <w:r w:rsidRPr="00743EA0">
        <w:rPr>
          <w:rFonts w:ascii="Times New Roman" w:eastAsia="Times New Roman" w:hAnsi="Times New Roman" w:cs="Times New Roman"/>
          <w:b/>
          <w:bCs/>
          <w:color w:val="000000"/>
          <w:sz w:val="28"/>
          <w:szCs w:val="28"/>
          <w:lang w:eastAsia="uk-UA"/>
        </w:rPr>
        <w:t>Руханка</w:t>
      </w:r>
      <w:proofErr w:type="spellEnd"/>
      <w:r w:rsidRPr="00743EA0">
        <w:rPr>
          <w:rFonts w:ascii="Times New Roman" w:eastAsia="Times New Roman" w:hAnsi="Times New Roman" w:cs="Times New Roman"/>
          <w:b/>
          <w:bCs/>
          <w:color w:val="000000"/>
          <w:sz w:val="28"/>
          <w:szCs w:val="28"/>
          <w:lang w:eastAsia="uk-UA"/>
        </w:rPr>
        <w:t xml:space="preserve"> «Яблучко»</w:t>
      </w:r>
    </w:p>
    <w:p w14:paraId="5B50762C"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b/>
          <w:bCs/>
          <w:color w:val="000000"/>
          <w:sz w:val="28"/>
          <w:szCs w:val="28"/>
          <w:lang w:eastAsia="uk-UA"/>
        </w:rPr>
        <w:t>Вихователь:</w:t>
      </w:r>
      <w:r w:rsidRPr="00743EA0">
        <w:rPr>
          <w:rFonts w:ascii="Times New Roman" w:eastAsia="Times New Roman" w:hAnsi="Times New Roman" w:cs="Times New Roman"/>
          <w:color w:val="000000"/>
          <w:sz w:val="28"/>
          <w:szCs w:val="28"/>
          <w:lang w:eastAsia="uk-UA"/>
        </w:rPr>
        <w:t xml:space="preserve"> - Малята, а ви знаєте де ростуть ці фрукти? (На деревах).</w:t>
      </w:r>
    </w:p>
    <w:p w14:paraId="38D25A77"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 вам розповім. Апельсини, мандарини та лимони ростуть на деревах     роду «цитрусові». Воно називається «апельсинове, мандаринове чи лимонне» дерево. Ростуть ці дерева в природі до 7 – 12 м у висоту. Але люди можуть їх вирощувати і у горщиках, в квартирі чи на балконі.</w:t>
      </w:r>
    </w:p>
    <w:p w14:paraId="78E550F5"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Ось у нас теж є «чарівне» дерево. Як його можна ще назвати? (Фруктове);</w:t>
      </w:r>
    </w:p>
    <w:p w14:paraId="105FBD05"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Чому? (Тому, що на ньому – фрукти).</w:t>
      </w:r>
    </w:p>
    <w:p w14:paraId="43E31F97"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З дерева впав мандарин, вихователь пропонує дітям погратись з ним.</w:t>
      </w:r>
    </w:p>
    <w:p w14:paraId="7B3FB539"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r w:rsidRPr="00743EA0">
        <w:rPr>
          <w:rFonts w:ascii="Times New Roman" w:eastAsia="Times New Roman" w:hAnsi="Times New Roman" w:cs="Times New Roman"/>
          <w:b/>
          <w:bCs/>
          <w:color w:val="000000"/>
          <w:sz w:val="28"/>
          <w:szCs w:val="28"/>
          <w:lang w:eastAsia="uk-UA"/>
        </w:rPr>
        <w:t>Гра «Збери фрукти у корзинки»</w:t>
      </w:r>
    </w:p>
    <w:p w14:paraId="561855F3"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На килимку розсипані мандарини та яблука.</w:t>
      </w:r>
    </w:p>
    <w:p w14:paraId="7EA62A0F"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Вихователь пропонує дівчаткам зібрати мандарини у рожевий кошик, а хлопчикам зібрати яблука в блакитний.</w:t>
      </w:r>
    </w:p>
    <w:p w14:paraId="47A87909"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Діти міняються місцями, гра повторюється.</w:t>
      </w:r>
    </w:p>
    <w:p w14:paraId="25382437"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b/>
          <w:bCs/>
          <w:color w:val="000000"/>
          <w:sz w:val="28"/>
          <w:szCs w:val="28"/>
          <w:lang w:eastAsia="uk-UA"/>
        </w:rPr>
        <w:t>Вихователь:</w:t>
      </w:r>
      <w:r w:rsidRPr="00743EA0">
        <w:rPr>
          <w:rFonts w:ascii="Times New Roman" w:eastAsia="Times New Roman" w:hAnsi="Times New Roman" w:cs="Times New Roman"/>
          <w:color w:val="000000"/>
          <w:sz w:val="28"/>
          <w:szCs w:val="28"/>
          <w:lang w:eastAsia="uk-UA"/>
        </w:rPr>
        <w:t xml:space="preserve"> - Молодці, малята! Мандаринки хочуть з вами потанцювати.</w:t>
      </w:r>
    </w:p>
    <w:p w14:paraId="75D21291"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proofErr w:type="spellStart"/>
      <w:r w:rsidRPr="00743EA0">
        <w:rPr>
          <w:rFonts w:ascii="Times New Roman" w:eastAsia="Times New Roman" w:hAnsi="Times New Roman" w:cs="Times New Roman"/>
          <w:b/>
          <w:bCs/>
          <w:color w:val="000000"/>
          <w:sz w:val="28"/>
          <w:szCs w:val="28"/>
          <w:lang w:eastAsia="uk-UA"/>
        </w:rPr>
        <w:t>Руханка</w:t>
      </w:r>
      <w:proofErr w:type="spellEnd"/>
      <w:r w:rsidRPr="00743EA0">
        <w:rPr>
          <w:rFonts w:ascii="Times New Roman" w:eastAsia="Times New Roman" w:hAnsi="Times New Roman" w:cs="Times New Roman"/>
          <w:b/>
          <w:bCs/>
          <w:color w:val="000000"/>
          <w:sz w:val="28"/>
          <w:szCs w:val="28"/>
          <w:lang w:eastAsia="uk-UA"/>
        </w:rPr>
        <w:t xml:space="preserve"> «Мандаринки»</w:t>
      </w:r>
    </w:p>
    <w:p w14:paraId="232F99AE" w14:textId="2E6B4BAB" w:rsidR="00743EA0" w:rsidRPr="00151AC5" w:rsidRDefault="00743EA0" w:rsidP="00151AC5">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b/>
          <w:bCs/>
          <w:color w:val="000000"/>
          <w:sz w:val="28"/>
          <w:szCs w:val="28"/>
          <w:lang w:eastAsia="uk-UA"/>
        </w:rPr>
        <w:t>Вихователь:</w:t>
      </w:r>
      <w:r w:rsidRPr="00743EA0">
        <w:rPr>
          <w:rFonts w:ascii="Times New Roman" w:eastAsia="Times New Roman" w:hAnsi="Times New Roman" w:cs="Times New Roman"/>
          <w:color w:val="000000"/>
          <w:sz w:val="28"/>
          <w:szCs w:val="28"/>
          <w:lang w:eastAsia="uk-UA"/>
        </w:rPr>
        <w:t xml:space="preserve"> - Дивіться, на дереві ще щось є. </w:t>
      </w:r>
    </w:p>
    <w:p w14:paraId="7427723D"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r w:rsidRPr="00743EA0">
        <w:rPr>
          <w:rFonts w:ascii="Times New Roman" w:eastAsia="Times New Roman" w:hAnsi="Times New Roman" w:cs="Times New Roman"/>
          <w:b/>
          <w:bCs/>
          <w:color w:val="000000"/>
          <w:sz w:val="28"/>
          <w:szCs w:val="28"/>
          <w:lang w:eastAsia="uk-UA"/>
        </w:rPr>
        <w:t>Гра «Скажіть: хто я?»</w:t>
      </w:r>
    </w:p>
    <w:p w14:paraId="285679AF"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 xml:space="preserve">Вихователь по черзі одягає </w:t>
      </w:r>
      <w:proofErr w:type="spellStart"/>
      <w:r w:rsidRPr="00743EA0">
        <w:rPr>
          <w:rFonts w:ascii="Times New Roman" w:eastAsia="Times New Roman" w:hAnsi="Times New Roman" w:cs="Times New Roman"/>
          <w:color w:val="000000"/>
          <w:sz w:val="28"/>
          <w:szCs w:val="28"/>
          <w:lang w:eastAsia="uk-UA"/>
        </w:rPr>
        <w:t>наголівники</w:t>
      </w:r>
      <w:proofErr w:type="spellEnd"/>
      <w:r w:rsidRPr="00743EA0">
        <w:rPr>
          <w:rFonts w:ascii="Times New Roman" w:eastAsia="Times New Roman" w:hAnsi="Times New Roman" w:cs="Times New Roman"/>
          <w:color w:val="000000"/>
          <w:sz w:val="28"/>
          <w:szCs w:val="28"/>
          <w:lang w:eastAsia="uk-UA"/>
        </w:rPr>
        <w:t xml:space="preserve">: ананас, лимон, апельсин та </w:t>
      </w:r>
    </w:p>
    <w:p w14:paraId="1886FB3B" w14:textId="77777777" w:rsidR="00743EA0" w:rsidRPr="00743EA0" w:rsidRDefault="00743EA0" w:rsidP="00743EA0">
      <w:pPr>
        <w:shd w:val="clear" w:color="auto" w:fill="FFFFFF"/>
        <w:spacing w:after="0"/>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 xml:space="preserve">ставить запитання до дітей. Наприклад: </w:t>
      </w:r>
    </w:p>
    <w:p w14:paraId="0D60B2F2"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 росту в Україні чи в теплих країнах?</w:t>
      </w:r>
    </w:p>
    <w:p w14:paraId="51BD9D58"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 круглий? (Овальний).</w:t>
      </w:r>
    </w:p>
    <w:p w14:paraId="724A11FB"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lastRenderedPageBreak/>
        <w:t>Я помаранчевий? (Жовтий).</w:t>
      </w:r>
    </w:p>
    <w:p w14:paraId="1EA0C24C"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 солодкий? (Кислий).</w:t>
      </w:r>
    </w:p>
    <w:p w14:paraId="184A97AE" w14:textId="77777777" w:rsidR="00743EA0" w:rsidRPr="00743EA0" w:rsidRDefault="00743EA0" w:rsidP="00743EA0">
      <w:pPr>
        <w:numPr>
          <w:ilvl w:val="0"/>
          <w:numId w:val="5"/>
        </w:numPr>
        <w:shd w:val="clear" w:color="auto" w:fill="FFFFFF"/>
        <w:spacing w:after="0" w:line="278" w:lineRule="auto"/>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Я – апельсин? (Лимон).</w:t>
      </w:r>
    </w:p>
    <w:p w14:paraId="00A9BF4A"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b/>
          <w:bCs/>
          <w:color w:val="000000"/>
          <w:sz w:val="28"/>
          <w:szCs w:val="28"/>
          <w:lang w:eastAsia="uk-UA"/>
        </w:rPr>
        <w:t>Вихователь:</w:t>
      </w:r>
      <w:r w:rsidRPr="00743EA0">
        <w:rPr>
          <w:rFonts w:ascii="Times New Roman" w:eastAsia="Times New Roman" w:hAnsi="Times New Roman" w:cs="Times New Roman"/>
          <w:color w:val="000000"/>
          <w:sz w:val="28"/>
          <w:szCs w:val="28"/>
          <w:lang w:eastAsia="uk-UA"/>
        </w:rPr>
        <w:t xml:space="preserve"> - Можливо хтось із вас знає вірш про лимон?</w:t>
      </w:r>
    </w:p>
    <w:p w14:paraId="0B1C1B87"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Дитина розповідає напам’ять:</w:t>
      </w:r>
    </w:p>
    <w:p w14:paraId="5058D2E0" w14:textId="77777777" w:rsidR="00743EA0" w:rsidRPr="00743EA0" w:rsidRDefault="00743EA0" w:rsidP="00743EA0">
      <w:pPr>
        <w:numPr>
          <w:ilvl w:val="0"/>
          <w:numId w:val="5"/>
        </w:numPr>
        <w:spacing w:after="0" w:line="278" w:lineRule="auto"/>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Хоч лимон такий кислючий,</w:t>
      </w:r>
    </w:p>
    <w:p w14:paraId="7A9EAFA1" w14:textId="77777777" w:rsidR="00743EA0" w:rsidRPr="00743EA0" w:rsidRDefault="00743EA0" w:rsidP="00743EA0">
      <w:pPr>
        <w:spacing w:after="0"/>
        <w:ind w:left="1069"/>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Фрукт корисний та цілющий:</w:t>
      </w:r>
    </w:p>
    <w:p w14:paraId="34C4AA53" w14:textId="77777777" w:rsidR="00743EA0" w:rsidRPr="00743EA0" w:rsidRDefault="00743EA0" w:rsidP="00743EA0">
      <w:pPr>
        <w:spacing w:after="0"/>
        <w:ind w:left="1069"/>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Від ангіни всіх лікує,</w:t>
      </w:r>
    </w:p>
    <w:p w14:paraId="77C70F49" w14:textId="77777777" w:rsidR="00743EA0" w:rsidRPr="00743EA0" w:rsidRDefault="00743EA0" w:rsidP="00743EA0">
      <w:pPr>
        <w:spacing w:after="0"/>
        <w:ind w:left="1069"/>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І у стравах він смакує.</w:t>
      </w:r>
    </w:p>
    <w:p w14:paraId="2AA25B42" w14:textId="77777777" w:rsidR="00743EA0" w:rsidRPr="00743EA0" w:rsidRDefault="00743EA0" w:rsidP="00743EA0">
      <w:pPr>
        <w:shd w:val="clear" w:color="auto" w:fill="FFFFFF"/>
        <w:spacing w:after="0"/>
        <w:ind w:firstLine="709"/>
        <w:jc w:val="both"/>
        <w:rPr>
          <w:rFonts w:ascii="Times New Roman" w:eastAsia="Times New Roman" w:hAnsi="Times New Roman" w:cs="Times New Roman"/>
          <w:color w:val="000000"/>
          <w:sz w:val="28"/>
          <w:szCs w:val="28"/>
          <w:lang w:eastAsia="uk-UA"/>
        </w:rPr>
      </w:pPr>
      <w:r w:rsidRPr="00743EA0">
        <w:rPr>
          <w:rFonts w:ascii="Times New Roman" w:eastAsia="Times New Roman" w:hAnsi="Times New Roman" w:cs="Times New Roman"/>
          <w:color w:val="000000"/>
          <w:sz w:val="28"/>
          <w:szCs w:val="28"/>
          <w:lang w:eastAsia="uk-UA"/>
        </w:rPr>
        <w:t>Вихователь пропонує пограти за столами.</w:t>
      </w:r>
    </w:p>
    <w:p w14:paraId="3193B0A5" w14:textId="77777777" w:rsidR="00743EA0" w:rsidRPr="00743EA0" w:rsidRDefault="00743EA0" w:rsidP="00743EA0">
      <w:pPr>
        <w:shd w:val="clear" w:color="auto" w:fill="FFFFFF"/>
        <w:spacing w:after="0"/>
        <w:ind w:firstLine="709"/>
        <w:jc w:val="center"/>
        <w:rPr>
          <w:rFonts w:ascii="Times New Roman" w:eastAsia="Times New Roman" w:hAnsi="Times New Roman" w:cs="Times New Roman"/>
          <w:b/>
          <w:bCs/>
          <w:color w:val="000000"/>
          <w:sz w:val="28"/>
          <w:szCs w:val="28"/>
          <w:lang w:eastAsia="uk-UA"/>
        </w:rPr>
      </w:pPr>
      <w:r w:rsidRPr="00743EA0">
        <w:rPr>
          <w:rFonts w:ascii="Times New Roman" w:eastAsia="Times New Roman" w:hAnsi="Times New Roman" w:cs="Times New Roman"/>
          <w:b/>
          <w:bCs/>
          <w:color w:val="000000"/>
          <w:sz w:val="28"/>
          <w:szCs w:val="28"/>
          <w:lang w:eastAsia="uk-UA"/>
        </w:rPr>
        <w:t>Гра «Кого я бачу»</w:t>
      </w:r>
    </w:p>
    <w:p w14:paraId="09EC703A"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Діти капають водичку на закриті папером зображення фруктів. За допомогою лупи відгадують та називають ці фрукти, відповідають реченням. Наприклад: </w:t>
      </w:r>
    </w:p>
    <w:p w14:paraId="4E9A2315"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Я бачу апельсин.</w:t>
      </w:r>
    </w:p>
    <w:p w14:paraId="0A40B772"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Я бачу мандаринки і т. д.</w:t>
      </w:r>
    </w:p>
    <w:p w14:paraId="6FCA4995"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Вихователь пропонує дитині розповісти вірш про банан. </w:t>
      </w:r>
    </w:p>
    <w:p w14:paraId="3E75C9AC" w14:textId="77777777" w:rsidR="00743EA0" w:rsidRPr="00743EA0" w:rsidRDefault="00743EA0" w:rsidP="00743EA0">
      <w:pPr>
        <w:numPr>
          <w:ilvl w:val="0"/>
          <w:numId w:val="5"/>
        </w:numPr>
        <w:spacing w:after="0" w:line="278" w:lineRule="auto"/>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Наче місяць, наче ріг,</w:t>
      </w:r>
    </w:p>
    <w:p w14:paraId="47C69EBB" w14:textId="77777777" w:rsidR="00743EA0" w:rsidRPr="00743EA0" w:rsidRDefault="00743EA0" w:rsidP="00743EA0">
      <w:pPr>
        <w:spacing w:after="0"/>
        <w:ind w:left="1069"/>
        <w:contextualSpacing/>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Шкірка – наче восьминіг.</w:t>
      </w:r>
    </w:p>
    <w:p w14:paraId="29C43E35"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               Це росте банан тропічний,</w:t>
      </w:r>
    </w:p>
    <w:p w14:paraId="68933BA9" w14:textId="77777777" w:rsidR="00743EA0" w:rsidRPr="00743EA0" w:rsidRDefault="00743EA0" w:rsidP="00743EA0">
      <w:pPr>
        <w:spacing w:after="0" w:line="240" w:lineRule="auto"/>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               Фрукт смачний та екзотичний.</w:t>
      </w:r>
    </w:p>
    <w:p w14:paraId="7364BC60" w14:textId="77777777" w:rsidR="00743EA0" w:rsidRPr="00743EA0" w:rsidRDefault="00743EA0" w:rsidP="00743EA0">
      <w:pPr>
        <w:spacing w:after="0" w:line="240" w:lineRule="auto"/>
        <w:rPr>
          <w:rFonts w:ascii="Times New Roman" w:eastAsia="Aptos" w:hAnsi="Times New Roman" w:cs="Times New Roman"/>
          <w:color w:val="000000"/>
          <w:kern w:val="2"/>
          <w:sz w:val="28"/>
          <w:szCs w:val="28"/>
        </w:rPr>
        <w:sectPr w:rsidR="00743EA0" w:rsidRPr="00743EA0" w:rsidSect="00743EA0">
          <w:type w:val="continuous"/>
          <w:pgSz w:w="11906" w:h="16838"/>
          <w:pgMar w:top="850" w:right="850" w:bottom="850" w:left="1417" w:header="708" w:footer="708" w:gutter="0"/>
          <w:cols w:space="708"/>
          <w:docGrid w:linePitch="360"/>
        </w:sectPr>
      </w:pPr>
    </w:p>
    <w:p w14:paraId="7A9BA3FC" w14:textId="77777777" w:rsidR="00743EA0" w:rsidRPr="00743EA0" w:rsidRDefault="00743EA0" w:rsidP="00743EA0">
      <w:pPr>
        <w:tabs>
          <w:tab w:val="left" w:pos="0"/>
        </w:tabs>
        <w:spacing w:after="0" w:line="240" w:lineRule="auto"/>
        <w:rPr>
          <w:rFonts w:ascii="Times New Roman" w:eastAsia="Aptos" w:hAnsi="Times New Roman" w:cs="Times New Roman"/>
          <w:color w:val="000000"/>
          <w:kern w:val="2"/>
          <w:sz w:val="28"/>
          <w:szCs w:val="28"/>
        </w:rPr>
        <w:sectPr w:rsidR="00743EA0" w:rsidRPr="00743EA0" w:rsidSect="00610A51">
          <w:type w:val="continuous"/>
          <w:pgSz w:w="11906" w:h="16838"/>
          <w:pgMar w:top="850" w:right="850" w:bottom="850" w:left="1417" w:header="708" w:footer="708" w:gutter="0"/>
          <w:cols w:space="708"/>
          <w:docGrid w:linePitch="360"/>
        </w:sectPr>
      </w:pPr>
    </w:p>
    <w:p w14:paraId="3FEEF727" w14:textId="77777777" w:rsidR="00743EA0" w:rsidRPr="00743EA0" w:rsidRDefault="00743EA0" w:rsidP="00743EA0">
      <w:pPr>
        <w:spacing w:after="0" w:line="240" w:lineRule="auto"/>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Дорослий запитує, чи їмо ми фрукти цілими? (Можна цілими, а можна розрізати). Вихователь пропонує знову пограти.</w:t>
      </w:r>
    </w:p>
    <w:p w14:paraId="4D8C6FB4" w14:textId="77777777" w:rsidR="00743EA0" w:rsidRPr="00743EA0" w:rsidRDefault="00743EA0" w:rsidP="00743EA0">
      <w:pPr>
        <w:spacing w:after="0"/>
        <w:ind w:firstLine="709"/>
        <w:jc w:val="center"/>
        <w:rPr>
          <w:rFonts w:ascii="Times New Roman" w:eastAsia="Aptos" w:hAnsi="Times New Roman" w:cs="Times New Roman"/>
          <w:b/>
          <w:bCs/>
          <w:color w:val="000000"/>
          <w:kern w:val="2"/>
          <w:sz w:val="28"/>
          <w:szCs w:val="28"/>
        </w:rPr>
      </w:pPr>
      <w:r w:rsidRPr="00743EA0">
        <w:rPr>
          <w:rFonts w:ascii="Times New Roman" w:eastAsia="Aptos" w:hAnsi="Times New Roman" w:cs="Times New Roman"/>
          <w:b/>
          <w:bCs/>
          <w:color w:val="000000"/>
          <w:kern w:val="2"/>
          <w:sz w:val="28"/>
          <w:szCs w:val="28"/>
        </w:rPr>
        <w:t>Гра «Утвори пару»</w:t>
      </w:r>
    </w:p>
    <w:p w14:paraId="1FA632BF"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Дорослий дає малятам розрізні картинки на яких зображені цілі фрукти та їх половинки. Дітям потрібно утворити пару та назвати цей фрукт.</w:t>
      </w:r>
    </w:p>
    <w:p w14:paraId="45F58182" w14:textId="77777777" w:rsidR="00743EA0" w:rsidRPr="00743EA0" w:rsidRDefault="00743EA0" w:rsidP="00743EA0">
      <w:pPr>
        <w:spacing w:after="0"/>
        <w:ind w:firstLine="709"/>
        <w:jc w:val="center"/>
        <w:rPr>
          <w:rFonts w:ascii="Times New Roman" w:eastAsia="Aptos" w:hAnsi="Times New Roman" w:cs="Times New Roman"/>
          <w:b/>
          <w:bCs/>
          <w:color w:val="000000"/>
          <w:kern w:val="2"/>
          <w:sz w:val="28"/>
          <w:szCs w:val="28"/>
        </w:rPr>
      </w:pPr>
      <w:r w:rsidRPr="00743EA0">
        <w:rPr>
          <w:rFonts w:ascii="Times New Roman" w:eastAsia="Aptos" w:hAnsi="Times New Roman" w:cs="Times New Roman"/>
          <w:b/>
          <w:bCs/>
          <w:color w:val="000000"/>
          <w:kern w:val="2"/>
          <w:sz w:val="28"/>
          <w:szCs w:val="28"/>
        </w:rPr>
        <w:t>Гра «Впізнай за смаком»</w:t>
      </w:r>
    </w:p>
    <w:p w14:paraId="767633F0"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Вихователь пропонує дітям закрити очі та покуштувати шматочки фруктів, сік у стаканчиках.</w:t>
      </w:r>
    </w:p>
    <w:p w14:paraId="2FB3649E"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Діти по черзі називають та показують фрукт, який вони куштували.</w:t>
      </w:r>
    </w:p>
    <w:p w14:paraId="1027C091" w14:textId="77777777" w:rsidR="00743EA0" w:rsidRPr="00743EA0" w:rsidRDefault="00743EA0" w:rsidP="00743EA0">
      <w:pPr>
        <w:spacing w:after="0"/>
        <w:ind w:firstLine="709"/>
        <w:jc w:val="center"/>
        <w:rPr>
          <w:rFonts w:ascii="Times New Roman" w:eastAsia="Aptos" w:hAnsi="Times New Roman" w:cs="Times New Roman"/>
          <w:b/>
          <w:bCs/>
          <w:color w:val="000000"/>
          <w:kern w:val="2"/>
          <w:sz w:val="28"/>
          <w:szCs w:val="28"/>
        </w:rPr>
      </w:pPr>
      <w:r w:rsidRPr="00743EA0">
        <w:rPr>
          <w:rFonts w:ascii="Times New Roman" w:eastAsia="Aptos" w:hAnsi="Times New Roman" w:cs="Times New Roman"/>
          <w:b/>
          <w:bCs/>
          <w:color w:val="000000"/>
          <w:kern w:val="2"/>
          <w:sz w:val="28"/>
          <w:szCs w:val="28"/>
        </w:rPr>
        <w:t>Дослідницька діяльність:</w:t>
      </w:r>
    </w:p>
    <w:p w14:paraId="601332DF"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Дорослий вичавлює сік з лимона та апельсина за допомогою ручної соковижималки для цитрусових, радить дітям:</w:t>
      </w:r>
    </w:p>
    <w:p w14:paraId="5B9377B1" w14:textId="77777777" w:rsidR="00743EA0" w:rsidRPr="00743EA0" w:rsidRDefault="00743EA0" w:rsidP="00743EA0">
      <w:pPr>
        <w:spacing w:after="0"/>
        <w:ind w:firstLine="709"/>
        <w:rPr>
          <w:rFonts w:ascii="Times New Roman" w:eastAsia="Aptos" w:hAnsi="Times New Roman" w:cs="Times New Roman"/>
          <w:b/>
          <w:bCs/>
          <w:color w:val="000000"/>
          <w:kern w:val="2"/>
          <w:sz w:val="28"/>
          <w:szCs w:val="28"/>
        </w:rPr>
        <w:sectPr w:rsidR="00743EA0" w:rsidRPr="00743EA0" w:rsidSect="00610A51">
          <w:type w:val="continuous"/>
          <w:pgSz w:w="11906" w:h="16838"/>
          <w:pgMar w:top="850" w:right="850" w:bottom="850" w:left="1417" w:header="708" w:footer="708" w:gutter="0"/>
          <w:cols w:space="708"/>
          <w:docGrid w:linePitch="360"/>
        </w:sectPr>
      </w:pPr>
    </w:p>
    <w:p w14:paraId="4363A39B"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 - В апельсині вітаміни</w:t>
      </w:r>
    </w:p>
    <w:p w14:paraId="60885722"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   І поживні речовини.</w:t>
      </w:r>
    </w:p>
    <w:p w14:paraId="6983ADC8"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Їжте діти апельсини, </w:t>
      </w:r>
    </w:p>
    <w:p w14:paraId="7BAECA36"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Будете здорові й сильні!</w:t>
      </w:r>
    </w:p>
    <w:p w14:paraId="7B9083C8" w14:textId="77777777" w:rsidR="00743EA0" w:rsidRPr="00743EA0" w:rsidRDefault="00743EA0" w:rsidP="00743EA0">
      <w:pPr>
        <w:spacing w:after="0"/>
        <w:ind w:firstLine="709"/>
        <w:jc w:val="both"/>
        <w:rPr>
          <w:rFonts w:ascii="Times New Roman" w:eastAsia="Aptos" w:hAnsi="Times New Roman" w:cs="Times New Roman"/>
          <w:b/>
          <w:bCs/>
          <w:color w:val="000000"/>
          <w:kern w:val="2"/>
          <w:sz w:val="28"/>
          <w:szCs w:val="28"/>
        </w:rPr>
        <w:sectPr w:rsidR="00743EA0" w:rsidRPr="00743EA0" w:rsidSect="00610A51">
          <w:type w:val="continuous"/>
          <w:pgSz w:w="11906" w:h="16838"/>
          <w:pgMar w:top="850" w:right="850" w:bottom="850" w:left="1417" w:header="708" w:footer="708" w:gutter="0"/>
          <w:cols w:num="2" w:space="708"/>
          <w:docGrid w:linePitch="360"/>
        </w:sectPr>
      </w:pPr>
    </w:p>
    <w:p w14:paraId="721C8DC2"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b/>
          <w:bCs/>
          <w:color w:val="000000"/>
          <w:kern w:val="2"/>
          <w:sz w:val="28"/>
          <w:szCs w:val="28"/>
        </w:rPr>
        <w:t>Вихователь:</w:t>
      </w:r>
      <w:r w:rsidRPr="00743EA0">
        <w:rPr>
          <w:rFonts w:ascii="Times New Roman" w:eastAsia="Aptos" w:hAnsi="Times New Roman" w:cs="Times New Roman"/>
          <w:color w:val="000000"/>
          <w:kern w:val="2"/>
          <w:sz w:val="28"/>
          <w:szCs w:val="28"/>
        </w:rPr>
        <w:t xml:space="preserve"> - Малята, а які страви можна приготувати з фруктів? (відповіді дітей).</w:t>
      </w:r>
    </w:p>
    <w:p w14:paraId="4C77404A"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Дорослий пропонує пограти з «чарівним» вогником.</w:t>
      </w:r>
    </w:p>
    <w:p w14:paraId="15EA379E" w14:textId="77777777" w:rsidR="00743EA0" w:rsidRPr="00743EA0" w:rsidRDefault="00743EA0" w:rsidP="00743EA0">
      <w:pPr>
        <w:spacing w:after="0"/>
        <w:ind w:firstLine="709"/>
        <w:jc w:val="center"/>
        <w:rPr>
          <w:rFonts w:ascii="Times New Roman" w:eastAsia="Aptos" w:hAnsi="Times New Roman" w:cs="Times New Roman"/>
          <w:b/>
          <w:bCs/>
          <w:color w:val="000000"/>
          <w:kern w:val="2"/>
          <w:sz w:val="28"/>
          <w:szCs w:val="28"/>
        </w:rPr>
      </w:pPr>
      <w:bookmarkStart w:id="0" w:name="_Hlk220062016"/>
      <w:r w:rsidRPr="00743EA0">
        <w:rPr>
          <w:rFonts w:ascii="Times New Roman" w:eastAsia="Aptos" w:hAnsi="Times New Roman" w:cs="Times New Roman"/>
          <w:b/>
          <w:bCs/>
          <w:color w:val="000000"/>
          <w:kern w:val="2"/>
          <w:sz w:val="28"/>
          <w:szCs w:val="28"/>
        </w:rPr>
        <w:t>Гра «З «чарівним» вогником пограй, страву відшукай»</w:t>
      </w:r>
    </w:p>
    <w:bookmarkEnd w:id="0"/>
    <w:p w14:paraId="55646EFB" w14:textId="77777777" w:rsidR="00743EA0" w:rsidRPr="00743EA0" w:rsidRDefault="00743EA0" w:rsidP="00743EA0">
      <w:pPr>
        <w:spacing w:after="0"/>
        <w:ind w:firstLine="709"/>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На стінах групової кімнати розміщені зображення страв з мітками </w:t>
      </w:r>
    </w:p>
    <w:p w14:paraId="09027113" w14:textId="77777777" w:rsidR="00743EA0" w:rsidRPr="00743EA0" w:rsidRDefault="00743EA0" w:rsidP="00743EA0">
      <w:pPr>
        <w:spacing w:after="0"/>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lastRenderedPageBreak/>
        <w:t>(різнокольорові геометричні фігури).</w:t>
      </w:r>
    </w:p>
    <w:p w14:paraId="3DB889DE" w14:textId="77777777" w:rsidR="00743EA0" w:rsidRPr="00743EA0" w:rsidRDefault="00743EA0" w:rsidP="00743EA0">
      <w:pPr>
        <w:spacing w:after="0"/>
        <w:ind w:firstLine="709"/>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Вихователь за допомогою лазерного ліхтарика разом з дітьми шукають та називають картинку зі стравою. Наприклад: </w:t>
      </w:r>
    </w:p>
    <w:p w14:paraId="6B8DEAAE"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Знайдіть сік з ананаса. З якою він міткою? (Червоний квадрат).</w:t>
      </w:r>
    </w:p>
    <w:p w14:paraId="3E70F7AB"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Яка мітка знаходиться біля апельсинового пирога? (Жовтий кружечок).</w:t>
      </w:r>
    </w:p>
    <w:p w14:paraId="0EDA28AD"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xml:space="preserve">Як називається ця страва? (Лимонові </w:t>
      </w:r>
      <w:proofErr w:type="spellStart"/>
      <w:r w:rsidRPr="00743EA0">
        <w:rPr>
          <w:rFonts w:ascii="Times New Roman" w:eastAsia="Aptos" w:hAnsi="Times New Roman" w:cs="Times New Roman"/>
          <w:color w:val="000000"/>
          <w:kern w:val="2"/>
          <w:sz w:val="28"/>
          <w:szCs w:val="28"/>
        </w:rPr>
        <w:t>желейки</w:t>
      </w:r>
      <w:proofErr w:type="spellEnd"/>
      <w:r w:rsidRPr="00743EA0">
        <w:rPr>
          <w:rFonts w:ascii="Times New Roman" w:eastAsia="Aptos" w:hAnsi="Times New Roman" w:cs="Times New Roman"/>
          <w:color w:val="000000"/>
          <w:kern w:val="2"/>
          <w:sz w:val="28"/>
          <w:szCs w:val="28"/>
        </w:rPr>
        <w:t>). Яка тут мітка?</w:t>
      </w:r>
    </w:p>
    <w:p w14:paraId="6257283F"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Зелений квадрат біля якої страви? (Бананове морозиво).</w:t>
      </w:r>
    </w:p>
    <w:p w14:paraId="44AFE9F4"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Яка геометрична фігура біля фруктового салату? і т. д.</w:t>
      </w:r>
    </w:p>
    <w:p w14:paraId="2BAF1327"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 xml:space="preserve">Вихователь пропонує дітям «зробити» фруктовий салат. </w:t>
      </w:r>
    </w:p>
    <w:p w14:paraId="767E8D04" w14:textId="77777777" w:rsidR="00743EA0" w:rsidRPr="00743EA0" w:rsidRDefault="00743EA0" w:rsidP="00743EA0">
      <w:pPr>
        <w:spacing w:after="0"/>
        <w:jc w:val="center"/>
        <w:rPr>
          <w:rFonts w:ascii="Times New Roman" w:eastAsia="Aptos" w:hAnsi="Times New Roman" w:cs="Times New Roman"/>
          <w:b/>
          <w:bCs/>
          <w:color w:val="000000"/>
          <w:kern w:val="2"/>
          <w:sz w:val="28"/>
          <w:szCs w:val="28"/>
          <w:shd w:val="clear" w:color="auto" w:fill="FFFFFF"/>
        </w:rPr>
      </w:pPr>
      <w:r w:rsidRPr="00743EA0">
        <w:rPr>
          <w:rFonts w:ascii="Times New Roman" w:eastAsia="Aptos" w:hAnsi="Times New Roman" w:cs="Times New Roman"/>
          <w:b/>
          <w:bCs/>
          <w:color w:val="000000"/>
          <w:kern w:val="2"/>
          <w:sz w:val="28"/>
          <w:szCs w:val="28"/>
          <w:shd w:val="clear" w:color="auto" w:fill="FFFFFF"/>
        </w:rPr>
        <w:t>Аплікація: «Фруктовий салат»</w:t>
      </w:r>
    </w:p>
    <w:p w14:paraId="6FF4C817"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Робота за столами.</w:t>
      </w:r>
    </w:p>
    <w:p w14:paraId="1CACFB17"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b/>
          <w:bCs/>
          <w:color w:val="000000"/>
          <w:kern w:val="2"/>
          <w:sz w:val="28"/>
          <w:szCs w:val="28"/>
          <w:shd w:val="clear" w:color="auto" w:fill="FFFFFF"/>
        </w:rPr>
        <w:t>Вихователь</w:t>
      </w:r>
      <w:r w:rsidRPr="00743EA0">
        <w:rPr>
          <w:rFonts w:ascii="Times New Roman" w:eastAsia="Aptos" w:hAnsi="Times New Roman" w:cs="Times New Roman"/>
          <w:color w:val="000000"/>
          <w:kern w:val="2"/>
          <w:sz w:val="28"/>
          <w:szCs w:val="28"/>
          <w:shd w:val="clear" w:color="auto" w:fill="FFFFFF"/>
        </w:rPr>
        <w:t xml:space="preserve"> розповідає про користь фруктів, поки діти виконують завдання:</w:t>
      </w:r>
    </w:p>
    <w:p w14:paraId="33296804"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shd w:val="clear" w:color="auto" w:fill="FFFFFF"/>
        </w:rPr>
        <w:t xml:space="preserve">Фрукти дуже корисні для здоров’я людини. </w:t>
      </w:r>
    </w:p>
    <w:p w14:paraId="56881FF1"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 xml:space="preserve">Вони в своєму складі мають дуже багато корисних речовин – вітамінів. Що ж таке вітаміни? Назва «вітамін» походить від латинського слова «віта», що означає «життя». І це не випадково – вітаміни продовжують життя. </w:t>
      </w:r>
    </w:p>
    <w:p w14:paraId="3F3E4D1F"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Якщо вітамінів в організмі не вистачає – людина хворіє.</w:t>
      </w:r>
    </w:p>
    <w:p w14:paraId="54217FAB"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shd w:val="clear" w:color="auto" w:fill="FFFFFF"/>
        </w:rPr>
        <w:t xml:space="preserve">Особливо важливі вітаміни для нормального росту і розвитку дітей. Якщо ми щодня будемо вживати різноманітні свіжі фрукти та соки, то отримаємо достатню кількість вітамінів. </w:t>
      </w:r>
    </w:p>
    <w:p w14:paraId="242BA20F"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b/>
          <w:bCs/>
          <w:color w:val="000000"/>
          <w:kern w:val="2"/>
          <w:sz w:val="28"/>
          <w:szCs w:val="28"/>
          <w:shd w:val="clear" w:color="auto" w:fill="FFFFFF"/>
        </w:rPr>
        <w:t>Вихователь:</w:t>
      </w:r>
      <w:r w:rsidRPr="00743EA0">
        <w:rPr>
          <w:rFonts w:ascii="Times New Roman" w:eastAsia="Aptos" w:hAnsi="Times New Roman" w:cs="Times New Roman"/>
          <w:color w:val="000000"/>
          <w:kern w:val="2"/>
          <w:sz w:val="28"/>
          <w:szCs w:val="28"/>
          <w:shd w:val="clear" w:color="auto" w:fill="FFFFFF"/>
        </w:rPr>
        <w:t xml:space="preserve"> - Малята, ви приготували справжній салат з фруктів? (Ні, з паперу). </w:t>
      </w:r>
    </w:p>
    <w:p w14:paraId="38F4D23F"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А цей салат можна їсти? (Ні, він паперовий).</w:t>
      </w:r>
    </w:p>
    <w:p w14:paraId="23328897"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Давайте приготуємо салат із справжніх фруктів.</w:t>
      </w:r>
    </w:p>
    <w:p w14:paraId="64AECA31"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Дорослий разом з дітьми розглядають ємності з нарізаними шматочками свіжих фруктів, складають у миску, заправляють салат йогуртом.</w:t>
      </w:r>
    </w:p>
    <w:p w14:paraId="208FA2A1" w14:textId="77777777" w:rsidR="00743EA0" w:rsidRPr="00743EA0" w:rsidRDefault="00743EA0" w:rsidP="00743EA0">
      <w:pPr>
        <w:spacing w:after="0"/>
        <w:jc w:val="center"/>
        <w:rPr>
          <w:rFonts w:ascii="Times New Roman" w:eastAsia="Aptos" w:hAnsi="Times New Roman" w:cs="Times New Roman"/>
          <w:b/>
          <w:bCs/>
          <w:color w:val="000000"/>
          <w:kern w:val="2"/>
          <w:sz w:val="28"/>
          <w:szCs w:val="28"/>
        </w:rPr>
      </w:pPr>
      <w:r w:rsidRPr="00743EA0">
        <w:rPr>
          <w:rFonts w:ascii="Times New Roman" w:eastAsia="Aptos" w:hAnsi="Times New Roman" w:cs="Times New Roman"/>
          <w:b/>
          <w:bCs/>
          <w:color w:val="000000"/>
          <w:kern w:val="2"/>
          <w:sz w:val="28"/>
          <w:szCs w:val="28"/>
        </w:rPr>
        <w:t>Висновок:</w:t>
      </w:r>
    </w:p>
    <w:p w14:paraId="415EB263" w14:textId="77777777" w:rsidR="00743EA0" w:rsidRPr="00743EA0" w:rsidRDefault="00743EA0" w:rsidP="00743EA0">
      <w:pPr>
        <w:spacing w:after="0"/>
        <w:ind w:firstLine="709"/>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b/>
          <w:bCs/>
          <w:color w:val="000000"/>
          <w:kern w:val="2"/>
          <w:sz w:val="28"/>
          <w:szCs w:val="28"/>
          <w:shd w:val="clear" w:color="auto" w:fill="FFFFFF"/>
        </w:rPr>
        <w:t>Вихователь:</w:t>
      </w:r>
      <w:r w:rsidRPr="00743EA0">
        <w:rPr>
          <w:rFonts w:ascii="Times New Roman" w:eastAsia="Aptos" w:hAnsi="Times New Roman" w:cs="Times New Roman"/>
          <w:color w:val="000000"/>
          <w:kern w:val="2"/>
          <w:sz w:val="28"/>
          <w:szCs w:val="28"/>
          <w:shd w:val="clear" w:color="auto" w:fill="FFFFFF"/>
        </w:rPr>
        <w:t xml:space="preserve"> -  Діти, тепер ви знаєте для чого нам потрібні і такі важливі фрукти для нашого організму. Тому, я сподіваюсь, що ви будете їсти тільки те, що корисно і не будете хворіти. </w:t>
      </w:r>
    </w:p>
    <w:p w14:paraId="68EE46C5"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 xml:space="preserve">Я хочу запропонувати вам справжній фруктовий салат, в якому дуже багато вітамінів. </w:t>
      </w:r>
    </w:p>
    <w:p w14:paraId="181DE65C"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shd w:val="clear" w:color="auto" w:fill="FFFFFF"/>
        </w:rPr>
        <w:t>Адже вживати в їжу потрібно тільки свіжі та корисні продукти харчування. А також побажати вам: щоб ваше здоров’я було міцним. Смачного!</w:t>
      </w:r>
    </w:p>
    <w:p w14:paraId="4E1B1563" w14:textId="77777777" w:rsidR="00743EA0" w:rsidRPr="00743EA0" w:rsidRDefault="00743EA0" w:rsidP="00743EA0">
      <w:pPr>
        <w:numPr>
          <w:ilvl w:val="0"/>
          <w:numId w:val="5"/>
        </w:numPr>
        <w:spacing w:after="0" w:line="278" w:lineRule="auto"/>
        <w:contextualSpacing/>
        <w:jc w:val="both"/>
        <w:rPr>
          <w:rFonts w:ascii="Times New Roman" w:eastAsia="Aptos" w:hAnsi="Times New Roman" w:cs="Times New Roman"/>
          <w:color w:val="000000"/>
          <w:kern w:val="2"/>
          <w:sz w:val="28"/>
          <w:szCs w:val="28"/>
          <w:shd w:val="clear" w:color="auto" w:fill="FFFFFF"/>
        </w:rPr>
      </w:pPr>
      <w:r w:rsidRPr="00743EA0">
        <w:rPr>
          <w:rFonts w:ascii="Times New Roman" w:eastAsia="Aptos" w:hAnsi="Times New Roman" w:cs="Times New Roman"/>
          <w:color w:val="000000"/>
          <w:kern w:val="2"/>
          <w:sz w:val="28"/>
          <w:szCs w:val="28"/>
        </w:rPr>
        <w:t>І на завершення хочу побажати:</w:t>
      </w:r>
    </w:p>
    <w:p w14:paraId="00105920" w14:textId="77777777" w:rsidR="00743EA0" w:rsidRPr="00743EA0" w:rsidRDefault="00743EA0" w:rsidP="00743EA0">
      <w:pPr>
        <w:spacing w:after="0"/>
        <w:rPr>
          <w:rFonts w:ascii="Times New Roman" w:eastAsia="Aptos" w:hAnsi="Times New Roman" w:cs="Times New Roman"/>
          <w:color w:val="000000"/>
          <w:kern w:val="2"/>
          <w:sz w:val="28"/>
          <w:szCs w:val="28"/>
          <w:lang w:eastAsia="uk-UA"/>
        </w:rPr>
        <w:sectPr w:rsidR="00743EA0" w:rsidRPr="00743EA0" w:rsidSect="00610A51">
          <w:type w:val="continuous"/>
          <w:pgSz w:w="11906" w:h="16838"/>
          <w:pgMar w:top="850" w:right="850" w:bottom="850" w:left="1417" w:header="708" w:footer="708" w:gutter="0"/>
          <w:cols w:space="708"/>
          <w:docGrid w:linePitch="360"/>
        </w:sectPr>
      </w:pPr>
    </w:p>
    <w:p w14:paraId="0E37D228"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 Всі вітаміни смачненькі –</w:t>
      </w:r>
    </w:p>
    <w:p w14:paraId="0E85FE7C"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І солодкі, і кисленькі.</w:t>
      </w:r>
    </w:p>
    <w:p w14:paraId="458093C9"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Їжте, діти, їх охоче,</w:t>
      </w:r>
    </w:p>
    <w:p w14:paraId="70B26B44"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Кожен, хто коли захоче.</w:t>
      </w:r>
    </w:p>
    <w:p w14:paraId="07C9F0E4"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Щоб були ви здоровенькі</w:t>
      </w:r>
    </w:p>
    <w:p w14:paraId="692AFE91"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І красиві, й рум’яненькі,</w:t>
      </w:r>
    </w:p>
    <w:p w14:paraId="3174F32B"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lastRenderedPageBreak/>
        <w:t>Щоб росли міцними й дужими,</w:t>
      </w:r>
    </w:p>
    <w:p w14:paraId="6EA18113"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 xml:space="preserve">До </w:t>
      </w:r>
      <w:proofErr w:type="spellStart"/>
      <w:r w:rsidRPr="00743EA0">
        <w:rPr>
          <w:rFonts w:ascii="Times New Roman" w:eastAsia="Aptos" w:hAnsi="Times New Roman" w:cs="Times New Roman"/>
          <w:b/>
          <w:bCs/>
          <w:color w:val="000000"/>
          <w:kern w:val="2"/>
          <w:sz w:val="28"/>
          <w:szCs w:val="28"/>
          <w:lang w:eastAsia="uk-UA"/>
        </w:rPr>
        <w:t>хвороб</w:t>
      </w:r>
      <w:proofErr w:type="spellEnd"/>
      <w:r w:rsidRPr="00743EA0">
        <w:rPr>
          <w:rFonts w:ascii="Times New Roman" w:eastAsia="Aptos" w:hAnsi="Times New Roman" w:cs="Times New Roman"/>
          <w:b/>
          <w:bCs/>
          <w:color w:val="000000"/>
          <w:kern w:val="2"/>
          <w:sz w:val="28"/>
          <w:szCs w:val="28"/>
          <w:lang w:eastAsia="uk-UA"/>
        </w:rPr>
        <w:t xml:space="preserve"> були байдужими. </w:t>
      </w:r>
    </w:p>
    <w:p w14:paraId="44E1A88B"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pPr>
      <w:r w:rsidRPr="00743EA0">
        <w:rPr>
          <w:rFonts w:ascii="Times New Roman" w:eastAsia="Aptos" w:hAnsi="Times New Roman" w:cs="Times New Roman"/>
          <w:b/>
          <w:bCs/>
          <w:color w:val="000000"/>
          <w:kern w:val="2"/>
          <w:sz w:val="28"/>
          <w:szCs w:val="28"/>
          <w:lang w:eastAsia="uk-UA"/>
        </w:rPr>
        <w:t>Здоров’я своє бережіть</w:t>
      </w:r>
    </w:p>
    <w:p w14:paraId="200BB30A" w14:textId="77777777" w:rsidR="00743EA0" w:rsidRPr="00743EA0" w:rsidRDefault="00743EA0" w:rsidP="00743EA0">
      <w:pPr>
        <w:spacing w:after="0"/>
        <w:rPr>
          <w:rFonts w:ascii="Times New Roman" w:eastAsia="Aptos" w:hAnsi="Times New Roman" w:cs="Times New Roman"/>
          <w:b/>
          <w:bCs/>
          <w:color w:val="000000"/>
          <w:kern w:val="2"/>
          <w:sz w:val="28"/>
          <w:szCs w:val="28"/>
          <w:lang w:eastAsia="uk-UA"/>
        </w:rPr>
        <w:sectPr w:rsidR="00743EA0" w:rsidRPr="00743EA0" w:rsidSect="00610A51">
          <w:type w:val="continuous"/>
          <w:pgSz w:w="11906" w:h="16838"/>
          <w:pgMar w:top="850" w:right="850" w:bottom="850" w:left="1417" w:header="708" w:footer="708" w:gutter="0"/>
          <w:cols w:num="2" w:space="708"/>
          <w:docGrid w:linePitch="360"/>
        </w:sectPr>
      </w:pPr>
      <w:r w:rsidRPr="00743EA0">
        <w:rPr>
          <w:rFonts w:ascii="Times New Roman" w:eastAsia="Aptos" w:hAnsi="Times New Roman" w:cs="Times New Roman"/>
          <w:b/>
          <w:bCs/>
          <w:color w:val="000000"/>
          <w:kern w:val="2"/>
          <w:sz w:val="28"/>
          <w:szCs w:val="28"/>
          <w:lang w:eastAsia="uk-UA"/>
        </w:rPr>
        <w:t xml:space="preserve">І з вітамінами </w:t>
      </w:r>
      <w:proofErr w:type="spellStart"/>
      <w:r w:rsidRPr="00743EA0">
        <w:rPr>
          <w:rFonts w:ascii="Times New Roman" w:eastAsia="Aptos" w:hAnsi="Times New Roman" w:cs="Times New Roman"/>
          <w:b/>
          <w:bCs/>
          <w:color w:val="000000"/>
          <w:kern w:val="2"/>
          <w:sz w:val="28"/>
          <w:szCs w:val="28"/>
          <w:lang w:eastAsia="uk-UA"/>
        </w:rPr>
        <w:t>дружіть</w:t>
      </w:r>
      <w:proofErr w:type="spellEnd"/>
      <w:r w:rsidRPr="00743EA0">
        <w:rPr>
          <w:rFonts w:ascii="Times New Roman" w:eastAsia="Aptos" w:hAnsi="Times New Roman" w:cs="Times New Roman"/>
          <w:b/>
          <w:bCs/>
          <w:color w:val="000000"/>
          <w:kern w:val="2"/>
          <w:sz w:val="28"/>
          <w:szCs w:val="28"/>
          <w:lang w:eastAsia="uk-UA"/>
        </w:rPr>
        <w:t>.</w:t>
      </w:r>
    </w:p>
    <w:p w14:paraId="7BE0589A" w14:textId="77777777" w:rsidR="00743EA0" w:rsidRPr="00743EA0" w:rsidRDefault="00743EA0" w:rsidP="00743EA0">
      <w:pPr>
        <w:spacing w:after="0"/>
        <w:ind w:firstLine="567"/>
        <w:rPr>
          <w:rFonts w:ascii="Times New Roman" w:eastAsia="Aptos" w:hAnsi="Times New Roman" w:cs="Times New Roman"/>
          <w:color w:val="000000"/>
          <w:kern w:val="2"/>
          <w:sz w:val="28"/>
          <w:szCs w:val="28"/>
        </w:rPr>
      </w:pPr>
    </w:p>
    <w:p w14:paraId="68B40135" w14:textId="77777777" w:rsidR="00743EA0" w:rsidRPr="00743EA0" w:rsidRDefault="00743EA0" w:rsidP="00743EA0">
      <w:pPr>
        <w:spacing w:after="0"/>
        <w:ind w:firstLine="567"/>
        <w:jc w:val="center"/>
        <w:rPr>
          <w:rFonts w:ascii="Times New Roman" w:eastAsia="Aptos" w:hAnsi="Times New Roman" w:cs="Times New Roman"/>
          <w:color w:val="000000"/>
          <w:kern w:val="2"/>
          <w:sz w:val="28"/>
          <w:szCs w:val="28"/>
        </w:rPr>
      </w:pPr>
      <w:r w:rsidRPr="00743EA0">
        <w:rPr>
          <w:rFonts w:ascii="Times New Roman" w:eastAsia="Aptos" w:hAnsi="Times New Roman" w:cs="Times New Roman"/>
          <w:b/>
          <w:bCs/>
          <w:color w:val="000000"/>
          <w:kern w:val="2"/>
          <w:sz w:val="28"/>
          <w:szCs w:val="28"/>
        </w:rPr>
        <w:t>Інтерактивна вправа «Що було б, якби... ?»</w:t>
      </w:r>
    </w:p>
    <w:p w14:paraId="5C9F326E" w14:textId="77777777" w:rsidR="00743EA0" w:rsidRPr="00743EA0" w:rsidRDefault="00743EA0" w:rsidP="00743EA0">
      <w:pPr>
        <w:spacing w:after="0"/>
        <w:ind w:firstLine="567"/>
        <w:jc w:val="center"/>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(зникли фрукти та овочі).</w:t>
      </w:r>
    </w:p>
    <w:p w14:paraId="625EA08B" w14:textId="77777777" w:rsidR="00743EA0" w:rsidRPr="00743EA0" w:rsidRDefault="00743EA0" w:rsidP="00743EA0">
      <w:pPr>
        <w:spacing w:after="0"/>
        <w:ind w:firstLine="567"/>
        <w:jc w:val="both"/>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Міркування (роздуми  дітей).</w:t>
      </w:r>
    </w:p>
    <w:p w14:paraId="6341D4A1"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 Якби овочі та фрукти зникли, то не було б що їсти.</w:t>
      </w:r>
    </w:p>
    <w:p w14:paraId="6F87000C"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 Якби овочі та фрукти зникли, то не було б з чого готувати смачні салати, борщі та супи.</w:t>
      </w:r>
    </w:p>
    <w:p w14:paraId="2919CB37"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Якби овочі та фрукти  зникли, то не стало б вітамінів і ми б захворіли.</w:t>
      </w:r>
    </w:p>
    <w:p w14:paraId="5D95C463"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Якби овочі та фрукти  зникли, то на городі росли б одні бур’яни.</w:t>
      </w:r>
    </w:p>
    <w:p w14:paraId="559BE7C6"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Якби овочі та фрукти зникли, то всі люди були б засмучені.</w:t>
      </w:r>
    </w:p>
    <w:p w14:paraId="591780A7" w14:textId="77777777" w:rsidR="00743EA0" w:rsidRPr="00743EA0" w:rsidRDefault="00743EA0" w:rsidP="00743EA0">
      <w:pPr>
        <w:spacing w:after="0"/>
        <w:rPr>
          <w:rFonts w:ascii="Times New Roman" w:eastAsia="Aptos" w:hAnsi="Times New Roman" w:cs="Times New Roman"/>
          <w:color w:val="000000"/>
          <w:kern w:val="2"/>
          <w:sz w:val="28"/>
          <w:szCs w:val="28"/>
        </w:rPr>
      </w:pPr>
      <w:r w:rsidRPr="00743EA0">
        <w:rPr>
          <w:rFonts w:ascii="Times New Roman" w:eastAsia="Aptos" w:hAnsi="Times New Roman" w:cs="Times New Roman"/>
          <w:color w:val="000000"/>
          <w:kern w:val="2"/>
          <w:sz w:val="28"/>
          <w:szCs w:val="28"/>
        </w:rPr>
        <w:t>- Якби овочі та фрукти зникли, то наше тіло швидко б постаріло.</w:t>
      </w:r>
    </w:p>
    <w:p w14:paraId="75AF6BD1" w14:textId="77777777" w:rsidR="00743EA0" w:rsidRPr="00743EA0" w:rsidRDefault="00743EA0" w:rsidP="00743EA0">
      <w:pPr>
        <w:spacing w:after="0"/>
        <w:rPr>
          <w:rFonts w:ascii="Times New Roman" w:eastAsia="Aptos" w:hAnsi="Times New Roman" w:cs="Times New Roman"/>
          <w:color w:val="000000"/>
          <w:kern w:val="2"/>
          <w:sz w:val="28"/>
          <w:szCs w:val="28"/>
        </w:rPr>
      </w:pPr>
    </w:p>
    <w:p w14:paraId="65C8395E" w14:textId="77777777" w:rsidR="00743EA0" w:rsidRPr="00743EA0" w:rsidRDefault="00743EA0" w:rsidP="00743EA0">
      <w:pPr>
        <w:spacing w:after="0"/>
        <w:jc w:val="center"/>
        <w:rPr>
          <w:rFonts w:ascii="Times New Roman" w:eastAsia="Aptos" w:hAnsi="Times New Roman" w:cs="Times New Roman"/>
          <w:b/>
          <w:bCs/>
          <w:color w:val="000000"/>
          <w:kern w:val="2"/>
          <w:sz w:val="28"/>
          <w:szCs w:val="28"/>
        </w:rPr>
      </w:pPr>
      <w:r w:rsidRPr="00743EA0">
        <w:rPr>
          <w:rFonts w:ascii="Times New Roman" w:eastAsia="Aptos" w:hAnsi="Times New Roman" w:cs="Times New Roman"/>
          <w:b/>
          <w:bCs/>
          <w:color w:val="000000"/>
          <w:kern w:val="2"/>
          <w:sz w:val="28"/>
          <w:szCs w:val="28"/>
          <w:lang w:eastAsia="uk-UA"/>
        </w:rPr>
        <w:t>Пальчикова гра-вірш «Ми ділили апельсин»</w:t>
      </w:r>
    </w:p>
    <w:p w14:paraId="4D4DC282" w14:textId="77777777" w:rsidR="00743EA0" w:rsidRPr="00743EA0" w:rsidRDefault="00743EA0" w:rsidP="00743EA0">
      <w:pPr>
        <w:spacing w:after="0"/>
        <w:rPr>
          <w:rFonts w:ascii="Times New Roman" w:eastAsia="Aptos" w:hAnsi="Times New Roman" w:cs="Times New Roman"/>
          <w:color w:val="000000"/>
          <w:kern w:val="2"/>
          <w:sz w:val="28"/>
          <w:szCs w:val="28"/>
          <w:lang w:eastAsia="uk-UA"/>
        </w:rPr>
      </w:pPr>
      <w:r w:rsidRPr="00743EA0">
        <w:rPr>
          <w:rFonts w:ascii="Times New Roman" w:eastAsia="Aptos" w:hAnsi="Times New Roman" w:cs="Times New Roman"/>
          <w:color w:val="000000"/>
          <w:kern w:val="2"/>
          <w:sz w:val="28"/>
          <w:szCs w:val="28"/>
          <w:lang w:eastAsia="uk-UA"/>
        </w:rPr>
        <w:t>Ми ділили апельсин,</w:t>
      </w:r>
      <w:r w:rsidRPr="00743EA0">
        <w:rPr>
          <w:rFonts w:ascii="Times New Roman" w:eastAsia="Aptos" w:hAnsi="Times New Roman" w:cs="Times New Roman"/>
          <w:color w:val="000000"/>
          <w:kern w:val="2"/>
          <w:sz w:val="28"/>
          <w:szCs w:val="28"/>
          <w:lang w:eastAsia="uk-UA"/>
        </w:rPr>
        <w:br/>
        <w:t>Нас багато, він один.</w:t>
      </w:r>
      <w:r w:rsidRPr="00743EA0">
        <w:rPr>
          <w:rFonts w:ascii="Times New Roman" w:eastAsia="Aptos" w:hAnsi="Times New Roman" w:cs="Times New Roman"/>
          <w:color w:val="000000"/>
          <w:kern w:val="2"/>
          <w:sz w:val="28"/>
          <w:szCs w:val="28"/>
          <w:lang w:eastAsia="uk-UA"/>
        </w:rPr>
        <w:br/>
        <w:t>Ця скибина – для зайчат.</w:t>
      </w:r>
      <w:r w:rsidRPr="00743EA0">
        <w:rPr>
          <w:rFonts w:ascii="Times New Roman" w:eastAsia="Aptos" w:hAnsi="Times New Roman" w:cs="Times New Roman"/>
          <w:color w:val="000000"/>
          <w:kern w:val="2"/>
          <w:sz w:val="28"/>
          <w:szCs w:val="28"/>
          <w:lang w:eastAsia="uk-UA"/>
        </w:rPr>
        <w:br/>
        <w:t>Ця скибина – для качат.</w:t>
      </w:r>
      <w:r w:rsidRPr="00743EA0">
        <w:rPr>
          <w:rFonts w:ascii="Times New Roman" w:eastAsia="Aptos" w:hAnsi="Times New Roman" w:cs="Times New Roman"/>
          <w:color w:val="000000"/>
          <w:kern w:val="2"/>
          <w:sz w:val="28"/>
          <w:szCs w:val="28"/>
          <w:lang w:eastAsia="uk-UA"/>
        </w:rPr>
        <w:br/>
        <w:t xml:space="preserve">Ця скибина – </w:t>
      </w:r>
      <w:proofErr w:type="spellStart"/>
      <w:r w:rsidRPr="00743EA0">
        <w:rPr>
          <w:rFonts w:ascii="Times New Roman" w:eastAsia="Aptos" w:hAnsi="Times New Roman" w:cs="Times New Roman"/>
          <w:color w:val="000000"/>
          <w:kern w:val="2"/>
          <w:sz w:val="28"/>
          <w:szCs w:val="28"/>
          <w:lang w:eastAsia="uk-UA"/>
        </w:rPr>
        <w:t>бурсучку</w:t>
      </w:r>
      <w:proofErr w:type="spellEnd"/>
      <w:r w:rsidRPr="00743EA0">
        <w:rPr>
          <w:rFonts w:ascii="Times New Roman" w:eastAsia="Aptos" w:hAnsi="Times New Roman" w:cs="Times New Roman"/>
          <w:color w:val="000000"/>
          <w:kern w:val="2"/>
          <w:sz w:val="28"/>
          <w:szCs w:val="28"/>
          <w:lang w:eastAsia="uk-UA"/>
        </w:rPr>
        <w:t>.</w:t>
      </w:r>
      <w:r w:rsidRPr="00743EA0">
        <w:rPr>
          <w:rFonts w:ascii="Times New Roman" w:eastAsia="Aptos" w:hAnsi="Times New Roman" w:cs="Times New Roman"/>
          <w:color w:val="000000"/>
          <w:kern w:val="2"/>
          <w:sz w:val="28"/>
          <w:szCs w:val="28"/>
          <w:lang w:eastAsia="uk-UA"/>
        </w:rPr>
        <w:br/>
        <w:t>Ця скибина – їжачку.</w:t>
      </w:r>
      <w:r w:rsidRPr="00743EA0">
        <w:rPr>
          <w:rFonts w:ascii="Times New Roman" w:eastAsia="Aptos" w:hAnsi="Times New Roman" w:cs="Times New Roman"/>
          <w:color w:val="000000"/>
          <w:kern w:val="2"/>
          <w:sz w:val="28"/>
          <w:szCs w:val="28"/>
          <w:lang w:eastAsia="uk-UA"/>
        </w:rPr>
        <w:br/>
        <w:t>Оця скибочка для білки.</w:t>
      </w:r>
      <w:r w:rsidRPr="00743EA0">
        <w:rPr>
          <w:rFonts w:ascii="Times New Roman" w:eastAsia="Aptos" w:hAnsi="Times New Roman" w:cs="Times New Roman"/>
          <w:color w:val="000000"/>
          <w:kern w:val="2"/>
          <w:sz w:val="28"/>
          <w:szCs w:val="28"/>
          <w:lang w:eastAsia="uk-UA"/>
        </w:rPr>
        <w:br/>
        <w:t>Вовку залишилась … шкірка!</w:t>
      </w:r>
    </w:p>
    <w:p w14:paraId="3B2BDCA1" w14:textId="77777777" w:rsidR="00743EA0" w:rsidRPr="00743EA0" w:rsidRDefault="00743EA0" w:rsidP="00743EA0">
      <w:pPr>
        <w:spacing w:after="0"/>
        <w:rPr>
          <w:rFonts w:ascii="Times New Roman" w:eastAsia="Aptos" w:hAnsi="Times New Roman" w:cs="Times New Roman"/>
          <w:color w:val="000000"/>
          <w:kern w:val="2"/>
          <w:sz w:val="28"/>
          <w:szCs w:val="28"/>
          <w:lang w:eastAsia="uk-UA"/>
        </w:rPr>
      </w:pPr>
      <w:r w:rsidRPr="00743EA0">
        <w:rPr>
          <w:rFonts w:ascii="Times New Roman" w:eastAsia="Aptos" w:hAnsi="Times New Roman" w:cs="Times New Roman"/>
          <w:color w:val="000000"/>
          <w:kern w:val="2"/>
          <w:sz w:val="28"/>
          <w:szCs w:val="28"/>
          <w:lang w:eastAsia="uk-UA"/>
        </w:rPr>
        <w:t xml:space="preserve">Вовк сердитий – </w:t>
      </w:r>
      <w:proofErr w:type="spellStart"/>
      <w:r w:rsidRPr="00743EA0">
        <w:rPr>
          <w:rFonts w:ascii="Times New Roman" w:eastAsia="Aptos" w:hAnsi="Times New Roman" w:cs="Times New Roman"/>
          <w:color w:val="000000"/>
          <w:kern w:val="2"/>
          <w:sz w:val="28"/>
          <w:szCs w:val="28"/>
          <w:lang w:eastAsia="uk-UA"/>
        </w:rPr>
        <w:t>жди</w:t>
      </w:r>
      <w:proofErr w:type="spellEnd"/>
      <w:r w:rsidRPr="00743EA0">
        <w:rPr>
          <w:rFonts w:ascii="Times New Roman" w:eastAsia="Aptos" w:hAnsi="Times New Roman" w:cs="Times New Roman"/>
          <w:color w:val="000000"/>
          <w:kern w:val="2"/>
          <w:sz w:val="28"/>
          <w:szCs w:val="28"/>
          <w:lang w:eastAsia="uk-UA"/>
        </w:rPr>
        <w:t xml:space="preserve"> біди!</w:t>
      </w:r>
      <w:r w:rsidRPr="00743EA0">
        <w:rPr>
          <w:rFonts w:ascii="Times New Roman" w:eastAsia="Aptos" w:hAnsi="Times New Roman" w:cs="Times New Roman"/>
          <w:color w:val="000000"/>
          <w:kern w:val="2"/>
          <w:sz w:val="28"/>
          <w:szCs w:val="28"/>
          <w:lang w:eastAsia="uk-UA"/>
        </w:rPr>
        <w:br/>
        <w:t>Розбігайтесь, хто куди! </w:t>
      </w:r>
    </w:p>
    <w:p w14:paraId="1CBBD971" w14:textId="52F8A89D" w:rsidR="00743EA0" w:rsidRDefault="00743EA0" w:rsidP="00743EA0">
      <w:pPr>
        <w:spacing w:after="0"/>
        <w:rPr>
          <w:rFonts w:ascii="Times New Roman" w:eastAsia="Aptos" w:hAnsi="Times New Roman" w:cs="Times New Roman"/>
          <w:color w:val="000000"/>
          <w:kern w:val="2"/>
          <w:sz w:val="28"/>
          <w:szCs w:val="28"/>
        </w:rPr>
      </w:pPr>
    </w:p>
    <w:p w14:paraId="28697457" w14:textId="70A102B9" w:rsidR="00502E51" w:rsidRDefault="00502E51" w:rsidP="00743EA0">
      <w:pPr>
        <w:spacing w:after="0"/>
        <w:rPr>
          <w:rFonts w:ascii="Times New Roman" w:eastAsia="Aptos" w:hAnsi="Times New Roman" w:cs="Times New Roman"/>
          <w:color w:val="000000"/>
          <w:kern w:val="2"/>
          <w:sz w:val="28"/>
          <w:szCs w:val="28"/>
        </w:rPr>
      </w:pPr>
    </w:p>
    <w:p w14:paraId="6BF25A3B" w14:textId="4B7C8058" w:rsidR="00502E51" w:rsidRDefault="00502E51" w:rsidP="00743EA0">
      <w:pPr>
        <w:spacing w:after="0"/>
        <w:rPr>
          <w:rFonts w:ascii="Times New Roman" w:eastAsia="Aptos" w:hAnsi="Times New Roman" w:cs="Times New Roman"/>
          <w:color w:val="000000"/>
          <w:kern w:val="2"/>
          <w:sz w:val="28"/>
          <w:szCs w:val="28"/>
        </w:rPr>
      </w:pPr>
    </w:p>
    <w:p w14:paraId="6E146763" w14:textId="77777777" w:rsidR="00502E51" w:rsidRPr="00451BFD" w:rsidRDefault="00502E51" w:rsidP="00502E51">
      <w:pPr>
        <w:spacing w:after="0"/>
        <w:jc w:val="center"/>
        <w:rPr>
          <w:rFonts w:cs="Times New Roman"/>
          <w:b/>
          <w:bCs/>
          <w:sz w:val="32"/>
          <w:szCs w:val="32"/>
        </w:rPr>
      </w:pPr>
      <w:r w:rsidRPr="00451BFD">
        <w:rPr>
          <w:rFonts w:cs="Times New Roman"/>
          <w:b/>
          <w:bCs/>
          <w:sz w:val="32"/>
          <w:szCs w:val="32"/>
        </w:rPr>
        <w:t>Логопедичний практикум для батьків</w:t>
      </w:r>
    </w:p>
    <w:p w14:paraId="1FCF2EF6" w14:textId="77777777" w:rsidR="00502E51" w:rsidRPr="00451BFD" w:rsidRDefault="00502E51" w:rsidP="00502E51">
      <w:pPr>
        <w:spacing w:after="0"/>
        <w:jc w:val="both"/>
        <w:rPr>
          <w:rFonts w:cs="Times New Roman"/>
          <w:szCs w:val="28"/>
        </w:rPr>
      </w:pPr>
      <w:r w:rsidRPr="00451BFD">
        <w:rPr>
          <w:rFonts w:cs="Times New Roman"/>
          <w:b/>
          <w:bCs/>
          <w:szCs w:val="28"/>
        </w:rPr>
        <w:t>Тема:</w:t>
      </w:r>
      <w:r w:rsidRPr="00451BFD">
        <w:rPr>
          <w:rFonts w:cs="Times New Roman"/>
          <w:szCs w:val="28"/>
        </w:rPr>
        <w:t xml:space="preserve"> «Смачна» артикуляційна гімнастика»</w:t>
      </w:r>
    </w:p>
    <w:p w14:paraId="6A495FB8" w14:textId="77777777" w:rsidR="00502E51" w:rsidRDefault="00502E51" w:rsidP="00502E51">
      <w:pPr>
        <w:spacing w:after="0"/>
        <w:jc w:val="both"/>
        <w:rPr>
          <w:rFonts w:cs="Times New Roman"/>
          <w:szCs w:val="28"/>
        </w:rPr>
      </w:pPr>
      <w:r w:rsidRPr="00451BFD">
        <w:rPr>
          <w:rFonts w:cs="Times New Roman"/>
          <w:b/>
          <w:bCs/>
          <w:szCs w:val="28"/>
        </w:rPr>
        <w:t>Учасники:</w:t>
      </w:r>
      <w:r w:rsidRPr="00451BFD">
        <w:rPr>
          <w:rFonts w:cs="Times New Roman"/>
          <w:szCs w:val="28"/>
        </w:rPr>
        <w:t xml:space="preserve"> вихов</w:t>
      </w:r>
      <w:r>
        <w:rPr>
          <w:rFonts w:cs="Times New Roman"/>
          <w:szCs w:val="28"/>
        </w:rPr>
        <w:t>атель Семенова О.О., вчитель-логопед Михальчук І.О.</w:t>
      </w:r>
      <w:r w:rsidRPr="00451BFD">
        <w:rPr>
          <w:rFonts w:cs="Times New Roman"/>
          <w:szCs w:val="28"/>
        </w:rPr>
        <w:t xml:space="preserve"> </w:t>
      </w:r>
    </w:p>
    <w:p w14:paraId="1BE9F335" w14:textId="77777777" w:rsidR="00502E51" w:rsidRPr="00451BFD" w:rsidRDefault="00502E51" w:rsidP="00502E51">
      <w:pPr>
        <w:spacing w:after="0"/>
        <w:jc w:val="both"/>
        <w:rPr>
          <w:rFonts w:cs="Times New Roman"/>
          <w:szCs w:val="28"/>
        </w:rPr>
      </w:pPr>
      <w:r w:rsidRPr="00A17D11">
        <w:rPr>
          <w:rFonts w:cs="Times New Roman"/>
          <w:b/>
          <w:szCs w:val="28"/>
        </w:rPr>
        <w:t>Вікова категорія:</w:t>
      </w:r>
      <w:r>
        <w:rPr>
          <w:rFonts w:cs="Times New Roman"/>
          <w:szCs w:val="28"/>
        </w:rPr>
        <w:t xml:space="preserve"> </w:t>
      </w:r>
      <w:r w:rsidRPr="00451BFD">
        <w:rPr>
          <w:rFonts w:cs="Times New Roman"/>
          <w:szCs w:val="28"/>
        </w:rPr>
        <w:t>діти ІІ-ї молодшої групи та батьки.</w:t>
      </w:r>
    </w:p>
    <w:p w14:paraId="7923F82A" w14:textId="77777777" w:rsidR="00502E51" w:rsidRPr="00451BFD" w:rsidRDefault="00502E51" w:rsidP="00502E51">
      <w:pPr>
        <w:spacing w:after="0"/>
        <w:jc w:val="both"/>
        <w:rPr>
          <w:rFonts w:cs="Times New Roman"/>
          <w:szCs w:val="28"/>
        </w:rPr>
      </w:pPr>
      <w:r w:rsidRPr="00451BFD">
        <w:rPr>
          <w:rFonts w:cs="Times New Roman"/>
          <w:b/>
          <w:bCs/>
          <w:szCs w:val="28"/>
        </w:rPr>
        <w:t>Відповідальні:</w:t>
      </w:r>
      <w:r w:rsidRPr="00451BFD">
        <w:rPr>
          <w:rFonts w:cs="Times New Roman"/>
          <w:szCs w:val="28"/>
        </w:rPr>
        <w:t xml:space="preserve"> вихов</w:t>
      </w:r>
      <w:r>
        <w:rPr>
          <w:rFonts w:cs="Times New Roman"/>
          <w:szCs w:val="28"/>
        </w:rPr>
        <w:t>атель Семенова О.О., вчитель-</w:t>
      </w:r>
      <w:r w:rsidRPr="00451BFD">
        <w:rPr>
          <w:rFonts w:cs="Times New Roman"/>
          <w:szCs w:val="28"/>
        </w:rPr>
        <w:t>логопед Михальчук І.О.</w:t>
      </w:r>
    </w:p>
    <w:p w14:paraId="73F46122" w14:textId="77777777" w:rsidR="00502E51" w:rsidRDefault="00502E51" w:rsidP="00502E51">
      <w:pPr>
        <w:spacing w:after="0"/>
        <w:jc w:val="both"/>
        <w:rPr>
          <w:rFonts w:cs="Times New Roman"/>
          <w:szCs w:val="28"/>
        </w:rPr>
      </w:pPr>
      <w:r w:rsidRPr="00451BFD">
        <w:rPr>
          <w:rFonts w:cs="Times New Roman"/>
          <w:b/>
          <w:bCs/>
          <w:szCs w:val="28"/>
        </w:rPr>
        <w:t>Дата проведення:</w:t>
      </w:r>
      <w:r w:rsidRPr="00451BFD">
        <w:rPr>
          <w:rFonts w:cs="Times New Roman"/>
          <w:szCs w:val="28"/>
        </w:rPr>
        <w:t xml:space="preserve"> 18.02.2026 р.</w:t>
      </w:r>
    </w:p>
    <w:p w14:paraId="013F5B8D" w14:textId="77777777" w:rsidR="00502E51" w:rsidRDefault="00502E51" w:rsidP="00502E51">
      <w:pPr>
        <w:spacing w:after="0"/>
        <w:jc w:val="both"/>
        <w:rPr>
          <w:szCs w:val="28"/>
        </w:rPr>
      </w:pPr>
      <w:r w:rsidRPr="00451BFD">
        <w:rPr>
          <w:rFonts w:cs="Times New Roman"/>
          <w:b/>
          <w:bCs/>
          <w:szCs w:val="28"/>
        </w:rPr>
        <w:t>Мета:</w:t>
      </w:r>
      <w:r w:rsidRPr="00451BFD">
        <w:rPr>
          <w:rFonts w:cs="Times New Roman"/>
          <w:szCs w:val="28"/>
        </w:rPr>
        <w:t xml:space="preserve"> формувати у батьків розуміння значення твердої їжі як природного засобу розвитку артикуляційного апарату дитини</w:t>
      </w:r>
      <w:r>
        <w:rPr>
          <w:rFonts w:cs="Times New Roman"/>
          <w:szCs w:val="28"/>
        </w:rPr>
        <w:t>. Р</w:t>
      </w:r>
      <w:r w:rsidRPr="00451BFD">
        <w:rPr>
          <w:rFonts w:cs="Times New Roman"/>
          <w:szCs w:val="28"/>
        </w:rPr>
        <w:t>озкрити фізіологічні основи впливу процесу жування на розвиток м’язів артикуляційного апарату</w:t>
      </w:r>
      <w:r>
        <w:rPr>
          <w:rFonts w:cs="Times New Roman"/>
          <w:szCs w:val="28"/>
        </w:rPr>
        <w:t xml:space="preserve"> та профілактику порушень звуковимови; </w:t>
      </w:r>
      <w:r>
        <w:rPr>
          <w:szCs w:val="28"/>
        </w:rPr>
        <w:t>п</w:t>
      </w:r>
      <w:r w:rsidRPr="00451BFD">
        <w:rPr>
          <w:rFonts w:cs="Times New Roman"/>
          <w:szCs w:val="28"/>
        </w:rPr>
        <w:t>ояснити</w:t>
      </w:r>
      <w:r>
        <w:rPr>
          <w:rFonts w:cs="Times New Roman"/>
          <w:szCs w:val="28"/>
        </w:rPr>
        <w:t xml:space="preserve"> батькам про </w:t>
      </w:r>
      <w:r w:rsidRPr="00451BFD">
        <w:rPr>
          <w:rFonts w:cs="Times New Roman"/>
          <w:szCs w:val="28"/>
        </w:rPr>
        <w:t>взаємозв’язок між жувальним навантаженням та формуванням правильної звуковимови.</w:t>
      </w:r>
      <w:r w:rsidRPr="00A769FF">
        <w:rPr>
          <w:szCs w:val="28"/>
        </w:rPr>
        <w:t xml:space="preserve"> </w:t>
      </w:r>
    </w:p>
    <w:p w14:paraId="76A7EFFC" w14:textId="77777777" w:rsidR="00502E51" w:rsidRDefault="00502E51" w:rsidP="00502E51">
      <w:pPr>
        <w:spacing w:after="0"/>
        <w:ind w:firstLine="567"/>
        <w:jc w:val="both"/>
        <w:rPr>
          <w:rFonts w:cs="Times New Roman"/>
          <w:szCs w:val="28"/>
        </w:rPr>
      </w:pPr>
      <w:r w:rsidRPr="00451BFD">
        <w:rPr>
          <w:rFonts w:cs="Times New Roman"/>
          <w:szCs w:val="28"/>
        </w:rPr>
        <w:t>Ознайомити батьків з можливими наслідками тривалого вживання переважно м’якої їжі</w:t>
      </w:r>
      <w:r>
        <w:rPr>
          <w:rFonts w:cs="Times New Roman"/>
          <w:szCs w:val="28"/>
        </w:rPr>
        <w:t xml:space="preserve">; </w:t>
      </w:r>
      <w:r w:rsidRPr="00451BFD">
        <w:rPr>
          <w:rFonts w:cs="Times New Roman"/>
          <w:szCs w:val="28"/>
        </w:rPr>
        <w:t>мотивувати до правильного та своєчасного введення твердої їжі в раціон дитини відповідно до вікових норм.</w:t>
      </w:r>
      <w:r>
        <w:rPr>
          <w:rFonts w:cs="Times New Roman"/>
          <w:szCs w:val="28"/>
        </w:rPr>
        <w:t xml:space="preserve"> </w:t>
      </w:r>
    </w:p>
    <w:p w14:paraId="23AE867E" w14:textId="77777777" w:rsidR="00502E51" w:rsidRPr="00451BFD" w:rsidRDefault="00502E51" w:rsidP="00502E51">
      <w:pPr>
        <w:spacing w:after="0"/>
        <w:ind w:firstLine="567"/>
        <w:jc w:val="both"/>
        <w:rPr>
          <w:rFonts w:cs="Times New Roman"/>
          <w:szCs w:val="28"/>
        </w:rPr>
      </w:pPr>
      <w:r>
        <w:rPr>
          <w:szCs w:val="28"/>
        </w:rPr>
        <w:t>Ф</w:t>
      </w:r>
      <w:r w:rsidRPr="00451BFD">
        <w:rPr>
          <w:rFonts w:cs="Times New Roman"/>
          <w:szCs w:val="28"/>
        </w:rPr>
        <w:t>ормувати у батьків відповідальне ставлення до організації раціону</w:t>
      </w:r>
      <w:r>
        <w:rPr>
          <w:rFonts w:cs="Times New Roman"/>
          <w:szCs w:val="28"/>
        </w:rPr>
        <w:t xml:space="preserve"> малюків</w:t>
      </w:r>
      <w:r w:rsidRPr="00451BFD">
        <w:rPr>
          <w:rFonts w:cs="Times New Roman"/>
          <w:szCs w:val="28"/>
        </w:rPr>
        <w:t xml:space="preserve"> як складової профілактики мовленнєвих порушень.</w:t>
      </w:r>
    </w:p>
    <w:p w14:paraId="796A5D05" w14:textId="77777777" w:rsidR="00502E51" w:rsidRDefault="00502E51" w:rsidP="00502E51">
      <w:pPr>
        <w:spacing w:after="0"/>
        <w:ind w:firstLine="567"/>
        <w:jc w:val="both"/>
        <w:rPr>
          <w:rFonts w:cs="Times New Roman"/>
          <w:szCs w:val="28"/>
        </w:rPr>
      </w:pPr>
      <w:r>
        <w:rPr>
          <w:rFonts w:cs="Times New Roman"/>
          <w:szCs w:val="28"/>
        </w:rPr>
        <w:lastRenderedPageBreak/>
        <w:t>П</w:t>
      </w:r>
      <w:r w:rsidRPr="00451BFD">
        <w:rPr>
          <w:rFonts w:cs="Times New Roman"/>
          <w:szCs w:val="28"/>
        </w:rPr>
        <w:t>ідвищити обізнаність батьків щодо значення артикуляційної гімнастики у формуванні правильної звуковимови дітей</w:t>
      </w:r>
      <w:r>
        <w:rPr>
          <w:rFonts w:cs="Times New Roman"/>
          <w:szCs w:val="28"/>
        </w:rPr>
        <w:t>.</w:t>
      </w:r>
    </w:p>
    <w:p w14:paraId="007F9370" w14:textId="77777777" w:rsidR="00502E51" w:rsidRPr="00451BFD" w:rsidRDefault="00502E51" w:rsidP="00502E51">
      <w:pPr>
        <w:pStyle w:val="a4"/>
        <w:shd w:val="clear" w:color="auto" w:fill="FFFFFF"/>
        <w:spacing w:before="0" w:beforeAutospacing="0" w:after="0" w:afterAutospacing="0" w:line="276" w:lineRule="auto"/>
        <w:ind w:firstLine="567"/>
        <w:jc w:val="both"/>
        <w:rPr>
          <w:color w:val="333333"/>
          <w:sz w:val="28"/>
          <w:szCs w:val="28"/>
        </w:rPr>
      </w:pPr>
      <w:r>
        <w:rPr>
          <w:color w:val="333333"/>
          <w:sz w:val="28"/>
          <w:szCs w:val="28"/>
        </w:rPr>
        <w:t>А</w:t>
      </w:r>
      <w:r w:rsidRPr="00451BFD">
        <w:rPr>
          <w:color w:val="333333"/>
          <w:sz w:val="28"/>
          <w:szCs w:val="28"/>
        </w:rPr>
        <w:t>ктивізувати знання батьків про важливість розвитку артикуляційної моторики;</w:t>
      </w:r>
      <w:r>
        <w:rPr>
          <w:color w:val="333333"/>
          <w:sz w:val="28"/>
          <w:szCs w:val="28"/>
        </w:rPr>
        <w:t xml:space="preserve"> </w:t>
      </w:r>
      <w:r w:rsidRPr="00451BFD">
        <w:rPr>
          <w:color w:val="333333"/>
          <w:sz w:val="28"/>
          <w:szCs w:val="28"/>
        </w:rPr>
        <w:t>формувати уявлення про правильне виконання артикуляційних вправ</w:t>
      </w:r>
      <w:r>
        <w:rPr>
          <w:color w:val="333333"/>
          <w:sz w:val="28"/>
          <w:szCs w:val="28"/>
        </w:rPr>
        <w:t>.</w:t>
      </w:r>
    </w:p>
    <w:p w14:paraId="3947E4AA" w14:textId="77777777" w:rsidR="00502E51" w:rsidRPr="00451BFD" w:rsidRDefault="00502E51" w:rsidP="00502E51">
      <w:pPr>
        <w:pStyle w:val="a4"/>
        <w:shd w:val="clear" w:color="auto" w:fill="FFFFFF"/>
        <w:spacing w:before="0" w:beforeAutospacing="0" w:after="0" w:afterAutospacing="0" w:line="276" w:lineRule="auto"/>
        <w:ind w:firstLine="567"/>
        <w:jc w:val="both"/>
        <w:rPr>
          <w:color w:val="333333"/>
          <w:sz w:val="28"/>
          <w:szCs w:val="28"/>
        </w:rPr>
      </w:pPr>
      <w:r>
        <w:rPr>
          <w:color w:val="333333"/>
          <w:sz w:val="28"/>
          <w:szCs w:val="28"/>
        </w:rPr>
        <w:t>Н</w:t>
      </w:r>
      <w:r w:rsidRPr="00451BFD">
        <w:rPr>
          <w:color w:val="333333"/>
          <w:sz w:val="28"/>
          <w:szCs w:val="28"/>
        </w:rPr>
        <w:t xml:space="preserve">авчати ігровим прийомам розвитку рухливості </w:t>
      </w:r>
      <w:r>
        <w:rPr>
          <w:color w:val="333333"/>
          <w:sz w:val="28"/>
          <w:szCs w:val="28"/>
        </w:rPr>
        <w:t>та</w:t>
      </w:r>
      <w:r w:rsidRPr="00451BFD">
        <w:rPr>
          <w:color w:val="333333"/>
          <w:sz w:val="28"/>
          <w:szCs w:val="28"/>
        </w:rPr>
        <w:t xml:space="preserve"> координації органів артикуляції за допомогою нетрадиційних пристосувань;</w:t>
      </w:r>
      <w:r>
        <w:rPr>
          <w:color w:val="333333"/>
          <w:sz w:val="28"/>
          <w:szCs w:val="28"/>
        </w:rPr>
        <w:t xml:space="preserve"> </w:t>
      </w:r>
      <w:r w:rsidRPr="00451BFD">
        <w:rPr>
          <w:color w:val="333333"/>
          <w:sz w:val="28"/>
          <w:szCs w:val="28"/>
        </w:rPr>
        <w:t>познайомити з правилами організації артикуляційної гімнастики вдома</w:t>
      </w:r>
      <w:r>
        <w:rPr>
          <w:color w:val="333333"/>
          <w:sz w:val="28"/>
          <w:szCs w:val="28"/>
        </w:rPr>
        <w:t>.</w:t>
      </w:r>
    </w:p>
    <w:p w14:paraId="161C1159" w14:textId="77777777" w:rsidR="00502E51" w:rsidRDefault="00502E51" w:rsidP="00502E51">
      <w:pPr>
        <w:pStyle w:val="a4"/>
        <w:shd w:val="clear" w:color="auto" w:fill="FFFFFF"/>
        <w:spacing w:before="0" w:beforeAutospacing="0" w:after="0" w:afterAutospacing="0" w:line="276" w:lineRule="auto"/>
        <w:ind w:firstLine="567"/>
        <w:jc w:val="both"/>
        <w:rPr>
          <w:color w:val="333333"/>
          <w:sz w:val="28"/>
          <w:szCs w:val="28"/>
        </w:rPr>
      </w:pPr>
      <w:r>
        <w:rPr>
          <w:color w:val="333333"/>
          <w:sz w:val="28"/>
          <w:szCs w:val="28"/>
        </w:rPr>
        <w:t>Ф</w:t>
      </w:r>
      <w:r w:rsidRPr="00451BFD">
        <w:rPr>
          <w:color w:val="333333"/>
          <w:sz w:val="28"/>
          <w:szCs w:val="28"/>
        </w:rPr>
        <w:t>ормувати вміння усвідомленої, адекватної і результативно</w:t>
      </w:r>
      <w:r>
        <w:rPr>
          <w:color w:val="333333"/>
          <w:sz w:val="28"/>
          <w:szCs w:val="28"/>
        </w:rPr>
        <w:t>ї</w:t>
      </w:r>
      <w:r w:rsidRPr="00451BFD">
        <w:rPr>
          <w:color w:val="333333"/>
          <w:sz w:val="28"/>
          <w:szCs w:val="28"/>
        </w:rPr>
        <w:t xml:space="preserve"> допомоги дітям</w:t>
      </w:r>
      <w:r>
        <w:rPr>
          <w:color w:val="333333"/>
          <w:sz w:val="28"/>
          <w:szCs w:val="28"/>
        </w:rPr>
        <w:t>.</w:t>
      </w:r>
    </w:p>
    <w:p w14:paraId="4DD23C21" w14:textId="77777777" w:rsidR="00502E51" w:rsidRDefault="00502E51" w:rsidP="00502E51">
      <w:pPr>
        <w:spacing w:after="0"/>
        <w:ind w:firstLine="567"/>
        <w:jc w:val="both"/>
        <w:rPr>
          <w:rFonts w:cs="Times New Roman"/>
          <w:szCs w:val="28"/>
        </w:rPr>
      </w:pPr>
      <w:r>
        <w:rPr>
          <w:rFonts w:cs="Times New Roman"/>
          <w:szCs w:val="28"/>
        </w:rPr>
        <w:t>Н</w:t>
      </w:r>
      <w:r w:rsidRPr="00451BFD">
        <w:rPr>
          <w:rFonts w:cs="Times New Roman"/>
          <w:szCs w:val="28"/>
        </w:rPr>
        <w:t>авч</w:t>
      </w:r>
      <w:r>
        <w:rPr>
          <w:rFonts w:cs="Times New Roman"/>
          <w:szCs w:val="28"/>
        </w:rPr>
        <w:t>а</w:t>
      </w:r>
      <w:r w:rsidRPr="00451BFD">
        <w:rPr>
          <w:rFonts w:cs="Times New Roman"/>
          <w:szCs w:val="28"/>
        </w:rPr>
        <w:t>ти батьків правильно організовувати та проводити короткі, регулярні заняття з дитиною для розвитку рухливості органів мовлення.</w:t>
      </w:r>
    </w:p>
    <w:p w14:paraId="15598BB1" w14:textId="77777777" w:rsidR="00502E51" w:rsidRDefault="00502E51" w:rsidP="00502E51">
      <w:pPr>
        <w:spacing w:after="0"/>
        <w:jc w:val="both"/>
        <w:rPr>
          <w:rFonts w:cs="Times New Roman"/>
          <w:szCs w:val="28"/>
        </w:rPr>
      </w:pPr>
      <w:r w:rsidRPr="00451BFD">
        <w:rPr>
          <w:rFonts w:cs="Times New Roman"/>
          <w:b/>
          <w:bCs/>
          <w:szCs w:val="28"/>
        </w:rPr>
        <w:t>Матеріал:</w:t>
      </w:r>
      <w:r>
        <w:rPr>
          <w:rFonts w:cs="Times New Roman"/>
          <w:b/>
          <w:bCs/>
          <w:szCs w:val="28"/>
        </w:rPr>
        <w:t xml:space="preserve"> </w:t>
      </w:r>
      <w:proofErr w:type="spellStart"/>
      <w:r w:rsidRPr="007512DA">
        <w:rPr>
          <w:rFonts w:cs="Times New Roman"/>
          <w:szCs w:val="28"/>
        </w:rPr>
        <w:t>міомультик</w:t>
      </w:r>
      <w:proofErr w:type="spellEnd"/>
      <w:r>
        <w:rPr>
          <w:rFonts w:cs="Times New Roman"/>
          <w:szCs w:val="28"/>
        </w:rPr>
        <w:t>;</w:t>
      </w:r>
      <w:r w:rsidRPr="007512DA">
        <w:rPr>
          <w:rFonts w:cs="Times New Roman"/>
          <w:szCs w:val="28"/>
        </w:rPr>
        <w:t xml:space="preserve"> виногра</w:t>
      </w:r>
      <w:r>
        <w:rPr>
          <w:rFonts w:cs="Times New Roman"/>
          <w:szCs w:val="28"/>
        </w:rPr>
        <w:t xml:space="preserve">д; бублики; соломка; дзеркала; </w:t>
      </w:r>
      <w:proofErr w:type="spellStart"/>
      <w:r>
        <w:rPr>
          <w:rFonts w:cs="Times New Roman"/>
          <w:szCs w:val="28"/>
        </w:rPr>
        <w:t>руханка</w:t>
      </w:r>
      <w:proofErr w:type="spellEnd"/>
      <w:r>
        <w:rPr>
          <w:rFonts w:cs="Times New Roman"/>
          <w:szCs w:val="28"/>
        </w:rPr>
        <w:t xml:space="preserve"> «Мандаринки»; презентація «Артикуляційна гімнастика»; мультик «Казка про веселий язичок»; стаканчики з водою; трубочки; ігри «Паперові центрифуги» та «Бульбашки»; шишки; пальчикові вправи «Фрукти – ягідки», «Їжачки»; мультики «Артикуляційні вправи з тваринками».</w:t>
      </w:r>
    </w:p>
    <w:p w14:paraId="2750C6A4" w14:textId="77777777" w:rsidR="00502E51" w:rsidRDefault="00502E51" w:rsidP="00502E51">
      <w:pPr>
        <w:spacing w:after="0"/>
        <w:jc w:val="both"/>
        <w:rPr>
          <w:rFonts w:cs="Times New Roman"/>
          <w:szCs w:val="28"/>
        </w:rPr>
      </w:pPr>
    </w:p>
    <w:p w14:paraId="60E1440A" w14:textId="77777777" w:rsidR="00502E51" w:rsidRDefault="00502E51" w:rsidP="00502E51">
      <w:pPr>
        <w:spacing w:after="0"/>
        <w:jc w:val="both"/>
        <w:rPr>
          <w:rFonts w:cs="Times New Roman"/>
          <w:szCs w:val="28"/>
        </w:rPr>
      </w:pPr>
    </w:p>
    <w:p w14:paraId="3CFC11E5" w14:textId="77777777" w:rsidR="00502E51" w:rsidRDefault="00502E51" w:rsidP="00502E51">
      <w:pPr>
        <w:spacing w:after="0"/>
        <w:jc w:val="both"/>
        <w:rPr>
          <w:rFonts w:cs="Times New Roman"/>
          <w:szCs w:val="28"/>
        </w:rPr>
      </w:pPr>
    </w:p>
    <w:p w14:paraId="2D474500" w14:textId="77777777" w:rsidR="00502E51" w:rsidRDefault="00502E51" w:rsidP="00502E51">
      <w:pPr>
        <w:spacing w:after="0"/>
        <w:jc w:val="both"/>
        <w:rPr>
          <w:rFonts w:cs="Times New Roman"/>
          <w:szCs w:val="28"/>
        </w:rPr>
      </w:pPr>
    </w:p>
    <w:p w14:paraId="222EDD6E" w14:textId="77777777" w:rsidR="00502E51" w:rsidRDefault="00502E51" w:rsidP="00502E51">
      <w:pPr>
        <w:spacing w:after="0"/>
        <w:jc w:val="both"/>
        <w:rPr>
          <w:rFonts w:cs="Times New Roman"/>
          <w:szCs w:val="28"/>
        </w:rPr>
      </w:pPr>
    </w:p>
    <w:p w14:paraId="7AF182EC" w14:textId="77777777" w:rsidR="00502E51" w:rsidRDefault="00502E51" w:rsidP="00502E51">
      <w:pPr>
        <w:spacing w:after="0"/>
        <w:jc w:val="both"/>
        <w:rPr>
          <w:rFonts w:cs="Times New Roman"/>
          <w:szCs w:val="28"/>
        </w:rPr>
      </w:pPr>
    </w:p>
    <w:p w14:paraId="1E38A042" w14:textId="77777777" w:rsidR="00502E51" w:rsidRDefault="00502E51" w:rsidP="00502E51">
      <w:pPr>
        <w:spacing w:after="0"/>
        <w:jc w:val="both"/>
        <w:rPr>
          <w:rFonts w:cs="Times New Roman"/>
          <w:szCs w:val="28"/>
        </w:rPr>
      </w:pPr>
    </w:p>
    <w:p w14:paraId="7D68B5A7" w14:textId="77777777" w:rsidR="00502E51" w:rsidRPr="00201203" w:rsidRDefault="00502E51" w:rsidP="00502E51">
      <w:pPr>
        <w:spacing w:after="0"/>
        <w:jc w:val="both"/>
        <w:rPr>
          <w:rFonts w:cs="Times New Roman"/>
          <w:szCs w:val="28"/>
        </w:rPr>
      </w:pPr>
    </w:p>
    <w:p w14:paraId="350DB1EB" w14:textId="77777777" w:rsidR="00502E51" w:rsidRPr="00413BB6" w:rsidRDefault="00502E51" w:rsidP="00502E51">
      <w:pPr>
        <w:spacing w:after="0"/>
        <w:jc w:val="center"/>
        <w:rPr>
          <w:rFonts w:cs="Times New Roman"/>
          <w:b/>
          <w:bCs/>
          <w:sz w:val="32"/>
          <w:szCs w:val="32"/>
        </w:rPr>
      </w:pPr>
      <w:r w:rsidRPr="00413BB6">
        <w:rPr>
          <w:rFonts w:cs="Times New Roman"/>
          <w:b/>
          <w:bCs/>
          <w:sz w:val="32"/>
          <w:szCs w:val="32"/>
        </w:rPr>
        <w:t>Хід заходу:</w:t>
      </w:r>
    </w:p>
    <w:p w14:paraId="696F4DB9" w14:textId="77777777" w:rsidR="00502E51" w:rsidRPr="00413BB6" w:rsidRDefault="00502E51" w:rsidP="00502E51">
      <w:pPr>
        <w:pStyle w:val="a4"/>
        <w:spacing w:before="0" w:beforeAutospacing="0" w:after="0" w:afterAutospacing="0" w:line="276" w:lineRule="auto"/>
        <w:ind w:firstLine="567"/>
        <w:jc w:val="both"/>
        <w:rPr>
          <w:sz w:val="28"/>
          <w:szCs w:val="28"/>
        </w:rPr>
      </w:pPr>
      <w:r w:rsidRPr="00413BB6">
        <w:rPr>
          <w:b/>
          <w:bCs/>
          <w:sz w:val="28"/>
          <w:szCs w:val="32"/>
        </w:rPr>
        <w:t>Вихователь:</w:t>
      </w:r>
      <w:r w:rsidRPr="00413BB6">
        <w:rPr>
          <w:sz w:val="28"/>
          <w:szCs w:val="32"/>
        </w:rPr>
        <w:t xml:space="preserve"> </w:t>
      </w:r>
      <w:r>
        <w:rPr>
          <w:sz w:val="32"/>
          <w:szCs w:val="32"/>
        </w:rPr>
        <w:t xml:space="preserve">- </w:t>
      </w:r>
      <w:r w:rsidRPr="00451BFD">
        <w:rPr>
          <w:sz w:val="28"/>
          <w:szCs w:val="28"/>
        </w:rPr>
        <w:t>Добрий день, шановні батьки та любі діти!</w:t>
      </w:r>
      <w:r>
        <w:rPr>
          <w:sz w:val="28"/>
          <w:szCs w:val="28"/>
        </w:rPr>
        <w:t xml:space="preserve"> Раді</w:t>
      </w:r>
      <w:r w:rsidRPr="00451BFD">
        <w:rPr>
          <w:sz w:val="28"/>
          <w:szCs w:val="28"/>
        </w:rPr>
        <w:t xml:space="preserve"> вітати вас на нашому логопедичному практикумі. Сьогодні ми зібралися разом, щоб зробити ще один важливий крок до красивого, чіткого й впевненого мовлення наших дітей.</w:t>
      </w:r>
    </w:p>
    <w:p w14:paraId="6E05ABBD" w14:textId="77777777" w:rsidR="00502E51" w:rsidRPr="00451BFD" w:rsidRDefault="00502E51" w:rsidP="00502E51">
      <w:pPr>
        <w:pStyle w:val="a4"/>
        <w:spacing w:before="0" w:beforeAutospacing="0" w:after="0" w:afterAutospacing="0" w:line="276" w:lineRule="auto"/>
        <w:ind w:firstLine="567"/>
        <w:jc w:val="both"/>
        <w:rPr>
          <w:sz w:val="28"/>
          <w:szCs w:val="28"/>
        </w:rPr>
      </w:pPr>
      <w:r w:rsidRPr="00451BFD">
        <w:rPr>
          <w:sz w:val="28"/>
          <w:szCs w:val="28"/>
        </w:rPr>
        <w:t>Мовлення</w:t>
      </w:r>
      <w:r>
        <w:rPr>
          <w:sz w:val="28"/>
          <w:szCs w:val="28"/>
        </w:rPr>
        <w:t xml:space="preserve"> – </w:t>
      </w:r>
      <w:r w:rsidRPr="00451BFD">
        <w:rPr>
          <w:sz w:val="28"/>
          <w:szCs w:val="28"/>
        </w:rPr>
        <w:t>це не лише звуки й слова. Це спосіб виражати свої думки, почуття, мрії. І дуже важливо, що саме батьки є першими та найголовнішими помічниками дитини у цьому процесі.</w:t>
      </w:r>
    </w:p>
    <w:p w14:paraId="6A9A6353" w14:textId="77777777" w:rsidR="00502E51" w:rsidRPr="00451BFD" w:rsidRDefault="00502E51" w:rsidP="00502E51">
      <w:pPr>
        <w:pStyle w:val="a4"/>
        <w:spacing w:before="0" w:beforeAutospacing="0" w:after="0" w:afterAutospacing="0" w:line="276" w:lineRule="auto"/>
        <w:ind w:firstLine="567"/>
        <w:jc w:val="both"/>
        <w:rPr>
          <w:sz w:val="28"/>
          <w:szCs w:val="28"/>
        </w:rPr>
      </w:pPr>
      <w:r w:rsidRPr="00451BFD">
        <w:rPr>
          <w:sz w:val="28"/>
          <w:szCs w:val="28"/>
        </w:rPr>
        <w:t xml:space="preserve">Сьогодні ми будемо </w:t>
      </w:r>
      <w:r>
        <w:rPr>
          <w:sz w:val="28"/>
          <w:szCs w:val="28"/>
        </w:rPr>
        <w:t>навча</w:t>
      </w:r>
      <w:r w:rsidRPr="00451BFD">
        <w:rPr>
          <w:sz w:val="28"/>
          <w:szCs w:val="28"/>
        </w:rPr>
        <w:t>тис</w:t>
      </w:r>
      <w:r>
        <w:rPr>
          <w:sz w:val="28"/>
          <w:szCs w:val="28"/>
        </w:rPr>
        <w:t>ь</w:t>
      </w:r>
      <w:r w:rsidRPr="00451BFD">
        <w:rPr>
          <w:sz w:val="28"/>
          <w:szCs w:val="28"/>
        </w:rPr>
        <w:t>, практикуватис</w:t>
      </w:r>
      <w:r>
        <w:rPr>
          <w:sz w:val="28"/>
          <w:szCs w:val="28"/>
        </w:rPr>
        <w:t>ь</w:t>
      </w:r>
      <w:r w:rsidRPr="00451BFD">
        <w:rPr>
          <w:sz w:val="28"/>
          <w:szCs w:val="28"/>
        </w:rPr>
        <w:t>, усміхатис</w:t>
      </w:r>
      <w:r>
        <w:rPr>
          <w:sz w:val="28"/>
          <w:szCs w:val="28"/>
        </w:rPr>
        <w:t>ь</w:t>
      </w:r>
      <w:r w:rsidRPr="00451BFD">
        <w:rPr>
          <w:sz w:val="28"/>
          <w:szCs w:val="28"/>
        </w:rPr>
        <w:t xml:space="preserve"> та відкривати нові можливості наших язичків </w:t>
      </w:r>
      <w:r>
        <w:rPr>
          <w:sz w:val="28"/>
          <w:szCs w:val="28"/>
        </w:rPr>
        <w:t>та</w:t>
      </w:r>
      <w:r w:rsidRPr="00451BFD">
        <w:rPr>
          <w:sz w:val="28"/>
          <w:szCs w:val="28"/>
        </w:rPr>
        <w:t xml:space="preserve"> губ. Нехай наша зустріч буде корисною, цікавою та натхненною для кожного!</w:t>
      </w:r>
    </w:p>
    <w:p w14:paraId="3FE1561F" w14:textId="77777777" w:rsidR="00502E51" w:rsidRDefault="00502E51" w:rsidP="00502E51">
      <w:pPr>
        <w:pStyle w:val="a4"/>
        <w:spacing w:before="0" w:beforeAutospacing="0" w:after="0" w:afterAutospacing="0" w:line="276" w:lineRule="auto"/>
        <w:ind w:firstLine="567"/>
        <w:jc w:val="both"/>
        <w:rPr>
          <w:sz w:val="28"/>
          <w:szCs w:val="28"/>
        </w:rPr>
      </w:pPr>
      <w:r w:rsidRPr="00451BFD">
        <w:rPr>
          <w:sz w:val="28"/>
          <w:szCs w:val="28"/>
        </w:rPr>
        <w:t>Бажаю нам гарної роботи, позитивного настрою!</w:t>
      </w:r>
    </w:p>
    <w:p w14:paraId="42B1BD7A" w14:textId="77777777" w:rsidR="00502E51" w:rsidRDefault="00502E51" w:rsidP="00502E51">
      <w:pPr>
        <w:pStyle w:val="a4"/>
        <w:spacing w:before="0" w:beforeAutospacing="0" w:after="0" w:afterAutospacing="0" w:line="276" w:lineRule="auto"/>
        <w:ind w:firstLine="567"/>
        <w:jc w:val="both"/>
        <w:rPr>
          <w:sz w:val="28"/>
          <w:szCs w:val="28"/>
        </w:rPr>
      </w:pPr>
      <w:r>
        <w:rPr>
          <w:sz w:val="28"/>
          <w:szCs w:val="28"/>
        </w:rPr>
        <w:t>Сьогодні ми хочемо звернути увагу на три фактори, які відіграють велику та важливу роль для розвитку гарної, чіткої вимови.</w:t>
      </w:r>
      <w:r w:rsidRPr="00451BFD">
        <w:rPr>
          <w:sz w:val="28"/>
          <w:szCs w:val="28"/>
        </w:rPr>
        <w:t xml:space="preserve"> </w:t>
      </w:r>
    </w:p>
    <w:p w14:paraId="37BEBF79" w14:textId="77777777" w:rsidR="00502E51" w:rsidRPr="00201203" w:rsidRDefault="00502E51" w:rsidP="00502E51">
      <w:pPr>
        <w:pStyle w:val="a4"/>
        <w:spacing w:before="0" w:beforeAutospacing="0" w:after="0" w:afterAutospacing="0" w:line="276" w:lineRule="auto"/>
        <w:ind w:firstLine="567"/>
        <w:jc w:val="both"/>
        <w:rPr>
          <w:rFonts w:asciiTheme="minorHAnsi" w:hAnsiTheme="minorHAnsi"/>
          <w:b/>
          <w:bCs/>
          <w:color w:val="EE0000"/>
          <w:sz w:val="28"/>
          <w:szCs w:val="28"/>
        </w:rPr>
      </w:pPr>
      <w:r w:rsidRPr="00201203">
        <w:rPr>
          <w:b/>
          <w:bCs/>
          <w:color w:val="EE0000"/>
          <w:sz w:val="28"/>
          <w:szCs w:val="28"/>
        </w:rPr>
        <w:t>1 фактор – роль твердої їжі.</w:t>
      </w:r>
    </w:p>
    <w:p w14:paraId="2BC449BE" w14:textId="77777777" w:rsidR="00502E51" w:rsidRPr="00101893" w:rsidRDefault="00502E51" w:rsidP="00502E51">
      <w:pPr>
        <w:pStyle w:val="a4"/>
        <w:shd w:val="clear" w:color="auto" w:fill="FFFFFF"/>
        <w:spacing w:before="0" w:beforeAutospacing="0" w:after="0" w:afterAutospacing="0"/>
        <w:jc w:val="center"/>
        <w:rPr>
          <w:b/>
          <w:bCs/>
          <w:sz w:val="28"/>
          <w:szCs w:val="28"/>
        </w:rPr>
      </w:pPr>
      <w:r w:rsidRPr="00101893">
        <w:rPr>
          <w:b/>
          <w:bCs/>
          <w:sz w:val="28"/>
          <w:szCs w:val="28"/>
        </w:rPr>
        <w:t xml:space="preserve">Яку роль у розвитку </w:t>
      </w:r>
      <w:proofErr w:type="spellStart"/>
      <w:r w:rsidRPr="00101893">
        <w:rPr>
          <w:b/>
          <w:bCs/>
          <w:sz w:val="28"/>
          <w:szCs w:val="28"/>
        </w:rPr>
        <w:t>мовного</w:t>
      </w:r>
      <w:proofErr w:type="spellEnd"/>
      <w:r w:rsidRPr="00101893">
        <w:rPr>
          <w:b/>
          <w:bCs/>
          <w:sz w:val="28"/>
          <w:szCs w:val="28"/>
        </w:rPr>
        <w:t xml:space="preserve"> апарату дитини відіграє тверда їжа</w:t>
      </w:r>
    </w:p>
    <w:p w14:paraId="244DCE20" w14:textId="77777777" w:rsidR="00502E51" w:rsidRPr="00101893" w:rsidRDefault="00502E51" w:rsidP="00502E51">
      <w:pPr>
        <w:pStyle w:val="a4"/>
        <w:shd w:val="clear" w:color="auto" w:fill="FFFFFF"/>
        <w:spacing w:before="0" w:beforeAutospacing="0" w:after="0" w:afterAutospacing="0"/>
        <w:ind w:firstLine="567"/>
        <w:jc w:val="both"/>
      </w:pPr>
      <w:r w:rsidRPr="00101893">
        <w:t xml:space="preserve">Чи знали ви, що вміння жувати тверду їжу позначається на розвитку мови дитини? І якщо малеча не вміє жувати їжу до року, а в 3-4 роки відмовляється їсти тверду їжу, не перемелену </w:t>
      </w:r>
      <w:proofErr w:type="spellStart"/>
      <w:r w:rsidRPr="00101893">
        <w:t>блендером</w:t>
      </w:r>
      <w:proofErr w:type="spellEnd"/>
      <w:r w:rsidRPr="00101893">
        <w:t xml:space="preserve">, це може погано позначитися на розвитку мови. </w:t>
      </w:r>
    </w:p>
    <w:p w14:paraId="57E95BC5" w14:textId="77777777" w:rsidR="00502E51" w:rsidRPr="00101893" w:rsidRDefault="00502E51" w:rsidP="00502E51">
      <w:pPr>
        <w:pStyle w:val="a4"/>
        <w:shd w:val="clear" w:color="auto" w:fill="FFFFFF"/>
        <w:spacing w:before="0" w:beforeAutospacing="0" w:after="0" w:afterAutospacing="0"/>
        <w:jc w:val="both"/>
        <w:rPr>
          <w:rStyle w:val="a5"/>
          <w:rFonts w:eastAsiaTheme="majorEastAsia"/>
        </w:rPr>
      </w:pPr>
    </w:p>
    <w:p w14:paraId="2E726C9C" w14:textId="77777777" w:rsidR="00502E51" w:rsidRPr="00101893" w:rsidRDefault="00502E51" w:rsidP="00502E51">
      <w:pPr>
        <w:pStyle w:val="a4"/>
        <w:shd w:val="clear" w:color="auto" w:fill="FFFFFF"/>
        <w:spacing w:before="0" w:beforeAutospacing="0" w:after="0" w:afterAutospacing="0"/>
        <w:jc w:val="center"/>
      </w:pPr>
      <w:r w:rsidRPr="00101893">
        <w:rPr>
          <w:rStyle w:val="a5"/>
          <w:rFonts w:eastAsiaTheme="majorEastAsia"/>
        </w:rPr>
        <w:lastRenderedPageBreak/>
        <w:t>Як впливає жування твердої їжі на розвиток мови?</w:t>
      </w:r>
    </w:p>
    <w:p w14:paraId="76BD608E" w14:textId="77777777" w:rsidR="00502E51" w:rsidRPr="00101893" w:rsidRDefault="00502E51" w:rsidP="00502E51">
      <w:pPr>
        <w:pStyle w:val="a4"/>
        <w:shd w:val="clear" w:color="auto" w:fill="FFFFFF"/>
        <w:spacing w:before="0" w:beforeAutospacing="0" w:after="0" w:afterAutospacing="0"/>
        <w:ind w:firstLine="567"/>
        <w:jc w:val="both"/>
        <w:rPr>
          <w:rStyle w:val="a5"/>
          <w:b w:val="0"/>
          <w:bCs w:val="0"/>
        </w:rPr>
      </w:pPr>
      <w:r w:rsidRPr="00101893">
        <w:t>Простежити зв’язок, начебто, настільки незв’язаних між собою речей досить просто. Жування їжі дитиною, ще до того, як вона навчилася говорити, розвиває артикуляційний апарат малюка. Це свого роду «тренажер» перед процесом говоріння. Під час жування розвиваються та отримують навантаження м’язи язика, це буде впливати на правильну вимову звуків надалі.</w:t>
      </w:r>
    </w:p>
    <w:p w14:paraId="5A2E1727" w14:textId="77777777" w:rsidR="00502E51" w:rsidRPr="00E15AEE" w:rsidRDefault="00502E51" w:rsidP="00502E51">
      <w:pPr>
        <w:shd w:val="clear" w:color="auto" w:fill="FFFFFF"/>
        <w:spacing w:after="0" w:line="240" w:lineRule="auto"/>
        <w:jc w:val="both"/>
        <w:outlineLvl w:val="1"/>
        <w:rPr>
          <w:rFonts w:cs="Times New Roman"/>
          <w:sz w:val="24"/>
        </w:rPr>
      </w:pPr>
    </w:p>
    <w:p w14:paraId="353B1ED7" w14:textId="77777777" w:rsidR="00502E51" w:rsidRPr="00E15AEE" w:rsidRDefault="00502E51" w:rsidP="00502E51">
      <w:pPr>
        <w:shd w:val="clear" w:color="auto" w:fill="FFFFFF"/>
        <w:spacing w:after="0" w:line="240" w:lineRule="auto"/>
        <w:jc w:val="center"/>
        <w:outlineLvl w:val="1"/>
        <w:rPr>
          <w:rFonts w:eastAsia="Times New Roman" w:cs="Times New Roman"/>
          <w:b/>
          <w:bCs/>
          <w:color w:val="000000"/>
          <w:sz w:val="24"/>
          <w:lang w:eastAsia="uk-UA"/>
        </w:rPr>
      </w:pPr>
      <w:r w:rsidRPr="00E15AEE">
        <w:rPr>
          <w:rFonts w:eastAsia="Times New Roman" w:cs="Times New Roman"/>
          <w:b/>
          <w:bCs/>
          <w:color w:val="000000"/>
          <w:sz w:val="24"/>
          <w:lang w:eastAsia="uk-UA"/>
        </w:rPr>
        <w:t>Можливі причини виникнення проблем з пережовуванням їжі</w:t>
      </w:r>
    </w:p>
    <w:p w14:paraId="381AF89F"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Досвідчені педіатри виділяють шість основних факторів, що сприяють розвитку проблем, пов’язаних з жувальним рефлексом:</w:t>
      </w:r>
    </w:p>
    <w:p w14:paraId="7DC0AF6B" w14:textId="77777777" w:rsidR="00502E51" w:rsidRPr="00101893" w:rsidRDefault="00502E51" w:rsidP="00502E51">
      <w:pPr>
        <w:numPr>
          <w:ilvl w:val="0"/>
          <w:numId w:val="7"/>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Пізнє введення в раціон дитини повноцінної їжі. Деякі батьки свідомо відтягують момент знайомства малюка з повноцінною їжею, замінюючи її грудним молоком. Подібний підхід стимулює звикання до рідкої їжі та сприяє розвитку проблем з пережовуванням твердої їжі.</w:t>
      </w:r>
    </w:p>
    <w:p w14:paraId="64169CE5" w14:textId="77777777" w:rsidR="00502E51" w:rsidRPr="00101893" w:rsidRDefault="00502E51" w:rsidP="00502E51">
      <w:pPr>
        <w:numPr>
          <w:ilvl w:val="0"/>
          <w:numId w:val="7"/>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Тривале вживання малюком пюреподібної їжі. Милосердні мами, побоюючись того, що дитина не зможе самостійно пережовувати тверду їжу, годують малюка протертою або подрібненою їжею. Малюк, який звик до подібної їжі, надалі матиме труднощі при поглинанні твердої.</w:t>
      </w:r>
    </w:p>
    <w:p w14:paraId="528DF54D" w14:textId="77777777" w:rsidR="00502E51" w:rsidRPr="00101893" w:rsidRDefault="00502E51" w:rsidP="00502E51">
      <w:pPr>
        <w:numPr>
          <w:ilvl w:val="0"/>
          <w:numId w:val="7"/>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Регулярне годування через пляшечку. Використання пляшечки, замість повноцінної ложки призводить до розвитку ліні у малюка та ускладнює звикання до нормальної їжі.</w:t>
      </w:r>
    </w:p>
    <w:p w14:paraId="2B086B55" w14:textId="77777777" w:rsidR="00502E51" w:rsidRPr="00101893" w:rsidRDefault="00502E51" w:rsidP="00502E51">
      <w:pPr>
        <w:numPr>
          <w:ilvl w:val="0"/>
          <w:numId w:val="7"/>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Підвищена активність крихітки. Активним дітям досить складно всидіти на місці та зосередитися на повноцінному пережовуванні їжі. До таких дітей необхідно застосовувати особливий підхід.</w:t>
      </w:r>
    </w:p>
    <w:p w14:paraId="7D0A65FB" w14:textId="77777777" w:rsidR="00502E51" w:rsidRPr="00101893" w:rsidRDefault="00502E51" w:rsidP="00502E51">
      <w:pPr>
        <w:numPr>
          <w:ilvl w:val="0"/>
          <w:numId w:val="7"/>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Небажання мами та тата приділити питанням пережовування їжі достатньо часу.</w:t>
      </w:r>
    </w:p>
    <w:p w14:paraId="12F740AD" w14:textId="77777777" w:rsidR="00502E51" w:rsidRPr="00101893" w:rsidRDefault="00502E51" w:rsidP="00502E51">
      <w:pPr>
        <w:numPr>
          <w:ilvl w:val="0"/>
          <w:numId w:val="7"/>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Годування дитини через силу. Якщо малюк не хоче їсти, то він буде навмисне ковтати їжу цілими шматками.</w:t>
      </w:r>
    </w:p>
    <w:p w14:paraId="3278F54E" w14:textId="77777777" w:rsidR="00502E51" w:rsidRDefault="00502E51" w:rsidP="00502E51">
      <w:pPr>
        <w:shd w:val="clear" w:color="auto" w:fill="FFFFFF"/>
        <w:spacing w:after="0" w:line="240" w:lineRule="auto"/>
        <w:ind w:firstLine="567"/>
        <w:jc w:val="both"/>
        <w:rPr>
          <w:rFonts w:eastAsia="Times New Roman" w:cs="Times New Roman"/>
          <w:b/>
          <w:bCs/>
          <w:color w:val="EE0000"/>
          <w:sz w:val="24"/>
          <w:lang w:eastAsia="uk-UA"/>
        </w:rPr>
      </w:pPr>
    </w:p>
    <w:p w14:paraId="65677D9C" w14:textId="77777777" w:rsidR="00502E51" w:rsidRPr="00101893" w:rsidRDefault="00502E51" w:rsidP="00502E51">
      <w:pPr>
        <w:shd w:val="clear" w:color="auto" w:fill="FFFFFF"/>
        <w:spacing w:after="0" w:line="240" w:lineRule="auto"/>
        <w:ind w:firstLine="567"/>
        <w:jc w:val="both"/>
        <w:rPr>
          <w:rFonts w:eastAsia="Times New Roman" w:cs="Times New Roman"/>
          <w:b/>
          <w:bCs/>
          <w:sz w:val="24"/>
          <w:lang w:eastAsia="uk-UA"/>
        </w:rPr>
      </w:pPr>
      <w:r w:rsidRPr="00101893">
        <w:rPr>
          <w:rFonts w:eastAsia="Times New Roman" w:cs="Times New Roman"/>
          <w:b/>
          <w:bCs/>
          <w:color w:val="EE0000"/>
          <w:sz w:val="24"/>
          <w:lang w:eastAsia="uk-UA"/>
        </w:rPr>
        <w:t>Важливо!</w:t>
      </w:r>
      <w:r w:rsidRPr="00101893">
        <w:rPr>
          <w:rFonts w:eastAsia="Times New Roman" w:cs="Times New Roman"/>
          <w:sz w:val="24"/>
          <w:lang w:eastAsia="uk-UA"/>
        </w:rPr>
        <w:t xml:space="preserve"> </w:t>
      </w:r>
      <w:r w:rsidRPr="00101893">
        <w:rPr>
          <w:rFonts w:eastAsia="Times New Roman" w:cs="Times New Roman"/>
          <w:b/>
          <w:bCs/>
          <w:sz w:val="24"/>
          <w:lang w:eastAsia="uk-UA"/>
        </w:rPr>
        <w:t>Робота м’язами обличчя під час пережовування їжі сприяє розвитку мови та міміки.</w:t>
      </w:r>
    </w:p>
    <w:p w14:paraId="4E4AC66D" w14:textId="77777777" w:rsidR="00502E51" w:rsidRPr="00101893" w:rsidRDefault="00502E51" w:rsidP="00502E51">
      <w:pPr>
        <w:shd w:val="clear" w:color="auto" w:fill="FFFFFF"/>
        <w:spacing w:after="0" w:line="240" w:lineRule="auto"/>
        <w:jc w:val="center"/>
        <w:outlineLvl w:val="1"/>
        <w:rPr>
          <w:rFonts w:eastAsia="Times New Roman" w:cs="Times New Roman"/>
          <w:b/>
          <w:bCs/>
          <w:sz w:val="24"/>
          <w:lang w:eastAsia="uk-UA"/>
        </w:rPr>
      </w:pPr>
      <w:r w:rsidRPr="00101893">
        <w:rPr>
          <w:rFonts w:eastAsia="Times New Roman" w:cs="Times New Roman"/>
          <w:b/>
          <w:bCs/>
          <w:sz w:val="24"/>
          <w:lang w:eastAsia="uk-UA"/>
        </w:rPr>
        <w:t>Чому пережовувати тверду їжу корисно для травлення</w:t>
      </w:r>
    </w:p>
    <w:p w14:paraId="25AB2DFF"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Повноцінне пережовування їжі вирішує відразу кілька основних проблем, серед плюсів:</w:t>
      </w:r>
    </w:p>
    <w:p w14:paraId="331066C8" w14:textId="77777777" w:rsidR="00502E51" w:rsidRPr="00101893" w:rsidRDefault="00502E51" w:rsidP="00502E51">
      <w:pPr>
        <w:numPr>
          <w:ilvl w:val="0"/>
          <w:numId w:val="8"/>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Засвоєння їжі організмом, який розвивається.</w:t>
      </w:r>
    </w:p>
    <w:p w14:paraId="1743C3A7" w14:textId="77777777" w:rsidR="00502E51" w:rsidRPr="00101893" w:rsidRDefault="00502E51" w:rsidP="00502E51">
      <w:pPr>
        <w:numPr>
          <w:ilvl w:val="0"/>
          <w:numId w:val="8"/>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Полегшення процесів травлення та мінімізація ризику виникнення запорів.</w:t>
      </w:r>
    </w:p>
    <w:p w14:paraId="1DB58B9A" w14:textId="77777777" w:rsidR="00502E51" w:rsidRPr="00101893" w:rsidRDefault="00502E51" w:rsidP="00502E51">
      <w:pPr>
        <w:numPr>
          <w:ilvl w:val="0"/>
          <w:numId w:val="8"/>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Формування смакових відчуттів у малюка.</w:t>
      </w:r>
    </w:p>
    <w:p w14:paraId="58B953AF" w14:textId="77777777" w:rsidR="00502E51" w:rsidRPr="00101893" w:rsidRDefault="00502E51" w:rsidP="00502E51">
      <w:pPr>
        <w:numPr>
          <w:ilvl w:val="0"/>
          <w:numId w:val="8"/>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Відпрацювання навичок ковтання. У процесі прийому їжі дитина визначає допустимі обсяги одноразового проковтування та відпрацьовує способи позбавлення від зайвої кількості їжі.</w:t>
      </w:r>
    </w:p>
    <w:p w14:paraId="58CC3804" w14:textId="77777777" w:rsidR="00502E51" w:rsidRPr="00101893" w:rsidRDefault="00502E51" w:rsidP="00502E51">
      <w:pPr>
        <w:numPr>
          <w:ilvl w:val="0"/>
          <w:numId w:val="8"/>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 xml:space="preserve">Тренування лицьових та щелепних м’язів, розвиток </w:t>
      </w:r>
      <w:proofErr w:type="spellStart"/>
      <w:r w:rsidRPr="00101893">
        <w:rPr>
          <w:rFonts w:eastAsia="Times New Roman" w:cs="Times New Roman"/>
          <w:sz w:val="24"/>
          <w:lang w:eastAsia="uk-UA"/>
        </w:rPr>
        <w:t>мовного</w:t>
      </w:r>
      <w:proofErr w:type="spellEnd"/>
      <w:r w:rsidRPr="00101893">
        <w:rPr>
          <w:rFonts w:eastAsia="Times New Roman" w:cs="Times New Roman"/>
          <w:sz w:val="24"/>
          <w:lang w:eastAsia="uk-UA"/>
        </w:rPr>
        <w:t xml:space="preserve"> апарату. Непрямою перевагою ретельного пережовування їжі є поліпшення артикуляції.</w:t>
      </w:r>
    </w:p>
    <w:p w14:paraId="2D8DCA52" w14:textId="77777777" w:rsidR="00502E51" w:rsidRPr="00900F0D" w:rsidRDefault="00502E51" w:rsidP="00502E51">
      <w:pPr>
        <w:shd w:val="clear" w:color="auto" w:fill="FFFFFF"/>
        <w:spacing w:after="0" w:line="240" w:lineRule="auto"/>
        <w:ind w:left="720"/>
        <w:jc w:val="both"/>
        <w:rPr>
          <w:rFonts w:eastAsia="Times New Roman" w:cs="Times New Roman"/>
          <w:color w:val="000000"/>
          <w:sz w:val="24"/>
          <w:lang w:eastAsia="uk-UA"/>
        </w:rPr>
      </w:pPr>
    </w:p>
    <w:p w14:paraId="33976F9A" w14:textId="77777777" w:rsidR="00502E51" w:rsidRPr="00101893" w:rsidRDefault="00502E51" w:rsidP="00502E51">
      <w:pPr>
        <w:shd w:val="clear" w:color="auto" w:fill="FFFFFF"/>
        <w:spacing w:after="0" w:line="240" w:lineRule="auto"/>
        <w:jc w:val="center"/>
        <w:outlineLvl w:val="1"/>
        <w:rPr>
          <w:rFonts w:eastAsia="Times New Roman" w:cs="Times New Roman"/>
          <w:b/>
          <w:bCs/>
          <w:sz w:val="24"/>
          <w:lang w:eastAsia="uk-UA"/>
        </w:rPr>
      </w:pPr>
      <w:r w:rsidRPr="00101893">
        <w:rPr>
          <w:rFonts w:eastAsia="Times New Roman" w:cs="Times New Roman"/>
          <w:b/>
          <w:bCs/>
          <w:sz w:val="24"/>
          <w:lang w:eastAsia="uk-UA"/>
        </w:rPr>
        <w:t>Що буде, якщо дитина вчасно не навчиться прожовувати їжу</w:t>
      </w:r>
    </w:p>
    <w:p w14:paraId="53A1292E"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Несвоєчасний розвиток жувальної функції має відразу кілька негативних наслідків, це:</w:t>
      </w:r>
    </w:p>
    <w:p w14:paraId="68B5B96D" w14:textId="77777777" w:rsidR="00502E51" w:rsidRPr="00101893" w:rsidRDefault="00502E51" w:rsidP="00502E51">
      <w:pPr>
        <w:numPr>
          <w:ilvl w:val="0"/>
          <w:numId w:val="9"/>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погіршення процесів травлення;</w:t>
      </w:r>
    </w:p>
    <w:p w14:paraId="1E978422" w14:textId="77777777" w:rsidR="00502E51" w:rsidRPr="00101893" w:rsidRDefault="00502E51" w:rsidP="00502E51">
      <w:pPr>
        <w:numPr>
          <w:ilvl w:val="0"/>
          <w:numId w:val="9"/>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ослаблення молочних зубів дитини;</w:t>
      </w:r>
    </w:p>
    <w:p w14:paraId="35B4D7A8" w14:textId="77777777" w:rsidR="00502E51" w:rsidRPr="00101893" w:rsidRDefault="00502E51" w:rsidP="00502E51">
      <w:pPr>
        <w:numPr>
          <w:ilvl w:val="0"/>
          <w:numId w:val="9"/>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уповільнення розвитку мови через відсутність належного тренування мови;</w:t>
      </w:r>
    </w:p>
    <w:p w14:paraId="75C2108F" w14:textId="77777777" w:rsidR="00502E51" w:rsidRPr="00101893" w:rsidRDefault="00502E51" w:rsidP="00502E51">
      <w:pPr>
        <w:numPr>
          <w:ilvl w:val="0"/>
          <w:numId w:val="9"/>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вироблення звички поглинання тільки однорідної та відмова від твердої їжі.</w:t>
      </w:r>
    </w:p>
    <w:p w14:paraId="3102378F" w14:textId="77777777" w:rsidR="00502E51" w:rsidRPr="00101893" w:rsidRDefault="00502E51" w:rsidP="00502E51">
      <w:pPr>
        <w:shd w:val="clear" w:color="auto" w:fill="FFFFFF"/>
        <w:tabs>
          <w:tab w:val="left" w:pos="567"/>
        </w:tabs>
        <w:spacing w:after="0" w:line="240" w:lineRule="auto"/>
        <w:ind w:firstLine="567"/>
        <w:jc w:val="both"/>
        <w:rPr>
          <w:rFonts w:eastAsia="Times New Roman" w:cs="Times New Roman"/>
          <w:b/>
          <w:bCs/>
          <w:sz w:val="24"/>
          <w:lang w:eastAsia="uk-UA"/>
        </w:rPr>
      </w:pPr>
    </w:p>
    <w:p w14:paraId="3D1A3B4C" w14:textId="77777777" w:rsidR="00502E51" w:rsidRPr="00101893" w:rsidRDefault="00502E51" w:rsidP="00502E51">
      <w:pPr>
        <w:shd w:val="clear" w:color="auto" w:fill="FFFFFF"/>
        <w:tabs>
          <w:tab w:val="left" w:pos="567"/>
        </w:tabs>
        <w:spacing w:after="0" w:line="240" w:lineRule="auto"/>
        <w:ind w:firstLine="567"/>
        <w:jc w:val="both"/>
        <w:rPr>
          <w:rFonts w:eastAsia="Times New Roman" w:cs="Times New Roman"/>
          <w:b/>
          <w:bCs/>
          <w:sz w:val="24"/>
          <w:lang w:eastAsia="uk-UA"/>
        </w:rPr>
      </w:pPr>
      <w:r w:rsidRPr="00101893">
        <w:rPr>
          <w:rFonts w:eastAsia="Times New Roman" w:cs="Times New Roman"/>
          <w:b/>
          <w:bCs/>
          <w:color w:val="EE0000"/>
          <w:sz w:val="24"/>
          <w:lang w:eastAsia="uk-UA"/>
        </w:rPr>
        <w:t>Важливо!</w:t>
      </w:r>
      <w:r w:rsidRPr="00101893">
        <w:rPr>
          <w:rFonts w:eastAsia="Times New Roman" w:cs="Times New Roman"/>
          <w:sz w:val="24"/>
          <w:lang w:eastAsia="uk-UA"/>
        </w:rPr>
        <w:t xml:space="preserve"> </w:t>
      </w:r>
      <w:r w:rsidRPr="00101893">
        <w:rPr>
          <w:rFonts w:eastAsia="Times New Roman" w:cs="Times New Roman"/>
          <w:b/>
          <w:bCs/>
          <w:sz w:val="24"/>
          <w:lang w:eastAsia="uk-UA"/>
        </w:rPr>
        <w:t>Не варто переживати, якщо дитина довго не може навчитися якісно пережовувати їжу. Кожна людина індивідуальна, а тому деяким малюкам для повного закріплення навичок потрібно дещо більше часу.</w:t>
      </w:r>
    </w:p>
    <w:p w14:paraId="32619DFD" w14:textId="77777777" w:rsidR="00502E51" w:rsidRPr="00101893" w:rsidRDefault="00502E51" w:rsidP="00502E51">
      <w:pPr>
        <w:shd w:val="clear" w:color="auto" w:fill="FFFFFF"/>
        <w:spacing w:after="0" w:line="240" w:lineRule="auto"/>
        <w:jc w:val="both"/>
        <w:outlineLvl w:val="1"/>
        <w:rPr>
          <w:rFonts w:eastAsia="Times New Roman" w:cs="Times New Roman"/>
          <w:b/>
          <w:bCs/>
          <w:sz w:val="24"/>
          <w:lang w:eastAsia="uk-UA"/>
        </w:rPr>
      </w:pPr>
    </w:p>
    <w:p w14:paraId="65F6C268" w14:textId="77777777" w:rsidR="00502E51" w:rsidRPr="00101893" w:rsidRDefault="00502E51" w:rsidP="00502E51">
      <w:pPr>
        <w:shd w:val="clear" w:color="auto" w:fill="FFFFFF"/>
        <w:spacing w:after="0" w:line="240" w:lineRule="auto"/>
        <w:jc w:val="center"/>
        <w:outlineLvl w:val="1"/>
        <w:rPr>
          <w:rFonts w:eastAsia="Times New Roman" w:cs="Times New Roman"/>
          <w:b/>
          <w:bCs/>
          <w:sz w:val="24"/>
          <w:lang w:eastAsia="uk-UA"/>
        </w:rPr>
      </w:pPr>
      <w:r w:rsidRPr="00101893">
        <w:rPr>
          <w:rFonts w:eastAsia="Times New Roman" w:cs="Times New Roman"/>
          <w:b/>
          <w:bCs/>
          <w:sz w:val="24"/>
          <w:lang w:eastAsia="uk-UA"/>
        </w:rPr>
        <w:lastRenderedPageBreak/>
        <w:t>Основні способи закріплення жувального рефлексу при поглинанні їжі</w:t>
      </w:r>
    </w:p>
    <w:p w14:paraId="468D0545"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Під час навчання дитини пережовування твердої їжі батькам доведеться запастися терпінням. Іноді цей процес займає досить багато часу, особливо, якщо малюк вже звик до поглинання виключно рідкої або пюреподібної їжі.</w:t>
      </w:r>
    </w:p>
    <w:p w14:paraId="2B0FFAB7"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Для досягнення максимального ефекту батькам рекомендується дотримуватися наступних простих порад:</w:t>
      </w:r>
    </w:p>
    <w:p w14:paraId="1F11FF5F"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Мама та тато – це приклад для дитини. Навіть якщо батьки кудись поспішають при дитині не рекомендується жувати їжу на ходу. Для ефективного навчання малюка батькам потрібно сідати за стіл та показувати дитині приклад.</w:t>
      </w:r>
    </w:p>
    <w:p w14:paraId="107E9E88"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Привчання до твердої їжі необхідно виконувати в кілька етапів. До 6-7 місяців рекомендується додавати в їжу малюка кілька м’яких шматочків. До 9 місяців подавати їжу в напівтвердій консистенції. При подібному підході, вже у віці 11 місяців малюк буде здатний самостійно пережовувати тверду їжу.</w:t>
      </w:r>
    </w:p>
    <w:p w14:paraId="649471AA"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Не варто показувати дитині свій страх того, що вона подавиться. Малюки відчувають настрій батьків та через це можуть відмовлятися від твердої їжі.</w:t>
      </w:r>
    </w:p>
    <w:p w14:paraId="2DD971AF"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Якщо дитина боїться самостійно поглинати тверду їжу, слід звернути її в марлю й дати їй пожувати. Подібний спосіб навчання дозволить зняти страх малюка перед твердими шматочками їжі та мінімізувати ризики потрапляння їжі в дихальну систему.</w:t>
      </w:r>
    </w:p>
    <w:p w14:paraId="09EB01C5"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Навчання якісному пережовуванню краще проводити на їжі, що подобається дитині. Якщо їжа малюкові до смаку, він буде довше тримати її в роті та ретельніше пережовувати.</w:t>
      </w:r>
    </w:p>
    <w:p w14:paraId="17AFA914"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Проведення навчання жуванню їжі в формі гри. Наприклад, батьки можуть придумати цікаву легенду про користь якісного пережовування.</w:t>
      </w:r>
    </w:p>
    <w:p w14:paraId="48F614D2"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b/>
          <w:bCs/>
          <w:sz w:val="24"/>
          <w:lang w:eastAsia="uk-UA"/>
        </w:rPr>
        <w:t>Таким чином</w:t>
      </w:r>
      <w:r w:rsidRPr="00101893">
        <w:rPr>
          <w:rFonts w:eastAsia="Times New Roman" w:cs="Times New Roman"/>
          <w:sz w:val="24"/>
          <w:lang w:eastAsia="uk-UA"/>
        </w:rPr>
        <w:t>, привчати малюка до твердої їжі необхідно в кілька етапів. Своєчасне навчання ретельному пережовуванню великих шматочків їжі сприяє формуванню мови, поліпшення травних процесів та розвитку мімічних м’язів обличчя.</w:t>
      </w:r>
    </w:p>
    <w:p w14:paraId="23898ABE" w14:textId="77777777" w:rsidR="00502E51" w:rsidRPr="00101893" w:rsidRDefault="00502E51" w:rsidP="00502E51">
      <w:pPr>
        <w:spacing w:after="0" w:line="240" w:lineRule="auto"/>
        <w:ind w:firstLine="567"/>
        <w:jc w:val="both"/>
        <w:rPr>
          <w:rFonts w:cs="Times New Roman"/>
          <w:sz w:val="24"/>
          <w:shd w:val="clear" w:color="auto" w:fill="FFFFFF"/>
        </w:rPr>
      </w:pPr>
      <w:r w:rsidRPr="00101893">
        <w:rPr>
          <w:rFonts w:cs="Times New Roman"/>
          <w:b/>
          <w:bCs/>
          <w:sz w:val="24"/>
          <w:shd w:val="clear" w:color="auto" w:fill="FFFFFF"/>
        </w:rPr>
        <w:t>Тверда їжа</w:t>
      </w:r>
      <w:r w:rsidRPr="00101893">
        <w:rPr>
          <w:rFonts w:cs="Times New Roman"/>
          <w:sz w:val="24"/>
          <w:shd w:val="clear" w:color="auto" w:fill="FFFFFF"/>
        </w:rPr>
        <w:t xml:space="preserve"> - це не лише про харчування, а й про здоровий розвиток щелеп, зубів і навіть мовлення:</w:t>
      </w:r>
    </w:p>
    <w:p w14:paraId="6E9C5551" w14:textId="77777777" w:rsidR="00502E51" w:rsidRPr="00101893" w:rsidRDefault="00502E51" w:rsidP="00502E51">
      <w:pPr>
        <w:pStyle w:val="a3"/>
        <w:numPr>
          <w:ilvl w:val="0"/>
          <w:numId w:val="10"/>
        </w:numPr>
        <w:spacing w:after="0" w:line="240" w:lineRule="auto"/>
        <w:jc w:val="both"/>
        <w:rPr>
          <w:rFonts w:cs="Times New Roman"/>
          <w:sz w:val="24"/>
          <w:shd w:val="clear" w:color="auto" w:fill="FFFFFF"/>
        </w:rPr>
      </w:pPr>
      <w:r w:rsidRPr="00101893">
        <w:rPr>
          <w:rFonts w:cs="Times New Roman"/>
          <w:b/>
          <w:bCs/>
          <w:sz w:val="24"/>
          <w:shd w:val="clear" w:color="auto" w:fill="FFFFFF"/>
        </w:rPr>
        <w:t>Формування щелепи.</w:t>
      </w:r>
      <w:r w:rsidRPr="00101893">
        <w:rPr>
          <w:rFonts w:cs="Times New Roman"/>
          <w:sz w:val="24"/>
          <w:shd w:val="clear" w:color="auto" w:fill="FFFFFF"/>
        </w:rPr>
        <w:t xml:space="preserve"> Під час жування твердої їжі активно працюють жувальні м’язи. Вони стимулюють ріст кісток і правильне формування обличчя.</w:t>
      </w:r>
    </w:p>
    <w:p w14:paraId="7E81EA66" w14:textId="77777777" w:rsidR="00502E51" w:rsidRPr="00101893" w:rsidRDefault="00502E51" w:rsidP="00502E51">
      <w:pPr>
        <w:pStyle w:val="a3"/>
        <w:numPr>
          <w:ilvl w:val="0"/>
          <w:numId w:val="10"/>
        </w:numPr>
        <w:spacing w:after="0" w:line="240" w:lineRule="auto"/>
        <w:jc w:val="both"/>
        <w:rPr>
          <w:rFonts w:cs="Times New Roman"/>
          <w:sz w:val="24"/>
          <w:shd w:val="clear" w:color="auto" w:fill="FFFFFF"/>
        </w:rPr>
      </w:pPr>
      <w:r w:rsidRPr="00101893">
        <w:rPr>
          <w:rFonts w:cs="Times New Roman"/>
          <w:b/>
          <w:bCs/>
          <w:sz w:val="24"/>
          <w:shd w:val="clear" w:color="auto" w:fill="FFFFFF"/>
        </w:rPr>
        <w:t>Правильний прикус</w:t>
      </w:r>
      <w:r w:rsidRPr="00101893">
        <w:rPr>
          <w:rFonts w:cs="Times New Roman"/>
          <w:b/>
          <w:bCs/>
          <w:sz w:val="24"/>
        </w:rPr>
        <w:t>.</w:t>
      </w:r>
      <w:r w:rsidRPr="00101893">
        <w:rPr>
          <w:rFonts w:cs="Times New Roman"/>
          <w:sz w:val="24"/>
        </w:rPr>
        <w:t xml:space="preserve"> </w:t>
      </w:r>
      <w:r w:rsidRPr="00101893">
        <w:rPr>
          <w:rFonts w:cs="Times New Roman"/>
          <w:sz w:val="24"/>
          <w:shd w:val="clear" w:color="auto" w:fill="FFFFFF"/>
        </w:rPr>
        <w:t>Коли дитина регулярно жує яблука, моркву, м’ясо - зубам вистачає місця, зменшується ризик тісноти та неправильного прикусу.</w:t>
      </w:r>
    </w:p>
    <w:p w14:paraId="590A537F" w14:textId="77777777" w:rsidR="00502E51" w:rsidRPr="00101893" w:rsidRDefault="00502E51" w:rsidP="00502E51">
      <w:pPr>
        <w:pStyle w:val="a3"/>
        <w:numPr>
          <w:ilvl w:val="0"/>
          <w:numId w:val="10"/>
        </w:numPr>
        <w:spacing w:after="0" w:line="240" w:lineRule="auto"/>
        <w:jc w:val="both"/>
        <w:rPr>
          <w:rFonts w:cs="Times New Roman"/>
          <w:sz w:val="24"/>
          <w:shd w:val="clear" w:color="auto" w:fill="FFFFFF"/>
        </w:rPr>
      </w:pPr>
      <w:r w:rsidRPr="00101893">
        <w:rPr>
          <w:rFonts w:eastAsia="Times New Roman" w:cs="Times New Roman"/>
          <w:b/>
          <w:bCs/>
          <w:sz w:val="24"/>
          <w:shd w:val="clear" w:color="auto" w:fill="FFFFFF"/>
          <w:lang w:eastAsia="uk-UA"/>
        </w:rPr>
        <w:t>Розвиток мовлення.</w:t>
      </w:r>
      <w:r w:rsidRPr="00101893">
        <w:rPr>
          <w:rFonts w:eastAsia="Times New Roman" w:cs="Times New Roman"/>
          <w:sz w:val="24"/>
          <w:shd w:val="clear" w:color="auto" w:fill="FFFFFF"/>
          <w:lang w:eastAsia="uk-UA"/>
        </w:rPr>
        <w:t xml:space="preserve"> Жування зміцнює м’язи, які беруть участь у вимові звуків.</w:t>
      </w:r>
    </w:p>
    <w:p w14:paraId="7C32267E" w14:textId="77777777" w:rsidR="00502E51" w:rsidRPr="00101893" w:rsidRDefault="00502E51" w:rsidP="00502E51">
      <w:pPr>
        <w:pStyle w:val="a3"/>
        <w:numPr>
          <w:ilvl w:val="0"/>
          <w:numId w:val="10"/>
        </w:numPr>
        <w:spacing w:after="0" w:line="240" w:lineRule="auto"/>
        <w:jc w:val="both"/>
        <w:rPr>
          <w:rFonts w:cs="Times New Roman"/>
          <w:sz w:val="24"/>
          <w:shd w:val="clear" w:color="auto" w:fill="FFFFFF"/>
        </w:rPr>
      </w:pPr>
      <w:r w:rsidRPr="00101893">
        <w:rPr>
          <w:rFonts w:eastAsia="Times New Roman" w:cs="Times New Roman"/>
          <w:b/>
          <w:bCs/>
          <w:sz w:val="24"/>
          <w:shd w:val="clear" w:color="auto" w:fill="FFFFFF"/>
          <w:lang w:eastAsia="uk-UA"/>
        </w:rPr>
        <w:t>Природне очищення зубів.</w:t>
      </w:r>
      <w:r w:rsidRPr="00101893">
        <w:rPr>
          <w:rFonts w:eastAsia="Times New Roman" w:cs="Times New Roman"/>
          <w:sz w:val="24"/>
          <w:shd w:val="clear" w:color="auto" w:fill="FFFFFF"/>
          <w:lang w:eastAsia="uk-UA"/>
        </w:rPr>
        <w:t xml:space="preserve"> Тверда їжа стимулює слиновиділення, яке захищає емаль і змиває залишки їжі. </w:t>
      </w:r>
    </w:p>
    <w:p w14:paraId="2AFBBD8A" w14:textId="77777777" w:rsidR="00502E51" w:rsidRPr="00101893" w:rsidRDefault="00502E51" w:rsidP="00502E51">
      <w:pPr>
        <w:spacing w:after="0" w:line="240" w:lineRule="auto"/>
        <w:ind w:firstLine="567"/>
        <w:jc w:val="both"/>
        <w:rPr>
          <w:rFonts w:eastAsia="Times New Roman" w:cs="Times New Roman"/>
          <w:sz w:val="24"/>
          <w:shd w:val="clear" w:color="auto" w:fill="FFFFFF"/>
          <w:lang w:eastAsia="uk-UA"/>
        </w:rPr>
      </w:pPr>
      <w:r w:rsidRPr="00101893">
        <w:rPr>
          <w:rFonts w:eastAsia="Times New Roman" w:cs="Times New Roman"/>
          <w:sz w:val="24"/>
          <w:shd w:val="clear" w:color="auto" w:fill="FFFFFF"/>
          <w:lang w:eastAsia="uk-UA"/>
        </w:rPr>
        <w:t xml:space="preserve">Якщо дитина довго харчується лише пюре, кашами та йогуртами, щелепа може розвиватися слабше. </w:t>
      </w:r>
    </w:p>
    <w:p w14:paraId="16A32416" w14:textId="77777777" w:rsidR="00502E51" w:rsidRPr="00101893" w:rsidRDefault="00502E51" w:rsidP="00502E51">
      <w:pPr>
        <w:spacing w:after="0" w:line="240" w:lineRule="auto"/>
        <w:ind w:firstLine="567"/>
        <w:jc w:val="both"/>
        <w:rPr>
          <w:rFonts w:cs="Times New Roman"/>
          <w:sz w:val="24"/>
          <w:shd w:val="clear" w:color="auto" w:fill="FFFFFF"/>
        </w:rPr>
      </w:pPr>
      <w:r w:rsidRPr="00101893">
        <w:rPr>
          <w:rFonts w:eastAsia="Times New Roman" w:cs="Times New Roman"/>
          <w:sz w:val="24"/>
          <w:shd w:val="clear" w:color="auto" w:fill="FFFFFF"/>
          <w:lang w:eastAsia="uk-UA"/>
        </w:rPr>
        <w:t>Важливо вводити тверду їжу поступово, відповідно до віку, допомагаючи дитині рости зі здоровою усмішкою.</w:t>
      </w:r>
    </w:p>
    <w:p w14:paraId="0BAC2860"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Останнім часом у дітей (3-4 роки) досить поширеною є проблема з жуванням твердої їжі. Батьки часто звертаються до </w:t>
      </w:r>
      <w:hyperlink r:id="rId6" w:tgtFrame="_blank" w:history="1">
        <w:r w:rsidRPr="00101893">
          <w:rPr>
            <w:rFonts w:eastAsia="Times New Roman" w:cs="Times New Roman"/>
            <w:sz w:val="24"/>
            <w:lang w:eastAsia="uk-UA"/>
          </w:rPr>
          <w:t>логопедів за консультацією</w:t>
        </w:r>
      </w:hyperlink>
      <w:r w:rsidRPr="00101893">
        <w:rPr>
          <w:rFonts w:eastAsia="Times New Roman" w:cs="Times New Roman"/>
          <w:sz w:val="24"/>
          <w:lang w:eastAsia="uk-UA"/>
        </w:rPr>
        <w:t> </w:t>
      </w:r>
      <w:r w:rsidRPr="00101893">
        <w:rPr>
          <w:rFonts w:eastAsia="Times New Roman" w:cs="Times New Roman"/>
          <w:b/>
          <w:bCs/>
          <w:sz w:val="24"/>
          <w:lang w:eastAsia="uk-UA"/>
        </w:rPr>
        <w:t>«Як навчити дитину жувати?»</w:t>
      </w:r>
      <w:r w:rsidRPr="00101893">
        <w:rPr>
          <w:rFonts w:eastAsia="Times New Roman" w:cs="Times New Roman"/>
          <w:sz w:val="24"/>
          <w:lang w:eastAsia="uk-UA"/>
        </w:rPr>
        <w:t>.</w:t>
      </w:r>
    </w:p>
    <w:p w14:paraId="6695B02F"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Трирічні діти приходять у дитячий садок і не можуть нічого там їсти, а їхні батьки ще й приносять пюре у баночках. І ця проблема стає все більш поширеною.</w:t>
      </w:r>
    </w:p>
    <w:p w14:paraId="1794D597" w14:textId="77777777" w:rsidR="00502E51" w:rsidRPr="00E15AEE" w:rsidRDefault="00502E51" w:rsidP="00502E51">
      <w:pPr>
        <w:shd w:val="clear" w:color="auto" w:fill="FFFFFF"/>
        <w:spacing w:after="0" w:line="240" w:lineRule="auto"/>
        <w:ind w:firstLine="567"/>
        <w:jc w:val="both"/>
        <w:rPr>
          <w:rFonts w:eastAsia="Times New Roman" w:cs="Times New Roman"/>
          <w:color w:val="4E4E4E"/>
          <w:sz w:val="24"/>
          <w:lang w:eastAsia="uk-UA"/>
        </w:rPr>
      </w:pPr>
    </w:p>
    <w:p w14:paraId="43D2C584" w14:textId="77777777" w:rsidR="00502E51" w:rsidRPr="00101893" w:rsidRDefault="00502E51" w:rsidP="00502E51">
      <w:pPr>
        <w:shd w:val="clear" w:color="auto" w:fill="FFFFFF"/>
        <w:spacing w:after="0" w:line="240" w:lineRule="auto"/>
        <w:jc w:val="center"/>
        <w:outlineLvl w:val="2"/>
        <w:rPr>
          <w:rFonts w:eastAsia="Times New Roman" w:cs="Times New Roman"/>
          <w:b/>
          <w:bCs/>
          <w:sz w:val="24"/>
          <w:lang w:eastAsia="uk-UA"/>
        </w:rPr>
      </w:pPr>
      <w:r w:rsidRPr="00101893">
        <w:rPr>
          <w:rFonts w:eastAsia="Times New Roman" w:cs="Times New Roman"/>
          <w:b/>
          <w:bCs/>
          <w:sz w:val="24"/>
          <w:lang w:eastAsia="uk-UA"/>
        </w:rPr>
        <w:t>Небажання дітьми їсти тверду їжу може призвести до таких негативних наслідків:</w:t>
      </w:r>
    </w:p>
    <w:p w14:paraId="07F0339F" w14:textId="77777777" w:rsidR="00502E51" w:rsidRPr="00101893" w:rsidRDefault="00502E51" w:rsidP="00502E51">
      <w:pPr>
        <w:pStyle w:val="a3"/>
        <w:numPr>
          <w:ilvl w:val="0"/>
          <w:numId w:val="6"/>
        </w:numPr>
        <w:shd w:val="clear" w:color="auto" w:fill="FFFFFF"/>
        <w:spacing w:after="0" w:line="240" w:lineRule="auto"/>
        <w:jc w:val="both"/>
        <w:outlineLvl w:val="2"/>
        <w:rPr>
          <w:rFonts w:eastAsia="Times New Roman" w:cs="Times New Roman"/>
          <w:b/>
          <w:bCs/>
          <w:sz w:val="24"/>
          <w:lang w:eastAsia="uk-UA"/>
        </w:rPr>
      </w:pPr>
      <w:r w:rsidRPr="00101893">
        <w:rPr>
          <w:rFonts w:eastAsia="Times New Roman" w:cs="Times New Roman"/>
          <w:sz w:val="24"/>
          <w:lang w:eastAsia="uk-UA"/>
        </w:rPr>
        <w:t>шлунок виробляє невелику кількість травних ферментів і шлункового соку через те, що їжа недостатньо змішується зі слиною;</w:t>
      </w:r>
    </w:p>
    <w:p w14:paraId="24F905FF" w14:textId="77777777" w:rsidR="00502E51" w:rsidRPr="00101893" w:rsidRDefault="00502E51" w:rsidP="00502E51">
      <w:pPr>
        <w:pStyle w:val="a3"/>
        <w:numPr>
          <w:ilvl w:val="0"/>
          <w:numId w:val="6"/>
        </w:numPr>
        <w:shd w:val="clear" w:color="auto" w:fill="FFFFFF"/>
        <w:spacing w:after="0" w:line="240" w:lineRule="auto"/>
        <w:jc w:val="both"/>
        <w:outlineLvl w:val="2"/>
        <w:rPr>
          <w:rFonts w:eastAsia="Times New Roman" w:cs="Times New Roman"/>
          <w:b/>
          <w:bCs/>
          <w:sz w:val="24"/>
          <w:lang w:eastAsia="uk-UA"/>
        </w:rPr>
      </w:pPr>
      <w:r w:rsidRPr="00101893">
        <w:rPr>
          <w:rFonts w:eastAsia="Times New Roman" w:cs="Times New Roman"/>
          <w:sz w:val="24"/>
          <w:lang w:eastAsia="uk-UA"/>
        </w:rPr>
        <w:t>формується неправильна артикуляційна вимова звуків через недорозвинення м’язів язика;</w:t>
      </w:r>
    </w:p>
    <w:p w14:paraId="0067DA10" w14:textId="77777777" w:rsidR="00502E51" w:rsidRPr="00101893" w:rsidRDefault="00502E51" w:rsidP="00502E51">
      <w:pPr>
        <w:pStyle w:val="a3"/>
        <w:numPr>
          <w:ilvl w:val="0"/>
          <w:numId w:val="6"/>
        </w:numPr>
        <w:shd w:val="clear" w:color="auto" w:fill="FFFFFF"/>
        <w:spacing w:after="0" w:line="240" w:lineRule="auto"/>
        <w:jc w:val="both"/>
        <w:outlineLvl w:val="2"/>
        <w:rPr>
          <w:rFonts w:eastAsia="Times New Roman" w:cs="Times New Roman"/>
          <w:b/>
          <w:bCs/>
          <w:sz w:val="24"/>
          <w:lang w:eastAsia="uk-UA"/>
        </w:rPr>
      </w:pPr>
      <w:r w:rsidRPr="00101893">
        <w:rPr>
          <w:rFonts w:eastAsia="Times New Roman" w:cs="Times New Roman"/>
          <w:sz w:val="24"/>
          <w:lang w:eastAsia="uk-UA"/>
        </w:rPr>
        <w:t>зуби не відчувають потрібного навантаження, що провокує їхнє передчасне випадіння та формування неправильного прикусу.</w:t>
      </w:r>
    </w:p>
    <w:p w14:paraId="2B2543CC"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p>
    <w:p w14:paraId="4FA6B47D" w14:textId="77777777" w:rsidR="00502E51" w:rsidRPr="00101893" w:rsidRDefault="00502E51" w:rsidP="00502E51">
      <w:pPr>
        <w:shd w:val="clear" w:color="auto" w:fill="FFFFFF"/>
        <w:spacing w:after="0" w:line="240" w:lineRule="auto"/>
        <w:jc w:val="center"/>
        <w:outlineLvl w:val="2"/>
        <w:rPr>
          <w:rFonts w:eastAsia="Times New Roman" w:cs="Times New Roman"/>
          <w:b/>
          <w:bCs/>
          <w:sz w:val="24"/>
          <w:lang w:eastAsia="uk-UA"/>
        </w:rPr>
      </w:pPr>
      <w:r w:rsidRPr="00101893">
        <w:rPr>
          <w:rFonts w:eastAsia="Times New Roman" w:cs="Times New Roman"/>
          <w:b/>
          <w:bCs/>
          <w:sz w:val="24"/>
          <w:lang w:eastAsia="uk-UA"/>
        </w:rPr>
        <w:t>Що ж робити, коли час втрачено, і дитина вже звикла до перетертої їжі та давиться навіть найменшим шматочком навіть після 3-ох років?</w:t>
      </w:r>
    </w:p>
    <w:p w14:paraId="4966FD4C"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У цьому процесі можна виділити два аспекти: фізіологічний і психологічний. Необхідно активізувати роботу м’язів язика та подолати блювотний рефлекс. Позитивний ефект має легкий масаж язика через марлеву серветку або за допомогою дерев’яної ложечки, яка поступово рухається до кореня язика; виштовхування язиком марлевої серветки, яку розміщують глибоко за щокою. Одночасно з масажем корисно проводити артикуляційну гімнастику.</w:t>
      </w:r>
    </w:p>
    <w:p w14:paraId="0F1016F1"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Можна </w:t>
      </w:r>
      <w:r w:rsidRPr="00101893">
        <w:rPr>
          <w:rFonts w:eastAsia="Times New Roman" w:cs="Times New Roman"/>
          <w:b/>
          <w:bCs/>
          <w:sz w:val="24"/>
          <w:lang w:eastAsia="uk-UA"/>
        </w:rPr>
        <w:t>викликати бажання їсти тверду їжу за наслідуванням</w:t>
      </w:r>
      <w:r w:rsidRPr="00101893">
        <w:rPr>
          <w:rFonts w:eastAsia="Times New Roman" w:cs="Times New Roman"/>
          <w:sz w:val="24"/>
          <w:lang w:eastAsia="uk-UA"/>
        </w:rPr>
        <w:t xml:space="preserve">. Вам необхідно всією сім’єю показати дитині, що їсти – цікаво та </w:t>
      </w:r>
      <w:proofErr w:type="spellStart"/>
      <w:r w:rsidRPr="00101893">
        <w:rPr>
          <w:rFonts w:eastAsia="Times New Roman" w:cs="Times New Roman"/>
          <w:sz w:val="24"/>
          <w:lang w:eastAsia="uk-UA"/>
        </w:rPr>
        <w:t>захопливо</w:t>
      </w:r>
      <w:proofErr w:type="spellEnd"/>
      <w:r w:rsidRPr="00101893">
        <w:rPr>
          <w:rFonts w:eastAsia="Times New Roman" w:cs="Times New Roman"/>
          <w:sz w:val="24"/>
          <w:lang w:eastAsia="uk-UA"/>
        </w:rPr>
        <w:t xml:space="preserve">! Ви усі разом сідаєте за стіл, дитину НЕ ЗАПРОШУЄТЕ до себе (спеціально ігноруєте) і починаєте їсти з величезним апетитом, нахвалюючи, як неймовірно смачно! У неї, таким чином, викликається зацікавленість їжею. Якщо дитина підходить до столу – не потрібно одразу садити її за стіл – навпаки, пропонуйте зайнятись іншою справою, адже ми їмо, у нас дуже важлива справа. Запрошуйте гостей і ходіть у гості також. Ваша поведінка повинна бути такою, щоб дитина зрозуміла, що вона у житті втратила щось дуже цікаве! </w:t>
      </w:r>
    </w:p>
    <w:p w14:paraId="774CD637"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Врахуйте, що після 3-ох років викликати інтерес дитини до їжі досить складно, поняття уже сформувалось – тому не варто чекати швидких результатів, вона не одразу бігтиме до столу. Вам необхідно дочекатись від неї вияву стійкого зацікавлення і тільки тоді варто давати пробувати.</w:t>
      </w:r>
    </w:p>
    <w:p w14:paraId="59C304CC"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Не залишайте дитину з їжею без нагляду. Але не потрібно наполегливо спостерігати за нею, адже дитина почне шукати яку-небудь небезпеку під час прийому твердої їжі та знову почне давитись.</w:t>
      </w:r>
    </w:p>
    <w:p w14:paraId="299BFA06"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 xml:space="preserve">У першій рік життя дитини закладається не лише </w:t>
      </w:r>
      <w:proofErr w:type="spellStart"/>
      <w:r w:rsidRPr="00101893">
        <w:rPr>
          <w:rFonts w:eastAsia="Times New Roman" w:cs="Times New Roman"/>
          <w:sz w:val="24"/>
          <w:lang w:eastAsia="uk-UA"/>
        </w:rPr>
        <w:t>звуковимова</w:t>
      </w:r>
      <w:proofErr w:type="spellEnd"/>
      <w:r w:rsidRPr="00101893">
        <w:rPr>
          <w:rFonts w:eastAsia="Times New Roman" w:cs="Times New Roman"/>
          <w:sz w:val="24"/>
          <w:lang w:eastAsia="uk-UA"/>
        </w:rPr>
        <w:t>, а й правильна робота всього мовленнєвого апарату. Одним із ключових процесів, який напряму впливає на розвиток мовлення, є жування твердої їжі. Саме воно стимулює розвиток м’язів рота, язика, щелеп – тих груп м’язів, які необхідні для чіткої вимови звуків.</w:t>
      </w:r>
    </w:p>
    <w:p w14:paraId="5FD391F1"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 xml:space="preserve">У сучасному світі діти дедалі частіше отримують надто м’яку їжу, їдять пюре, багато п’ють із пляшок зі </w:t>
      </w:r>
      <w:proofErr w:type="spellStart"/>
      <w:r w:rsidRPr="00101893">
        <w:rPr>
          <w:rFonts w:eastAsia="Times New Roman" w:cs="Times New Roman"/>
          <w:sz w:val="24"/>
          <w:lang w:eastAsia="uk-UA"/>
        </w:rPr>
        <w:t>смоктувальних</w:t>
      </w:r>
      <w:proofErr w:type="spellEnd"/>
      <w:r w:rsidRPr="00101893">
        <w:rPr>
          <w:rFonts w:eastAsia="Times New Roman" w:cs="Times New Roman"/>
          <w:sz w:val="24"/>
          <w:lang w:eastAsia="uk-UA"/>
        </w:rPr>
        <w:t xml:space="preserve"> носиків, що знижує навантаження на щелепи та артикуляційні м’язи. Як наслідок – слабкість м’язів ротового апарату, нечітка вимова – «каша у роті», труднощі з ковтанням та навіть порушення прикусу.</w:t>
      </w:r>
    </w:p>
    <w:p w14:paraId="5292BB9E" w14:textId="77777777" w:rsidR="00502E51" w:rsidRPr="00E15AEE" w:rsidRDefault="00502E51" w:rsidP="00502E51">
      <w:pPr>
        <w:shd w:val="clear" w:color="auto" w:fill="FFFFFF"/>
        <w:spacing w:after="0" w:line="240" w:lineRule="auto"/>
        <w:ind w:firstLine="567"/>
        <w:jc w:val="both"/>
        <w:rPr>
          <w:rFonts w:eastAsia="Times New Roman" w:cs="Times New Roman"/>
          <w:color w:val="494949"/>
          <w:sz w:val="24"/>
          <w:lang w:eastAsia="uk-UA"/>
        </w:rPr>
      </w:pPr>
    </w:p>
    <w:p w14:paraId="623479E8" w14:textId="77777777" w:rsidR="00502E51" w:rsidRPr="00101893" w:rsidRDefault="00502E51" w:rsidP="00502E51">
      <w:pPr>
        <w:shd w:val="clear" w:color="auto" w:fill="FFFFFF"/>
        <w:spacing w:after="0" w:line="240" w:lineRule="auto"/>
        <w:jc w:val="center"/>
        <w:outlineLvl w:val="1"/>
        <w:rPr>
          <w:rFonts w:eastAsia="Times New Roman" w:cs="Times New Roman"/>
          <w:b/>
          <w:bCs/>
          <w:sz w:val="24"/>
          <w:lang w:eastAsia="uk-UA"/>
        </w:rPr>
      </w:pPr>
      <w:r w:rsidRPr="00101893">
        <w:rPr>
          <w:rFonts w:eastAsia="Times New Roman" w:cs="Times New Roman"/>
          <w:b/>
          <w:bCs/>
          <w:sz w:val="24"/>
          <w:lang w:eastAsia="uk-UA"/>
        </w:rPr>
        <w:t>Чому жування важливе для мовленнєвого розвитку</w:t>
      </w:r>
    </w:p>
    <w:p w14:paraId="1235AD80" w14:textId="77777777" w:rsidR="00502E51" w:rsidRPr="00101893" w:rsidRDefault="00502E51" w:rsidP="00502E51">
      <w:pPr>
        <w:shd w:val="clear" w:color="auto" w:fill="FFFFFF"/>
        <w:spacing w:after="0" w:line="240" w:lineRule="auto"/>
        <w:jc w:val="both"/>
        <w:rPr>
          <w:rFonts w:eastAsia="Times New Roman" w:cs="Times New Roman"/>
          <w:b/>
          <w:bCs/>
          <w:sz w:val="24"/>
          <w:lang w:eastAsia="uk-UA"/>
        </w:rPr>
      </w:pPr>
      <w:r w:rsidRPr="00101893">
        <w:rPr>
          <w:rFonts w:eastAsia="Times New Roman" w:cs="Times New Roman"/>
          <w:b/>
          <w:bCs/>
          <w:i/>
          <w:iCs/>
          <w:sz w:val="24"/>
          <w:lang w:eastAsia="uk-UA"/>
        </w:rPr>
        <w:t>1.</w:t>
      </w:r>
      <w:r w:rsidRPr="00101893">
        <w:rPr>
          <w:rFonts w:eastAsia="Times New Roman" w:cs="Times New Roman"/>
          <w:b/>
          <w:bCs/>
          <w:sz w:val="24"/>
          <w:lang w:eastAsia="uk-UA"/>
        </w:rPr>
        <w:t> </w:t>
      </w:r>
      <w:r w:rsidRPr="00101893">
        <w:rPr>
          <w:rFonts w:eastAsia="Times New Roman" w:cs="Times New Roman"/>
          <w:b/>
          <w:bCs/>
          <w:i/>
          <w:iCs/>
          <w:sz w:val="24"/>
          <w:lang w:eastAsia="uk-UA"/>
        </w:rPr>
        <w:t>Формування сили та витривалості м’язів.</w:t>
      </w:r>
    </w:p>
    <w:p w14:paraId="304DB06A"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Під час жування активно працюють:</w:t>
      </w:r>
    </w:p>
    <w:p w14:paraId="2F758CBA"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жувальні м’язи;</w:t>
      </w:r>
    </w:p>
    <w:p w14:paraId="4BA49A94"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круговий м’яз рота;</w:t>
      </w:r>
    </w:p>
    <w:p w14:paraId="04CB05E6"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м’язи язика;</w:t>
      </w:r>
    </w:p>
    <w:p w14:paraId="7BADEBC5" w14:textId="77777777" w:rsidR="00502E51" w:rsidRPr="00101893" w:rsidRDefault="00502E51" w:rsidP="00502E51">
      <w:pPr>
        <w:pStyle w:val="a3"/>
        <w:numPr>
          <w:ilvl w:val="0"/>
          <w:numId w:val="6"/>
        </w:num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 xml:space="preserve">м’язи </w:t>
      </w:r>
      <w:proofErr w:type="spellStart"/>
      <w:r w:rsidRPr="00101893">
        <w:rPr>
          <w:rFonts w:eastAsia="Times New Roman" w:cs="Times New Roman"/>
          <w:sz w:val="24"/>
          <w:lang w:eastAsia="uk-UA"/>
        </w:rPr>
        <w:t>щік</w:t>
      </w:r>
      <w:proofErr w:type="spellEnd"/>
      <w:r w:rsidRPr="00101893">
        <w:rPr>
          <w:rFonts w:eastAsia="Times New Roman" w:cs="Times New Roman"/>
          <w:sz w:val="24"/>
          <w:lang w:eastAsia="uk-UA"/>
        </w:rPr>
        <w:t>.</w:t>
      </w:r>
    </w:p>
    <w:p w14:paraId="5A3ACCA4"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Чим сильніші та більш керовані ці м’язи, тим легше буде дитині вимовляти складні звуки: [р], [л], [с], [з], [ш], [ж].</w:t>
      </w:r>
    </w:p>
    <w:p w14:paraId="1CC994F5" w14:textId="77777777" w:rsidR="00502E51" w:rsidRPr="00101893" w:rsidRDefault="00502E51" w:rsidP="00502E51">
      <w:pPr>
        <w:shd w:val="clear" w:color="auto" w:fill="FFFFFF"/>
        <w:spacing w:after="0" w:line="240" w:lineRule="auto"/>
        <w:jc w:val="both"/>
        <w:rPr>
          <w:rFonts w:eastAsia="Times New Roman" w:cs="Times New Roman"/>
          <w:b/>
          <w:bCs/>
          <w:sz w:val="24"/>
          <w:lang w:eastAsia="uk-UA"/>
        </w:rPr>
      </w:pPr>
      <w:r w:rsidRPr="00101893">
        <w:rPr>
          <w:rFonts w:eastAsia="Times New Roman" w:cs="Times New Roman"/>
          <w:b/>
          <w:bCs/>
          <w:i/>
          <w:iCs/>
          <w:sz w:val="24"/>
          <w:lang w:eastAsia="uk-UA"/>
        </w:rPr>
        <w:t>2.</w:t>
      </w:r>
      <w:r w:rsidRPr="00101893">
        <w:rPr>
          <w:rFonts w:eastAsia="Times New Roman" w:cs="Times New Roman"/>
          <w:b/>
          <w:bCs/>
          <w:sz w:val="24"/>
          <w:lang w:eastAsia="uk-UA"/>
        </w:rPr>
        <w:t xml:space="preserve"> </w:t>
      </w:r>
      <w:r w:rsidRPr="00101893">
        <w:rPr>
          <w:rFonts w:eastAsia="Times New Roman" w:cs="Times New Roman"/>
          <w:b/>
          <w:bCs/>
          <w:i/>
          <w:iCs/>
          <w:sz w:val="24"/>
          <w:lang w:eastAsia="uk-UA"/>
        </w:rPr>
        <w:t>Правильна робота язика.</w:t>
      </w:r>
    </w:p>
    <w:p w14:paraId="7C644BA0"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Жування навчає язик рухатися у різних напрямках, змінювати положення, утримувати напругу. Це напряму впливає на вимову багатьох звуків та формування артикуляційної бази.</w:t>
      </w:r>
    </w:p>
    <w:p w14:paraId="2EB6240D" w14:textId="77777777" w:rsidR="00502E51" w:rsidRPr="00101893" w:rsidRDefault="00502E51" w:rsidP="00502E51">
      <w:pPr>
        <w:shd w:val="clear" w:color="auto" w:fill="FFFFFF"/>
        <w:spacing w:after="0" w:line="240" w:lineRule="auto"/>
        <w:jc w:val="both"/>
        <w:rPr>
          <w:rFonts w:eastAsia="Times New Roman" w:cs="Times New Roman"/>
          <w:b/>
          <w:bCs/>
          <w:i/>
          <w:iCs/>
          <w:sz w:val="24"/>
          <w:lang w:eastAsia="uk-UA"/>
        </w:rPr>
      </w:pPr>
      <w:r w:rsidRPr="00101893">
        <w:rPr>
          <w:rFonts w:eastAsia="Times New Roman" w:cs="Times New Roman"/>
          <w:b/>
          <w:bCs/>
          <w:i/>
          <w:iCs/>
          <w:sz w:val="24"/>
          <w:lang w:eastAsia="uk-UA"/>
        </w:rPr>
        <w:t>3. Розвиток прикусу і обличчя.</w:t>
      </w:r>
    </w:p>
    <w:p w14:paraId="1C91C1FE"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 xml:space="preserve">Достатнє жувальне навантаження формує правильну ширину верхньої щелепи, запобігає </w:t>
      </w:r>
    </w:p>
    <w:p w14:paraId="1ECBFAC0" w14:textId="77777777" w:rsidR="00502E51" w:rsidRPr="00101893" w:rsidRDefault="00502E51" w:rsidP="00502E51">
      <w:pPr>
        <w:shd w:val="clear" w:color="auto" w:fill="FFFFFF"/>
        <w:spacing w:after="0" w:line="240" w:lineRule="auto"/>
        <w:jc w:val="both"/>
        <w:rPr>
          <w:rFonts w:eastAsia="Times New Roman" w:cs="Times New Roman"/>
          <w:sz w:val="24"/>
          <w:lang w:eastAsia="uk-UA"/>
        </w:rPr>
      </w:pPr>
      <w:r w:rsidRPr="00101893">
        <w:rPr>
          <w:rFonts w:eastAsia="Times New Roman" w:cs="Times New Roman"/>
          <w:sz w:val="24"/>
          <w:lang w:eastAsia="uk-UA"/>
        </w:rPr>
        <w:t>формуванню відкритого прикусу, стимулює ріст кісткових структур – це впливає на роботу язика, а значить і на мовлення.</w:t>
      </w:r>
    </w:p>
    <w:p w14:paraId="125F6A8D" w14:textId="77777777" w:rsidR="00502E51" w:rsidRPr="00101893" w:rsidRDefault="00502E51" w:rsidP="00502E51">
      <w:pPr>
        <w:shd w:val="clear" w:color="auto" w:fill="FFFFFF"/>
        <w:spacing w:after="0" w:line="240" w:lineRule="auto"/>
        <w:jc w:val="both"/>
        <w:rPr>
          <w:rFonts w:eastAsia="Times New Roman" w:cs="Times New Roman"/>
          <w:b/>
          <w:bCs/>
          <w:i/>
          <w:iCs/>
          <w:sz w:val="24"/>
          <w:lang w:eastAsia="uk-UA"/>
        </w:rPr>
      </w:pPr>
      <w:r w:rsidRPr="00101893">
        <w:rPr>
          <w:rFonts w:eastAsia="Times New Roman" w:cs="Times New Roman"/>
          <w:b/>
          <w:bCs/>
          <w:i/>
          <w:iCs/>
          <w:sz w:val="24"/>
          <w:lang w:eastAsia="uk-UA"/>
        </w:rPr>
        <w:t>4. Стимуляція нервової системи.</w:t>
      </w:r>
    </w:p>
    <w:p w14:paraId="71874BAE"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lastRenderedPageBreak/>
        <w:t xml:space="preserve">Жування активує зону мозку, що відповідає за мовлення і контроль м’язів не тільки артикуляційного, а й усього </w:t>
      </w:r>
      <w:proofErr w:type="spellStart"/>
      <w:r w:rsidRPr="00101893">
        <w:rPr>
          <w:rFonts w:eastAsia="Times New Roman" w:cs="Times New Roman"/>
          <w:sz w:val="24"/>
          <w:lang w:eastAsia="uk-UA"/>
        </w:rPr>
        <w:t>орофаціального</w:t>
      </w:r>
      <w:proofErr w:type="spellEnd"/>
      <w:r w:rsidRPr="00101893">
        <w:rPr>
          <w:rFonts w:eastAsia="Times New Roman" w:cs="Times New Roman"/>
          <w:sz w:val="24"/>
          <w:lang w:eastAsia="uk-UA"/>
        </w:rPr>
        <w:t xml:space="preserve"> апарату. </w:t>
      </w:r>
    </w:p>
    <w:p w14:paraId="6E6F55B5"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Саме тому діти, які мало жують тверду їжу, часто пізніше починають говорити, говорять нечітко, швидко втомлюються при артикуляційних вправах.</w:t>
      </w:r>
    </w:p>
    <w:p w14:paraId="4037F891" w14:textId="77777777" w:rsidR="00502E51" w:rsidRPr="00E15AEE" w:rsidRDefault="00502E51" w:rsidP="00502E51">
      <w:pPr>
        <w:shd w:val="clear" w:color="auto" w:fill="FFFFFF"/>
        <w:spacing w:after="0" w:line="240" w:lineRule="auto"/>
        <w:ind w:firstLine="567"/>
        <w:jc w:val="both"/>
        <w:rPr>
          <w:rFonts w:eastAsia="Times New Roman" w:cs="Times New Roman"/>
          <w:color w:val="494949"/>
          <w:sz w:val="24"/>
          <w:lang w:eastAsia="uk-UA"/>
        </w:rPr>
      </w:pPr>
    </w:p>
    <w:p w14:paraId="3E47973C" w14:textId="77777777" w:rsidR="00502E51" w:rsidRPr="00101893" w:rsidRDefault="00502E51" w:rsidP="00502E51">
      <w:pPr>
        <w:shd w:val="clear" w:color="auto" w:fill="FFFFFF"/>
        <w:spacing w:after="0" w:line="240" w:lineRule="auto"/>
        <w:jc w:val="center"/>
        <w:outlineLvl w:val="1"/>
        <w:rPr>
          <w:rFonts w:eastAsia="Times New Roman" w:cs="Times New Roman"/>
          <w:b/>
          <w:bCs/>
          <w:sz w:val="24"/>
          <w:lang w:eastAsia="uk-UA"/>
        </w:rPr>
      </w:pPr>
      <w:r w:rsidRPr="00101893">
        <w:rPr>
          <w:rFonts w:eastAsia="Times New Roman" w:cs="Times New Roman"/>
          <w:b/>
          <w:bCs/>
          <w:sz w:val="24"/>
          <w:lang w:eastAsia="uk-UA"/>
        </w:rPr>
        <w:t>Як зрозуміти, що у дитини є проблеми з жуванням?</w:t>
      </w:r>
    </w:p>
    <w:p w14:paraId="5B81BA5A"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Ознаки можуть бути різними – відмова від твердої їжі, «заїдання» всього пюре та супами; довге пережовування або ковтання великими шматками; слабкі щоки та рот, «витікання» їжі, дитина часто прикушує губу або щоку; слинотеча після 2,5–3 років; нечітка вимова, проблеми зі звуками, слабка артикуляція.</w:t>
      </w:r>
    </w:p>
    <w:p w14:paraId="1AD6FB92"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Якщо є декілька симптомів – кращий шлях це консультація з логопедом, який може призначити логопедичний масаж для зміцнення м’язів та покращення жувальних функцій.</w:t>
      </w:r>
    </w:p>
    <w:p w14:paraId="447DC098" w14:textId="77777777" w:rsidR="00502E51" w:rsidRPr="00E15AEE" w:rsidRDefault="00502E51" w:rsidP="00502E51">
      <w:pPr>
        <w:shd w:val="clear" w:color="auto" w:fill="FFFFFF"/>
        <w:spacing w:after="0" w:line="240" w:lineRule="auto"/>
        <w:jc w:val="both"/>
        <w:rPr>
          <w:rFonts w:eastAsia="Times New Roman" w:cs="Times New Roman"/>
          <w:color w:val="494949"/>
          <w:sz w:val="24"/>
          <w:lang w:eastAsia="uk-UA"/>
        </w:rPr>
      </w:pPr>
    </w:p>
    <w:p w14:paraId="275255AC" w14:textId="77777777" w:rsidR="00502E51" w:rsidRPr="00101893" w:rsidRDefault="00502E51" w:rsidP="00502E51">
      <w:pPr>
        <w:shd w:val="clear" w:color="auto" w:fill="FFFFFF"/>
        <w:spacing w:after="0" w:line="240" w:lineRule="auto"/>
        <w:jc w:val="center"/>
        <w:outlineLvl w:val="1"/>
        <w:rPr>
          <w:rFonts w:eastAsia="Times New Roman" w:cs="Times New Roman"/>
          <w:b/>
          <w:bCs/>
          <w:sz w:val="24"/>
          <w:lang w:eastAsia="uk-UA"/>
        </w:rPr>
      </w:pPr>
      <w:r w:rsidRPr="00101893">
        <w:rPr>
          <w:rFonts w:eastAsia="Times New Roman" w:cs="Times New Roman"/>
          <w:b/>
          <w:bCs/>
          <w:sz w:val="24"/>
          <w:lang w:eastAsia="uk-UA"/>
        </w:rPr>
        <w:t>Як допомогти дитині розвивати жування вдома?</w:t>
      </w:r>
    </w:p>
    <w:p w14:paraId="1CAD61C8" w14:textId="77777777" w:rsidR="00502E51" w:rsidRPr="00101893" w:rsidRDefault="00502E51" w:rsidP="00502E51">
      <w:pPr>
        <w:shd w:val="clear" w:color="auto" w:fill="FFFFFF"/>
        <w:spacing w:after="0" w:line="240" w:lineRule="auto"/>
        <w:jc w:val="both"/>
        <w:rPr>
          <w:rFonts w:eastAsia="Times New Roman" w:cs="Times New Roman"/>
          <w:sz w:val="24"/>
          <w:lang w:eastAsia="uk-UA"/>
        </w:rPr>
      </w:pPr>
      <w:r w:rsidRPr="00101893">
        <w:rPr>
          <w:rFonts w:eastAsia="Times New Roman" w:cs="Times New Roman"/>
          <w:b/>
          <w:bCs/>
          <w:sz w:val="24"/>
          <w:lang w:eastAsia="uk-UA"/>
        </w:rPr>
        <w:t>1.</w:t>
      </w:r>
      <w:r w:rsidRPr="00101893">
        <w:rPr>
          <w:rFonts w:eastAsia="Times New Roman" w:cs="Times New Roman"/>
          <w:sz w:val="24"/>
          <w:lang w:eastAsia="uk-UA"/>
        </w:rPr>
        <w:t xml:space="preserve"> </w:t>
      </w:r>
      <w:r w:rsidRPr="00101893">
        <w:rPr>
          <w:rFonts w:eastAsia="Times New Roman" w:cs="Times New Roman"/>
          <w:b/>
          <w:bCs/>
          <w:sz w:val="24"/>
          <w:lang w:eastAsia="uk-UA"/>
        </w:rPr>
        <w:t>Давати</w:t>
      </w:r>
      <w:r w:rsidRPr="00101893">
        <w:rPr>
          <w:rFonts w:eastAsia="Times New Roman" w:cs="Times New Roman"/>
          <w:sz w:val="24"/>
          <w:lang w:eastAsia="uk-UA"/>
        </w:rPr>
        <w:t xml:space="preserve"> тверді продукти відповідно до віку: яблуко, морква, хлібці, сухарі.</w:t>
      </w:r>
    </w:p>
    <w:p w14:paraId="428CF545" w14:textId="77777777" w:rsidR="00502E51" w:rsidRPr="00101893" w:rsidRDefault="00502E51" w:rsidP="00502E51">
      <w:pPr>
        <w:shd w:val="clear" w:color="auto" w:fill="FFFFFF"/>
        <w:spacing w:after="0" w:line="240" w:lineRule="auto"/>
        <w:jc w:val="both"/>
        <w:rPr>
          <w:rFonts w:eastAsia="Times New Roman" w:cs="Times New Roman"/>
          <w:sz w:val="24"/>
          <w:lang w:eastAsia="uk-UA"/>
        </w:rPr>
      </w:pPr>
      <w:r w:rsidRPr="00101893">
        <w:rPr>
          <w:rFonts w:eastAsia="Times New Roman" w:cs="Times New Roman"/>
          <w:b/>
          <w:bCs/>
          <w:sz w:val="24"/>
          <w:lang w:eastAsia="uk-UA"/>
        </w:rPr>
        <w:t>2.</w:t>
      </w:r>
      <w:r w:rsidRPr="00101893">
        <w:rPr>
          <w:rFonts w:eastAsia="Times New Roman" w:cs="Times New Roman"/>
          <w:sz w:val="24"/>
          <w:lang w:eastAsia="uk-UA"/>
        </w:rPr>
        <w:t xml:space="preserve"> </w:t>
      </w:r>
      <w:r w:rsidRPr="00101893">
        <w:rPr>
          <w:rFonts w:eastAsia="Times New Roman" w:cs="Times New Roman"/>
          <w:b/>
          <w:bCs/>
          <w:sz w:val="24"/>
          <w:lang w:eastAsia="uk-UA"/>
        </w:rPr>
        <w:t>Пропонувати</w:t>
      </w:r>
      <w:r w:rsidRPr="00101893">
        <w:rPr>
          <w:rFonts w:eastAsia="Times New Roman" w:cs="Times New Roman"/>
          <w:sz w:val="24"/>
          <w:lang w:eastAsia="uk-UA"/>
        </w:rPr>
        <w:t xml:space="preserve"> різні текстури – м’які, пружні, хрусткі.</w:t>
      </w:r>
    </w:p>
    <w:p w14:paraId="34AA3A13" w14:textId="77777777" w:rsidR="00502E51" w:rsidRPr="00101893" w:rsidRDefault="00502E51" w:rsidP="00502E51">
      <w:pPr>
        <w:shd w:val="clear" w:color="auto" w:fill="FFFFFF"/>
        <w:spacing w:after="0" w:line="240" w:lineRule="auto"/>
        <w:jc w:val="both"/>
        <w:rPr>
          <w:rFonts w:eastAsia="Times New Roman" w:cs="Times New Roman"/>
          <w:sz w:val="24"/>
          <w:lang w:eastAsia="uk-UA"/>
        </w:rPr>
      </w:pPr>
      <w:r w:rsidRPr="00101893">
        <w:rPr>
          <w:rFonts w:eastAsia="Times New Roman" w:cs="Times New Roman"/>
          <w:b/>
          <w:bCs/>
          <w:sz w:val="24"/>
          <w:lang w:eastAsia="uk-UA"/>
        </w:rPr>
        <w:t>3.</w:t>
      </w:r>
      <w:r w:rsidRPr="00101893">
        <w:rPr>
          <w:rFonts w:eastAsia="Times New Roman" w:cs="Times New Roman"/>
          <w:sz w:val="24"/>
          <w:lang w:eastAsia="uk-UA"/>
        </w:rPr>
        <w:t xml:space="preserve"> </w:t>
      </w:r>
      <w:r w:rsidRPr="00101893">
        <w:rPr>
          <w:rFonts w:eastAsia="Times New Roman" w:cs="Times New Roman"/>
          <w:b/>
          <w:bCs/>
          <w:sz w:val="24"/>
          <w:lang w:eastAsia="uk-UA"/>
        </w:rPr>
        <w:t>Уникати</w:t>
      </w:r>
      <w:r w:rsidRPr="00101893">
        <w:rPr>
          <w:rFonts w:eastAsia="Times New Roman" w:cs="Times New Roman"/>
          <w:sz w:val="24"/>
          <w:lang w:eastAsia="uk-UA"/>
        </w:rPr>
        <w:t xml:space="preserve"> тривалого використання пляшечок і пюре після певного віку.</w:t>
      </w:r>
    </w:p>
    <w:p w14:paraId="0182B4DC" w14:textId="77777777" w:rsidR="00502E51" w:rsidRPr="00101893" w:rsidRDefault="00502E51" w:rsidP="00502E51">
      <w:pPr>
        <w:shd w:val="clear" w:color="auto" w:fill="FFFFFF"/>
        <w:spacing w:after="0" w:line="240" w:lineRule="auto"/>
        <w:jc w:val="both"/>
        <w:rPr>
          <w:rFonts w:eastAsia="Times New Roman" w:cs="Times New Roman"/>
          <w:sz w:val="24"/>
          <w:lang w:eastAsia="uk-UA"/>
        </w:rPr>
      </w:pPr>
      <w:r w:rsidRPr="00101893">
        <w:rPr>
          <w:rFonts w:eastAsia="Times New Roman" w:cs="Times New Roman"/>
          <w:b/>
          <w:bCs/>
          <w:sz w:val="24"/>
          <w:lang w:eastAsia="uk-UA"/>
        </w:rPr>
        <w:t>4.</w:t>
      </w:r>
      <w:r w:rsidRPr="00101893">
        <w:rPr>
          <w:rFonts w:eastAsia="Times New Roman" w:cs="Times New Roman"/>
          <w:sz w:val="24"/>
          <w:lang w:eastAsia="uk-UA"/>
        </w:rPr>
        <w:t xml:space="preserve"> </w:t>
      </w:r>
      <w:r w:rsidRPr="00101893">
        <w:rPr>
          <w:rFonts w:eastAsia="Times New Roman" w:cs="Times New Roman"/>
          <w:b/>
          <w:bCs/>
          <w:sz w:val="24"/>
          <w:lang w:eastAsia="uk-UA"/>
        </w:rPr>
        <w:t>Робити</w:t>
      </w:r>
      <w:r w:rsidRPr="00101893">
        <w:rPr>
          <w:rFonts w:eastAsia="Times New Roman" w:cs="Times New Roman"/>
          <w:sz w:val="24"/>
          <w:lang w:eastAsia="uk-UA"/>
        </w:rPr>
        <w:t xml:space="preserve"> прості артикуляційні вправи («хом’ячок», «місточок», «жуйка» і т. д.).</w:t>
      </w:r>
    </w:p>
    <w:p w14:paraId="0E611A1E" w14:textId="77777777" w:rsidR="00502E51" w:rsidRPr="00101893" w:rsidRDefault="00502E51" w:rsidP="00502E51">
      <w:pPr>
        <w:shd w:val="clear" w:color="auto" w:fill="FFFFFF"/>
        <w:spacing w:after="0" w:line="240" w:lineRule="auto"/>
        <w:jc w:val="both"/>
        <w:rPr>
          <w:rFonts w:eastAsia="Times New Roman" w:cs="Times New Roman"/>
          <w:sz w:val="24"/>
          <w:lang w:eastAsia="uk-UA"/>
        </w:rPr>
      </w:pPr>
      <w:r w:rsidRPr="00101893">
        <w:rPr>
          <w:rFonts w:eastAsia="Times New Roman" w:cs="Times New Roman"/>
          <w:b/>
          <w:bCs/>
          <w:sz w:val="24"/>
          <w:lang w:eastAsia="uk-UA"/>
        </w:rPr>
        <w:t>5. Поєднувати</w:t>
      </w:r>
      <w:r w:rsidRPr="00101893">
        <w:rPr>
          <w:rFonts w:eastAsia="Times New Roman" w:cs="Times New Roman"/>
          <w:sz w:val="24"/>
          <w:lang w:eastAsia="uk-UA"/>
        </w:rPr>
        <w:t xml:space="preserve"> жування з логопедичним масажем для швидшого ефекту.</w:t>
      </w:r>
    </w:p>
    <w:p w14:paraId="3E339B3C" w14:textId="77777777" w:rsidR="00502E51" w:rsidRPr="00E15AEE" w:rsidRDefault="00502E51" w:rsidP="00502E51">
      <w:pPr>
        <w:shd w:val="clear" w:color="auto" w:fill="FFFFFF"/>
        <w:spacing w:after="0" w:line="240" w:lineRule="auto"/>
        <w:ind w:firstLine="567"/>
        <w:jc w:val="both"/>
        <w:rPr>
          <w:rFonts w:eastAsia="Times New Roman" w:cs="Times New Roman"/>
          <w:b/>
          <w:bCs/>
          <w:color w:val="494949"/>
          <w:sz w:val="24"/>
          <w:lang w:eastAsia="uk-UA"/>
        </w:rPr>
      </w:pPr>
      <w:r w:rsidRPr="00E15AEE">
        <w:rPr>
          <w:rFonts w:eastAsia="Times New Roman" w:cs="Times New Roman"/>
          <w:b/>
          <w:bCs/>
          <w:color w:val="EE0000"/>
          <w:sz w:val="24"/>
          <w:lang w:eastAsia="uk-UA"/>
        </w:rPr>
        <w:t>Отже –</w:t>
      </w:r>
      <w:r w:rsidRPr="00E15AEE">
        <w:rPr>
          <w:rFonts w:eastAsia="Times New Roman" w:cs="Times New Roman"/>
          <w:color w:val="EE0000"/>
          <w:sz w:val="24"/>
          <w:lang w:eastAsia="uk-UA"/>
        </w:rPr>
        <w:t xml:space="preserve"> </w:t>
      </w:r>
      <w:r w:rsidRPr="00E15AEE">
        <w:rPr>
          <w:rFonts w:eastAsia="Times New Roman" w:cs="Times New Roman"/>
          <w:b/>
          <w:bCs/>
          <w:color w:val="494949"/>
          <w:sz w:val="24"/>
          <w:lang w:eastAsia="uk-UA"/>
        </w:rPr>
        <w:t xml:space="preserve">жування це не просто навик харчування. </w:t>
      </w:r>
    </w:p>
    <w:p w14:paraId="5CD723D3"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Це фундамент розвитку мовлення, м’язового тонусу, правильної артикуляції та роботи всього ротового апарату.</w:t>
      </w:r>
    </w:p>
    <w:p w14:paraId="448641B3" w14:textId="77777777" w:rsidR="00502E51" w:rsidRPr="00101893" w:rsidRDefault="00502E51" w:rsidP="00502E51">
      <w:pPr>
        <w:shd w:val="clear" w:color="auto" w:fill="FFFFFF"/>
        <w:spacing w:after="0" w:line="240" w:lineRule="auto"/>
        <w:ind w:firstLine="567"/>
        <w:jc w:val="both"/>
        <w:rPr>
          <w:rFonts w:eastAsia="Times New Roman" w:cs="Times New Roman"/>
          <w:sz w:val="24"/>
          <w:lang w:eastAsia="uk-UA"/>
        </w:rPr>
      </w:pPr>
      <w:r w:rsidRPr="00101893">
        <w:rPr>
          <w:rFonts w:eastAsia="Times New Roman" w:cs="Times New Roman"/>
          <w:sz w:val="24"/>
          <w:lang w:eastAsia="uk-UA"/>
        </w:rPr>
        <w:t xml:space="preserve">Якщо у дитини є труднощі з жуванням, логопедичний масаж та навчання батьків правильним технікам допомагають швидко </w:t>
      </w:r>
      <w:r>
        <w:rPr>
          <w:rFonts w:eastAsia="Times New Roman" w:cs="Times New Roman"/>
          <w:sz w:val="24"/>
          <w:lang w:eastAsia="uk-UA"/>
        </w:rPr>
        <w:t>та</w:t>
      </w:r>
      <w:r w:rsidRPr="00101893">
        <w:rPr>
          <w:rFonts w:eastAsia="Times New Roman" w:cs="Times New Roman"/>
          <w:sz w:val="24"/>
          <w:lang w:eastAsia="uk-UA"/>
        </w:rPr>
        <w:t xml:space="preserve"> ефективно покращити ситуацію.</w:t>
      </w:r>
    </w:p>
    <w:p w14:paraId="6D934704" w14:textId="77777777" w:rsidR="00502E51" w:rsidRDefault="00502E51" w:rsidP="00502E51">
      <w:pPr>
        <w:spacing w:after="0"/>
        <w:ind w:firstLine="567"/>
        <w:rPr>
          <w:rFonts w:eastAsia="Times New Roman" w:cs="Times New Roman"/>
          <w:b/>
          <w:bCs/>
          <w:szCs w:val="28"/>
          <w:lang w:eastAsia="uk-UA"/>
        </w:rPr>
      </w:pPr>
    </w:p>
    <w:p w14:paraId="4618603C" w14:textId="77777777" w:rsidR="00502E51" w:rsidRPr="00451BFD" w:rsidRDefault="00502E51" w:rsidP="00502E51">
      <w:pPr>
        <w:spacing w:after="0"/>
        <w:ind w:firstLine="567"/>
        <w:rPr>
          <w:rFonts w:eastAsia="Times New Roman" w:cs="Times New Roman"/>
          <w:szCs w:val="28"/>
          <w:lang w:eastAsia="uk-UA"/>
        </w:rPr>
      </w:pPr>
      <w:r w:rsidRPr="0052616D">
        <w:rPr>
          <w:rFonts w:eastAsia="Times New Roman" w:cs="Times New Roman"/>
          <w:b/>
          <w:bCs/>
          <w:szCs w:val="28"/>
          <w:lang w:eastAsia="uk-UA"/>
        </w:rPr>
        <w:t>Вихователь:</w:t>
      </w:r>
      <w:r>
        <w:rPr>
          <w:rFonts w:eastAsia="Times New Roman" w:cs="Times New Roman"/>
          <w:szCs w:val="28"/>
          <w:lang w:eastAsia="uk-UA"/>
        </w:rPr>
        <w:t xml:space="preserve"> - </w:t>
      </w:r>
      <w:r w:rsidRPr="00451BFD">
        <w:rPr>
          <w:rFonts w:eastAsia="Times New Roman" w:cs="Times New Roman"/>
          <w:szCs w:val="28"/>
          <w:lang w:eastAsia="uk-UA"/>
        </w:rPr>
        <w:t>Сьогодні ми з вами вирушаємо у незвичайну подорож</w:t>
      </w:r>
      <w:r>
        <w:rPr>
          <w:rFonts w:eastAsia="Times New Roman" w:cs="Times New Roman"/>
          <w:szCs w:val="28"/>
          <w:lang w:eastAsia="uk-UA"/>
        </w:rPr>
        <w:t xml:space="preserve"> – </w:t>
      </w:r>
      <w:r w:rsidRPr="00451BFD">
        <w:rPr>
          <w:rFonts w:eastAsia="Times New Roman" w:cs="Times New Roman"/>
          <w:szCs w:val="28"/>
          <w:lang w:eastAsia="uk-UA"/>
        </w:rPr>
        <w:t>до країни Чіткої Вимови. А щоб туди потрапити, нам потрібно розбудити наші язички та губки.</w:t>
      </w:r>
      <w:r>
        <w:rPr>
          <w:rFonts w:eastAsia="Times New Roman" w:cs="Times New Roman"/>
          <w:szCs w:val="28"/>
          <w:lang w:eastAsia="uk-UA"/>
        </w:rPr>
        <w:t xml:space="preserve"> </w:t>
      </w:r>
      <w:r w:rsidRPr="00451BFD">
        <w:rPr>
          <w:rFonts w:eastAsia="Times New Roman" w:cs="Times New Roman"/>
          <w:szCs w:val="28"/>
          <w:lang w:eastAsia="uk-UA"/>
        </w:rPr>
        <w:t>Готові? Тоді починаємо!</w:t>
      </w:r>
    </w:p>
    <w:p w14:paraId="3030BA56" w14:textId="77777777" w:rsidR="00502E51" w:rsidRPr="0052616D" w:rsidRDefault="00502E51" w:rsidP="00502E51">
      <w:pPr>
        <w:spacing w:after="0"/>
        <w:rPr>
          <w:rFonts w:eastAsia="Times New Roman" w:cs="Times New Roman"/>
          <w:szCs w:val="28"/>
          <w:lang w:eastAsia="uk-UA"/>
        </w:rPr>
      </w:pPr>
      <w:r w:rsidRPr="00451BFD">
        <w:rPr>
          <w:rFonts w:ascii="Segoe UI Emoji" w:eastAsia="Times New Roman" w:hAnsi="Segoe UI Emoji" w:cs="Segoe UI Emoji"/>
          <w:szCs w:val="28"/>
          <w:lang w:eastAsia="uk-UA"/>
        </w:rPr>
        <w:t>🔹</w:t>
      </w:r>
      <w:r w:rsidRPr="00451BFD">
        <w:rPr>
          <w:rFonts w:eastAsia="Times New Roman" w:cs="Times New Roman"/>
          <w:szCs w:val="28"/>
          <w:lang w:eastAsia="uk-UA"/>
        </w:rPr>
        <w:t xml:space="preserve"> Посміхніться одне одному</w:t>
      </w:r>
      <w:r>
        <w:rPr>
          <w:rFonts w:eastAsia="Times New Roman" w:cs="Times New Roman"/>
          <w:szCs w:val="28"/>
          <w:lang w:eastAsia="uk-UA"/>
        </w:rPr>
        <w:t xml:space="preserve"> – </w:t>
      </w:r>
      <w:r w:rsidRPr="00451BFD">
        <w:rPr>
          <w:rFonts w:eastAsia="Times New Roman" w:cs="Times New Roman"/>
          <w:szCs w:val="28"/>
          <w:lang w:eastAsia="uk-UA"/>
        </w:rPr>
        <w:t>широко-широко!</w:t>
      </w:r>
      <w:r w:rsidRPr="00451BFD">
        <w:rPr>
          <w:rFonts w:eastAsia="Times New Roman" w:cs="Times New Roman"/>
          <w:szCs w:val="28"/>
          <w:lang w:eastAsia="uk-UA"/>
        </w:rPr>
        <w:br/>
      </w:r>
      <w:r w:rsidRPr="00451BFD">
        <w:rPr>
          <w:rFonts w:ascii="Segoe UI Emoji" w:eastAsia="Times New Roman" w:hAnsi="Segoe UI Emoji" w:cs="Segoe UI Emoji"/>
          <w:szCs w:val="28"/>
          <w:lang w:eastAsia="uk-UA"/>
        </w:rPr>
        <w:t>🔹</w:t>
      </w:r>
      <w:r w:rsidRPr="00451BFD">
        <w:rPr>
          <w:rFonts w:eastAsia="Times New Roman" w:cs="Times New Roman"/>
          <w:szCs w:val="28"/>
          <w:lang w:eastAsia="uk-UA"/>
        </w:rPr>
        <w:t xml:space="preserve"> А тепер зробимо «трубочку» губками</w:t>
      </w:r>
      <w:r>
        <w:rPr>
          <w:rFonts w:eastAsia="Times New Roman" w:cs="Times New Roman"/>
          <w:szCs w:val="28"/>
          <w:lang w:eastAsia="uk-UA"/>
        </w:rPr>
        <w:t xml:space="preserve"> – </w:t>
      </w:r>
      <w:r w:rsidRPr="00451BFD">
        <w:rPr>
          <w:rFonts w:eastAsia="Times New Roman" w:cs="Times New Roman"/>
          <w:szCs w:val="28"/>
          <w:lang w:eastAsia="uk-UA"/>
        </w:rPr>
        <w:t>ніби хочемо подути на кульбабку.</w:t>
      </w:r>
      <w:r w:rsidRPr="00451BFD">
        <w:rPr>
          <w:rFonts w:eastAsia="Times New Roman" w:cs="Times New Roman"/>
          <w:szCs w:val="28"/>
          <w:lang w:eastAsia="uk-UA"/>
        </w:rPr>
        <w:br/>
      </w:r>
      <w:r w:rsidRPr="00451BFD">
        <w:rPr>
          <w:rFonts w:ascii="Segoe UI Emoji" w:eastAsia="Times New Roman" w:hAnsi="Segoe UI Emoji" w:cs="Segoe UI Emoji"/>
          <w:szCs w:val="28"/>
          <w:lang w:eastAsia="uk-UA"/>
        </w:rPr>
        <w:t>🔹</w:t>
      </w:r>
      <w:r w:rsidRPr="00451BFD">
        <w:rPr>
          <w:rFonts w:eastAsia="Times New Roman" w:cs="Times New Roman"/>
          <w:szCs w:val="28"/>
          <w:lang w:eastAsia="uk-UA"/>
        </w:rPr>
        <w:t xml:space="preserve"> Покажемо язичок</w:t>
      </w:r>
      <w:r>
        <w:rPr>
          <w:rFonts w:eastAsia="Times New Roman" w:cs="Times New Roman"/>
          <w:szCs w:val="28"/>
          <w:lang w:eastAsia="uk-UA"/>
        </w:rPr>
        <w:t xml:space="preserve"> – </w:t>
      </w:r>
      <w:r w:rsidRPr="00451BFD">
        <w:rPr>
          <w:rFonts w:eastAsia="Times New Roman" w:cs="Times New Roman"/>
          <w:szCs w:val="28"/>
          <w:lang w:eastAsia="uk-UA"/>
        </w:rPr>
        <w:t>привітаємося з ним: «Привіт, язичку!»</w:t>
      </w:r>
      <w:r w:rsidRPr="00451BFD">
        <w:rPr>
          <w:rFonts w:eastAsia="Times New Roman" w:cs="Times New Roman"/>
          <w:szCs w:val="28"/>
          <w:lang w:eastAsia="uk-UA"/>
        </w:rPr>
        <w:br/>
      </w:r>
      <w:r w:rsidRPr="00451BFD">
        <w:rPr>
          <w:rFonts w:ascii="Segoe UI Emoji" w:eastAsia="Times New Roman" w:hAnsi="Segoe UI Emoji" w:cs="Segoe UI Emoji"/>
          <w:szCs w:val="28"/>
          <w:lang w:eastAsia="uk-UA"/>
        </w:rPr>
        <w:t>🔹</w:t>
      </w:r>
      <w:r w:rsidRPr="00451BFD">
        <w:rPr>
          <w:rFonts w:eastAsia="Times New Roman" w:cs="Times New Roman"/>
          <w:szCs w:val="28"/>
          <w:lang w:eastAsia="uk-UA"/>
        </w:rPr>
        <w:t xml:space="preserve"> А тепер сховаємо його</w:t>
      </w:r>
      <w:r>
        <w:rPr>
          <w:rFonts w:eastAsia="Times New Roman" w:cs="Times New Roman"/>
          <w:szCs w:val="28"/>
          <w:lang w:eastAsia="uk-UA"/>
        </w:rPr>
        <w:t xml:space="preserve"> – </w:t>
      </w:r>
      <w:r w:rsidRPr="00451BFD">
        <w:rPr>
          <w:rFonts w:eastAsia="Times New Roman" w:cs="Times New Roman"/>
          <w:szCs w:val="28"/>
          <w:lang w:eastAsia="uk-UA"/>
        </w:rPr>
        <w:t>він трошки сором’язливий</w:t>
      </w:r>
      <w:r>
        <w:rPr>
          <w:rFonts w:eastAsia="Times New Roman" w:cs="Times New Roman"/>
          <w:szCs w:val="28"/>
          <w:lang w:eastAsia="uk-UA"/>
        </w:rPr>
        <w:t>.</w:t>
      </w:r>
    </w:p>
    <w:p w14:paraId="5869353B" w14:textId="77777777" w:rsidR="00502E51" w:rsidRDefault="00502E51" w:rsidP="00502E51">
      <w:pPr>
        <w:spacing w:after="0"/>
        <w:ind w:firstLine="567"/>
        <w:rPr>
          <w:rFonts w:eastAsia="Times New Roman" w:cs="Times New Roman"/>
          <w:szCs w:val="28"/>
          <w:lang w:eastAsia="uk-UA"/>
        </w:rPr>
      </w:pPr>
      <w:r w:rsidRPr="00451BFD">
        <w:rPr>
          <w:rFonts w:eastAsia="Times New Roman" w:cs="Times New Roman"/>
          <w:szCs w:val="28"/>
          <w:lang w:eastAsia="uk-UA"/>
        </w:rPr>
        <w:t>Молодці! Бачите, наші помічники вже прокинулися.</w:t>
      </w:r>
      <w:r>
        <w:rPr>
          <w:rFonts w:eastAsia="Times New Roman" w:cs="Times New Roman"/>
          <w:szCs w:val="28"/>
          <w:lang w:eastAsia="uk-UA"/>
        </w:rPr>
        <w:t xml:space="preserve"> </w:t>
      </w:r>
      <w:r w:rsidRPr="00451BFD">
        <w:rPr>
          <w:rFonts w:eastAsia="Times New Roman" w:cs="Times New Roman"/>
          <w:szCs w:val="28"/>
          <w:lang w:eastAsia="uk-UA"/>
        </w:rPr>
        <w:t>А тепер запитання до дітей:</w:t>
      </w:r>
    </w:p>
    <w:p w14:paraId="572BF6EB" w14:textId="77777777" w:rsidR="00502E51" w:rsidRDefault="00502E51" w:rsidP="00502E51">
      <w:pPr>
        <w:pStyle w:val="a3"/>
        <w:numPr>
          <w:ilvl w:val="0"/>
          <w:numId w:val="6"/>
        </w:numPr>
        <w:spacing w:after="0"/>
        <w:rPr>
          <w:rFonts w:eastAsia="Times New Roman" w:cs="Times New Roman"/>
          <w:szCs w:val="28"/>
          <w:lang w:eastAsia="uk-UA"/>
        </w:rPr>
      </w:pPr>
      <w:r w:rsidRPr="0052616D">
        <w:rPr>
          <w:rFonts w:eastAsia="Times New Roman" w:cs="Times New Roman"/>
          <w:szCs w:val="28"/>
          <w:lang w:eastAsia="uk-UA"/>
        </w:rPr>
        <w:t>Для чого нам потрібен язичок?</w:t>
      </w:r>
    </w:p>
    <w:p w14:paraId="4CAC7115" w14:textId="77777777" w:rsidR="00502E51" w:rsidRPr="0052616D" w:rsidRDefault="00502E51" w:rsidP="00502E51">
      <w:pPr>
        <w:pStyle w:val="a3"/>
        <w:numPr>
          <w:ilvl w:val="0"/>
          <w:numId w:val="6"/>
        </w:numPr>
        <w:spacing w:after="0"/>
        <w:rPr>
          <w:rFonts w:eastAsia="Times New Roman" w:cs="Times New Roman"/>
          <w:szCs w:val="28"/>
          <w:lang w:eastAsia="uk-UA"/>
        </w:rPr>
      </w:pPr>
      <w:r w:rsidRPr="0052616D">
        <w:rPr>
          <w:rFonts w:eastAsia="Times New Roman" w:cs="Times New Roman"/>
          <w:szCs w:val="28"/>
          <w:lang w:eastAsia="uk-UA"/>
        </w:rPr>
        <w:t>Чи вміє він бути сильним?</w:t>
      </w:r>
    </w:p>
    <w:p w14:paraId="0E7B190F" w14:textId="77777777" w:rsidR="00502E51" w:rsidRDefault="00502E51" w:rsidP="00502E51">
      <w:pPr>
        <w:spacing w:after="0"/>
        <w:ind w:firstLine="567"/>
        <w:rPr>
          <w:rFonts w:eastAsia="Times New Roman" w:cs="Times New Roman"/>
          <w:szCs w:val="28"/>
          <w:lang w:eastAsia="uk-UA"/>
        </w:rPr>
      </w:pPr>
      <w:r w:rsidRPr="00451BFD">
        <w:rPr>
          <w:rFonts w:eastAsia="Times New Roman" w:cs="Times New Roman"/>
          <w:szCs w:val="28"/>
          <w:lang w:eastAsia="uk-UA"/>
        </w:rPr>
        <w:t>І запитання до батьків:</w:t>
      </w:r>
    </w:p>
    <w:p w14:paraId="237D138A" w14:textId="77777777" w:rsidR="00502E51" w:rsidRPr="0052616D" w:rsidRDefault="00502E51" w:rsidP="00502E51">
      <w:pPr>
        <w:pStyle w:val="a3"/>
        <w:numPr>
          <w:ilvl w:val="0"/>
          <w:numId w:val="6"/>
        </w:numPr>
        <w:spacing w:after="0"/>
        <w:rPr>
          <w:rFonts w:eastAsia="Times New Roman" w:cs="Times New Roman"/>
          <w:szCs w:val="28"/>
          <w:lang w:eastAsia="uk-UA"/>
        </w:rPr>
      </w:pPr>
      <w:r w:rsidRPr="0052616D">
        <w:rPr>
          <w:rFonts w:eastAsia="Times New Roman" w:cs="Times New Roman"/>
          <w:szCs w:val="28"/>
          <w:lang w:eastAsia="uk-UA"/>
        </w:rPr>
        <w:t>Хто головний тренер для маленького язичка вдома? (Правильно</w:t>
      </w:r>
      <w:r>
        <w:rPr>
          <w:rFonts w:eastAsia="Times New Roman" w:cs="Times New Roman"/>
          <w:szCs w:val="28"/>
          <w:lang w:eastAsia="uk-UA"/>
        </w:rPr>
        <w:t xml:space="preserve"> – </w:t>
      </w:r>
      <w:r w:rsidRPr="0052616D">
        <w:rPr>
          <w:rFonts w:eastAsia="Times New Roman" w:cs="Times New Roman"/>
          <w:szCs w:val="28"/>
          <w:lang w:eastAsia="uk-UA"/>
        </w:rPr>
        <w:t>мама й тато!)</w:t>
      </w:r>
    </w:p>
    <w:p w14:paraId="10636CBA" w14:textId="77777777" w:rsidR="00502E51" w:rsidRPr="00451BFD" w:rsidRDefault="00502E51" w:rsidP="00502E51">
      <w:pPr>
        <w:spacing w:after="0"/>
        <w:ind w:firstLine="567"/>
        <w:rPr>
          <w:rFonts w:eastAsia="Times New Roman" w:cs="Times New Roman"/>
          <w:szCs w:val="28"/>
          <w:lang w:eastAsia="uk-UA"/>
        </w:rPr>
      </w:pPr>
      <w:r w:rsidRPr="00451BFD">
        <w:rPr>
          <w:rFonts w:eastAsia="Times New Roman" w:cs="Times New Roman"/>
          <w:szCs w:val="28"/>
          <w:lang w:eastAsia="uk-UA"/>
        </w:rPr>
        <w:t>Сьогодні ми станемо справжньою командою: діти</w:t>
      </w:r>
      <w:r>
        <w:rPr>
          <w:rFonts w:eastAsia="Times New Roman" w:cs="Times New Roman"/>
          <w:szCs w:val="28"/>
          <w:lang w:eastAsia="uk-UA"/>
        </w:rPr>
        <w:t xml:space="preserve"> – </w:t>
      </w:r>
      <w:r w:rsidRPr="00451BFD">
        <w:rPr>
          <w:rFonts w:eastAsia="Times New Roman" w:cs="Times New Roman"/>
          <w:szCs w:val="28"/>
          <w:lang w:eastAsia="uk-UA"/>
        </w:rPr>
        <w:t>старанні учасники, а батьки</w:t>
      </w:r>
      <w:r>
        <w:rPr>
          <w:rFonts w:eastAsia="Times New Roman" w:cs="Times New Roman"/>
          <w:szCs w:val="28"/>
          <w:lang w:eastAsia="uk-UA"/>
        </w:rPr>
        <w:t xml:space="preserve"> – </w:t>
      </w:r>
      <w:r w:rsidRPr="00451BFD">
        <w:rPr>
          <w:rFonts w:eastAsia="Times New Roman" w:cs="Times New Roman"/>
          <w:szCs w:val="28"/>
          <w:lang w:eastAsia="uk-UA"/>
        </w:rPr>
        <w:t>уважні наставники. І разом ми навчимося допомагати нашим язичкам ставати спритними, сильними та слухняними.</w:t>
      </w:r>
    </w:p>
    <w:p w14:paraId="514EDC02" w14:textId="77777777" w:rsidR="00502E51" w:rsidRPr="0052616D" w:rsidRDefault="00502E51" w:rsidP="00502E51">
      <w:pPr>
        <w:spacing w:after="0"/>
        <w:ind w:firstLine="567"/>
        <w:rPr>
          <w:rFonts w:eastAsia="Times New Roman" w:cs="Times New Roman"/>
          <w:szCs w:val="28"/>
          <w:lang w:eastAsia="uk-UA"/>
        </w:rPr>
      </w:pPr>
      <w:r w:rsidRPr="00451BFD">
        <w:rPr>
          <w:rFonts w:eastAsia="Times New Roman" w:cs="Times New Roman"/>
          <w:szCs w:val="28"/>
          <w:lang w:eastAsia="uk-UA"/>
        </w:rPr>
        <w:t xml:space="preserve">Тож починаємо нашу веселу роботу! </w:t>
      </w:r>
    </w:p>
    <w:p w14:paraId="595B1AA8" w14:textId="77777777" w:rsidR="00502E51" w:rsidRDefault="00502E51" w:rsidP="00502E51">
      <w:pPr>
        <w:spacing w:after="0"/>
        <w:ind w:firstLine="567"/>
        <w:jc w:val="both"/>
        <w:rPr>
          <w:rFonts w:cs="Times New Roman"/>
          <w:b/>
          <w:bCs/>
          <w:szCs w:val="28"/>
        </w:rPr>
      </w:pPr>
    </w:p>
    <w:p w14:paraId="171A8862" w14:textId="77777777" w:rsidR="00502E51" w:rsidRDefault="00502E51" w:rsidP="00502E51">
      <w:pPr>
        <w:spacing w:after="0"/>
        <w:ind w:firstLine="567"/>
        <w:jc w:val="both"/>
        <w:rPr>
          <w:rFonts w:cs="Times New Roman"/>
          <w:szCs w:val="28"/>
        </w:rPr>
      </w:pPr>
      <w:r w:rsidRPr="00101893">
        <w:rPr>
          <w:rFonts w:cs="Times New Roman"/>
          <w:b/>
          <w:bCs/>
          <w:szCs w:val="28"/>
        </w:rPr>
        <w:t>Вихователь:</w:t>
      </w:r>
      <w:r>
        <w:rPr>
          <w:rFonts w:cs="Times New Roman"/>
          <w:szCs w:val="28"/>
        </w:rPr>
        <w:t xml:space="preserve"> - А зараз пропонуємо вам переглянути </w:t>
      </w:r>
      <w:proofErr w:type="spellStart"/>
      <w:r>
        <w:rPr>
          <w:rFonts w:cs="Times New Roman"/>
          <w:szCs w:val="28"/>
        </w:rPr>
        <w:t>міомультик</w:t>
      </w:r>
      <w:proofErr w:type="spellEnd"/>
      <w:r>
        <w:rPr>
          <w:rFonts w:cs="Times New Roman"/>
          <w:szCs w:val="28"/>
        </w:rPr>
        <w:t xml:space="preserve"> та взяти виноградинку. Жуйте одну виноградинку за однією щокою, а другу – за іншою.</w:t>
      </w:r>
    </w:p>
    <w:p w14:paraId="6FEED9E9" w14:textId="77777777" w:rsidR="00502E51" w:rsidRDefault="00502E51" w:rsidP="00502E51">
      <w:pPr>
        <w:spacing w:after="0"/>
        <w:ind w:firstLine="567"/>
        <w:jc w:val="both"/>
        <w:rPr>
          <w:rFonts w:cs="Times New Roman"/>
          <w:b/>
          <w:bCs/>
          <w:color w:val="EE0000"/>
          <w:szCs w:val="28"/>
        </w:rPr>
      </w:pPr>
      <w:r w:rsidRPr="00201203">
        <w:rPr>
          <w:rFonts w:cs="Times New Roman"/>
          <w:b/>
          <w:bCs/>
          <w:color w:val="EE0000"/>
          <w:szCs w:val="28"/>
        </w:rPr>
        <w:t>2 фактор – роль артикуляційної гімнастики.</w:t>
      </w:r>
    </w:p>
    <w:p w14:paraId="392AB655" w14:textId="77777777" w:rsidR="00502E51" w:rsidRDefault="00502E51" w:rsidP="00502E51">
      <w:pPr>
        <w:spacing w:after="0"/>
        <w:ind w:firstLine="567"/>
        <w:jc w:val="both"/>
        <w:rPr>
          <w:rFonts w:cs="Times New Roman"/>
          <w:szCs w:val="28"/>
        </w:rPr>
      </w:pPr>
      <w:r w:rsidRPr="009E73AA">
        <w:rPr>
          <w:rFonts w:cs="Times New Roman"/>
          <w:b/>
          <w:bCs/>
          <w:szCs w:val="28"/>
        </w:rPr>
        <w:t>Логопед:</w:t>
      </w:r>
      <w:r>
        <w:rPr>
          <w:rFonts w:cs="Times New Roman"/>
          <w:b/>
          <w:bCs/>
          <w:szCs w:val="28"/>
        </w:rPr>
        <w:t xml:space="preserve"> - </w:t>
      </w:r>
      <w:r>
        <w:rPr>
          <w:rFonts w:cs="Times New Roman"/>
          <w:szCs w:val="28"/>
        </w:rPr>
        <w:t>Спочатку я хочу познайомити вас з будовою мовленнєвого апарату, з ротиком. Подивіться мультик та послухайте казку.</w:t>
      </w:r>
    </w:p>
    <w:p w14:paraId="36A1A9EE" w14:textId="77777777" w:rsidR="00502E51" w:rsidRPr="009E73AA" w:rsidRDefault="00502E51" w:rsidP="00502E51">
      <w:pPr>
        <w:spacing w:after="0"/>
        <w:jc w:val="center"/>
        <w:rPr>
          <w:b/>
          <w:bCs/>
        </w:rPr>
      </w:pPr>
      <w:r>
        <w:rPr>
          <w:b/>
          <w:bCs/>
        </w:rPr>
        <w:t>«</w:t>
      </w:r>
      <w:r w:rsidRPr="009E73AA">
        <w:rPr>
          <w:b/>
          <w:bCs/>
        </w:rPr>
        <w:t>Казка про Веселий Язичок</w:t>
      </w:r>
      <w:r>
        <w:rPr>
          <w:b/>
          <w:bCs/>
        </w:rPr>
        <w:t>»</w:t>
      </w:r>
    </w:p>
    <w:p w14:paraId="7300DB23" w14:textId="77777777" w:rsidR="00502E51" w:rsidRDefault="00502E51" w:rsidP="00502E51">
      <w:pPr>
        <w:spacing w:after="0"/>
        <w:ind w:firstLine="567"/>
        <w:jc w:val="both"/>
      </w:pPr>
      <w:r w:rsidRPr="00413BB6">
        <w:t xml:space="preserve">Жив собі Веселий Язичок у своєму чарівному будиночку (широко відрити рот, показати язик, порухати ним у роті). </w:t>
      </w:r>
    </w:p>
    <w:p w14:paraId="02E3B917" w14:textId="77777777" w:rsidR="00502E51" w:rsidRDefault="00502E51" w:rsidP="00502E51">
      <w:pPr>
        <w:spacing w:after="0"/>
        <w:ind w:firstLine="567"/>
        <w:jc w:val="both"/>
      </w:pPr>
      <w:r>
        <w:lastRenderedPageBreak/>
        <w:t>Ви</w:t>
      </w:r>
      <w:r w:rsidRPr="00413BB6">
        <w:t>, мабуть, здогада</w:t>
      </w:r>
      <w:r>
        <w:t>ли</w:t>
      </w:r>
      <w:r w:rsidRPr="00413BB6">
        <w:t xml:space="preserve">ся, що цей будиночок – рот. </w:t>
      </w:r>
    </w:p>
    <w:p w14:paraId="75406611" w14:textId="77777777" w:rsidR="00502E51" w:rsidRDefault="00502E51" w:rsidP="00502E51">
      <w:pPr>
        <w:spacing w:after="0"/>
        <w:ind w:firstLine="567"/>
        <w:jc w:val="both"/>
      </w:pPr>
      <w:r w:rsidRPr="00413BB6">
        <w:t xml:space="preserve">Двері у будиночку то відкриваються, то закриваються. Ось так (по черзі відкривати і закривати ротик, ритмічно, в помірному темпі). </w:t>
      </w:r>
    </w:p>
    <w:p w14:paraId="42989BA8" w14:textId="77777777" w:rsidR="00502E51" w:rsidRDefault="00502E51" w:rsidP="00502E51">
      <w:pPr>
        <w:spacing w:after="0"/>
        <w:ind w:firstLine="567"/>
        <w:jc w:val="both"/>
      </w:pPr>
      <w:r w:rsidRPr="00413BB6">
        <w:t xml:space="preserve">Кожного дня Язичок виходить з будиночка на прогулянку (висунути язика). </w:t>
      </w:r>
      <w:r>
        <w:t xml:space="preserve"> </w:t>
      </w:r>
      <w:r w:rsidRPr="00413BB6">
        <w:t>І от одного разу Язичок вийшов погрітись на сонечку,</w:t>
      </w:r>
      <w:r>
        <w:t xml:space="preserve"> </w:t>
      </w:r>
      <w:r w:rsidRPr="00413BB6">
        <w:t xml:space="preserve">ліг він на ґанку (покласти широкий язик «лопаткою» на нижній губі). </w:t>
      </w:r>
    </w:p>
    <w:p w14:paraId="739841C9" w14:textId="77777777" w:rsidR="00502E51" w:rsidRDefault="00502E51" w:rsidP="00502E51">
      <w:pPr>
        <w:spacing w:after="0"/>
        <w:ind w:firstLine="567"/>
        <w:jc w:val="both"/>
      </w:pPr>
      <w:r w:rsidRPr="00413BB6">
        <w:t xml:space="preserve">Раптом подув сильний вітер, Язичок здригнувся (зробити вузький язик «голочкою»), сховався в будиночок і зачинив за собою двері (забрати язик та закрити рот). </w:t>
      </w:r>
    </w:p>
    <w:p w14:paraId="3320C058" w14:textId="77777777" w:rsidR="00502E51" w:rsidRDefault="00502E51" w:rsidP="00502E51">
      <w:pPr>
        <w:spacing w:after="0"/>
        <w:ind w:firstLine="567"/>
        <w:jc w:val="both"/>
      </w:pPr>
      <w:r w:rsidRPr="00413BB6">
        <w:t xml:space="preserve">Дуже полюбляв Язичок грати у футбол (по черзі впиратись кінчиком язика то в ліву, то в праву щоки), на  барабані (стукати кінчиком язика в зуби д-д-д), гойдатись на гойдалці (відкрити рот, кінчиком язика по черзі тягнутись до носа, потім до підборіддя), їздити на конику («клацати» язиком, присмоктуючи та різко відриваючи його від піднебіння). </w:t>
      </w:r>
    </w:p>
    <w:p w14:paraId="0A7FC16B" w14:textId="77777777" w:rsidR="00502E51" w:rsidRPr="00413BB6" w:rsidRDefault="00502E51" w:rsidP="00502E51">
      <w:pPr>
        <w:spacing w:after="0"/>
        <w:ind w:firstLine="567"/>
        <w:jc w:val="both"/>
      </w:pPr>
      <w:r w:rsidRPr="00413BB6">
        <w:t>А коли награється, Язичок йшов до свого будиночка відпочивати (знову забрати язик та закрити рот). Який слухняний у тебе Язичок!</w:t>
      </w:r>
    </w:p>
    <w:p w14:paraId="622BEA5B" w14:textId="77777777" w:rsidR="00502E51" w:rsidRPr="009E73AA" w:rsidRDefault="00502E51" w:rsidP="00502E51">
      <w:pPr>
        <w:spacing w:after="0"/>
        <w:ind w:firstLine="567"/>
        <w:jc w:val="both"/>
        <w:rPr>
          <w:rFonts w:cs="Times New Roman"/>
          <w:color w:val="EE0000"/>
          <w:szCs w:val="28"/>
        </w:rPr>
      </w:pPr>
    </w:p>
    <w:p w14:paraId="49CA7FA6" w14:textId="77777777" w:rsidR="00502E51" w:rsidRDefault="00502E51" w:rsidP="00502E51">
      <w:pPr>
        <w:pStyle w:val="a4"/>
        <w:shd w:val="clear" w:color="auto" w:fill="FFFFFF"/>
        <w:spacing w:before="0" w:beforeAutospacing="0" w:after="0" w:afterAutospacing="0" w:line="276" w:lineRule="auto"/>
        <w:ind w:right="62" w:firstLine="567"/>
        <w:jc w:val="both"/>
        <w:rPr>
          <w:color w:val="333333"/>
          <w:spacing w:val="-1"/>
          <w:sz w:val="28"/>
          <w:szCs w:val="28"/>
        </w:rPr>
      </w:pPr>
      <w:r w:rsidRPr="00201203">
        <w:rPr>
          <w:b/>
          <w:bCs/>
          <w:color w:val="333333"/>
          <w:spacing w:val="-1"/>
          <w:sz w:val="28"/>
          <w:szCs w:val="28"/>
        </w:rPr>
        <w:t>Логопед</w:t>
      </w:r>
      <w:r w:rsidRPr="00451BFD">
        <w:rPr>
          <w:color w:val="333333"/>
          <w:spacing w:val="-1"/>
          <w:sz w:val="28"/>
          <w:szCs w:val="28"/>
        </w:rPr>
        <w:t xml:space="preserve"> розповідає про порядок виконання артикуляційн</w:t>
      </w:r>
      <w:r>
        <w:rPr>
          <w:color w:val="333333"/>
          <w:spacing w:val="-1"/>
          <w:sz w:val="28"/>
          <w:szCs w:val="28"/>
        </w:rPr>
        <w:t>их</w:t>
      </w:r>
      <w:r w:rsidRPr="00451BFD">
        <w:rPr>
          <w:color w:val="333333"/>
          <w:spacing w:val="-1"/>
          <w:sz w:val="28"/>
          <w:szCs w:val="28"/>
        </w:rPr>
        <w:t xml:space="preserve"> вправ, демонструє правильне виконання на слайд</w:t>
      </w:r>
      <w:r>
        <w:rPr>
          <w:color w:val="333333"/>
          <w:spacing w:val="-1"/>
          <w:sz w:val="28"/>
          <w:szCs w:val="28"/>
        </w:rPr>
        <w:t>ах</w:t>
      </w:r>
      <w:r w:rsidRPr="00451BFD">
        <w:rPr>
          <w:color w:val="333333"/>
          <w:spacing w:val="-1"/>
          <w:sz w:val="28"/>
          <w:szCs w:val="28"/>
        </w:rPr>
        <w:t xml:space="preserve">. </w:t>
      </w:r>
    </w:p>
    <w:p w14:paraId="788FCDEE" w14:textId="77777777" w:rsidR="00502E51" w:rsidRDefault="00502E51" w:rsidP="00502E51">
      <w:pPr>
        <w:pStyle w:val="a4"/>
        <w:shd w:val="clear" w:color="auto" w:fill="FFFFFF"/>
        <w:spacing w:before="0" w:beforeAutospacing="0" w:after="0" w:afterAutospacing="0" w:line="276" w:lineRule="auto"/>
        <w:ind w:right="62" w:firstLine="567"/>
        <w:jc w:val="both"/>
        <w:rPr>
          <w:color w:val="333333"/>
          <w:spacing w:val="-3"/>
          <w:sz w:val="28"/>
          <w:szCs w:val="28"/>
        </w:rPr>
      </w:pPr>
      <w:r w:rsidRPr="00451BFD">
        <w:rPr>
          <w:color w:val="333333"/>
          <w:spacing w:val="-1"/>
          <w:sz w:val="28"/>
          <w:szCs w:val="28"/>
        </w:rPr>
        <w:t xml:space="preserve">Батьки </w:t>
      </w:r>
      <w:r>
        <w:rPr>
          <w:color w:val="333333"/>
          <w:spacing w:val="-1"/>
          <w:sz w:val="28"/>
          <w:szCs w:val="28"/>
        </w:rPr>
        <w:t xml:space="preserve">разом з дітками </w:t>
      </w:r>
      <w:r w:rsidRPr="00451BFD">
        <w:rPr>
          <w:color w:val="333333"/>
          <w:spacing w:val="-1"/>
          <w:sz w:val="28"/>
          <w:szCs w:val="28"/>
        </w:rPr>
        <w:t>виконують вправи</w:t>
      </w:r>
      <w:r>
        <w:rPr>
          <w:color w:val="333333"/>
          <w:spacing w:val="-1"/>
          <w:sz w:val="28"/>
          <w:szCs w:val="28"/>
        </w:rPr>
        <w:t xml:space="preserve"> з допомогою бубликів та соломки:</w:t>
      </w:r>
      <w:r w:rsidRPr="00451BFD">
        <w:rPr>
          <w:color w:val="333333"/>
          <w:spacing w:val="-1"/>
          <w:sz w:val="28"/>
          <w:szCs w:val="28"/>
        </w:rPr>
        <w:t> </w:t>
      </w:r>
      <w:r w:rsidRPr="00451BFD">
        <w:rPr>
          <w:color w:val="333333"/>
          <w:sz w:val="28"/>
          <w:szCs w:val="28"/>
        </w:rPr>
        <w:t>«Посмішка»,</w:t>
      </w:r>
      <w:r>
        <w:rPr>
          <w:color w:val="333333"/>
          <w:sz w:val="28"/>
          <w:szCs w:val="28"/>
        </w:rPr>
        <w:t xml:space="preserve"> </w:t>
      </w:r>
      <w:r w:rsidRPr="00451BFD">
        <w:rPr>
          <w:color w:val="333333"/>
          <w:sz w:val="28"/>
          <w:szCs w:val="28"/>
        </w:rPr>
        <w:t>«Парканчик»</w:t>
      </w:r>
      <w:r w:rsidRPr="00451BFD">
        <w:rPr>
          <w:color w:val="333333"/>
          <w:spacing w:val="-1"/>
          <w:sz w:val="28"/>
          <w:szCs w:val="28"/>
        </w:rPr>
        <w:t>, «Мавп</w:t>
      </w:r>
      <w:r>
        <w:rPr>
          <w:color w:val="333333"/>
          <w:spacing w:val="-1"/>
          <w:sz w:val="28"/>
          <w:szCs w:val="28"/>
        </w:rPr>
        <w:t>очка</w:t>
      </w:r>
      <w:r w:rsidRPr="00451BFD">
        <w:rPr>
          <w:color w:val="333333"/>
          <w:spacing w:val="-1"/>
          <w:sz w:val="28"/>
          <w:szCs w:val="28"/>
        </w:rPr>
        <w:t>», «Лопа</w:t>
      </w:r>
      <w:r w:rsidRPr="00451BFD">
        <w:rPr>
          <w:color w:val="333333"/>
          <w:sz w:val="28"/>
          <w:szCs w:val="28"/>
        </w:rPr>
        <w:t>точка</w:t>
      </w:r>
      <w:r w:rsidRPr="00451BFD">
        <w:rPr>
          <w:color w:val="333333"/>
          <w:spacing w:val="-1"/>
          <w:sz w:val="28"/>
          <w:szCs w:val="28"/>
        </w:rPr>
        <w:t>», «Гірка», «Трубочка», </w:t>
      </w:r>
      <w:r w:rsidRPr="00451BFD">
        <w:rPr>
          <w:color w:val="333333"/>
          <w:sz w:val="28"/>
          <w:szCs w:val="28"/>
        </w:rPr>
        <w:t>«Грибо</w:t>
      </w:r>
      <w:r>
        <w:rPr>
          <w:color w:val="333333"/>
          <w:sz w:val="28"/>
          <w:szCs w:val="28"/>
        </w:rPr>
        <w:t>чо</w:t>
      </w:r>
      <w:r w:rsidRPr="00451BFD">
        <w:rPr>
          <w:color w:val="333333"/>
          <w:sz w:val="28"/>
          <w:szCs w:val="28"/>
        </w:rPr>
        <w:t>к»</w:t>
      </w:r>
      <w:r>
        <w:rPr>
          <w:color w:val="333333"/>
          <w:sz w:val="28"/>
          <w:szCs w:val="28"/>
        </w:rPr>
        <w:t>, «</w:t>
      </w:r>
      <w:r w:rsidRPr="00451BFD">
        <w:rPr>
          <w:color w:val="333333"/>
          <w:sz w:val="28"/>
          <w:szCs w:val="28"/>
        </w:rPr>
        <w:t>Голочка</w:t>
      </w:r>
      <w:r>
        <w:rPr>
          <w:color w:val="333333"/>
          <w:sz w:val="28"/>
          <w:szCs w:val="28"/>
        </w:rPr>
        <w:t>»</w:t>
      </w:r>
      <w:r w:rsidRPr="00451BFD">
        <w:rPr>
          <w:color w:val="333333"/>
          <w:sz w:val="28"/>
          <w:szCs w:val="28"/>
        </w:rPr>
        <w:t>,</w:t>
      </w:r>
      <w:r>
        <w:rPr>
          <w:color w:val="333333"/>
          <w:sz w:val="28"/>
          <w:szCs w:val="28"/>
        </w:rPr>
        <w:t xml:space="preserve"> </w:t>
      </w:r>
      <w:r w:rsidRPr="00451BFD">
        <w:rPr>
          <w:color w:val="333333"/>
          <w:sz w:val="28"/>
          <w:szCs w:val="28"/>
        </w:rPr>
        <w:t>«Чашечка»</w:t>
      </w:r>
      <w:r>
        <w:rPr>
          <w:color w:val="333333"/>
          <w:sz w:val="28"/>
          <w:szCs w:val="28"/>
        </w:rPr>
        <w:t>,</w:t>
      </w:r>
      <w:r w:rsidRPr="00451BFD">
        <w:rPr>
          <w:color w:val="333333"/>
          <w:sz w:val="28"/>
          <w:szCs w:val="28"/>
        </w:rPr>
        <w:t xml:space="preserve"> «Годинник», «Змійка», «Гойдалки», «Фу</w:t>
      </w:r>
      <w:r w:rsidRPr="00451BFD">
        <w:rPr>
          <w:color w:val="333333"/>
          <w:spacing w:val="-3"/>
          <w:sz w:val="28"/>
          <w:szCs w:val="28"/>
        </w:rPr>
        <w:t>тбол</w:t>
      </w:r>
      <w:r w:rsidRPr="00451BFD">
        <w:rPr>
          <w:color w:val="333333"/>
          <w:sz w:val="28"/>
          <w:szCs w:val="28"/>
        </w:rPr>
        <w:t>», </w:t>
      </w:r>
      <w:r w:rsidRPr="00451BFD">
        <w:rPr>
          <w:color w:val="333333"/>
          <w:spacing w:val="-1"/>
          <w:sz w:val="28"/>
          <w:szCs w:val="28"/>
        </w:rPr>
        <w:t>«Чис</w:t>
      </w:r>
      <w:r w:rsidRPr="00451BFD">
        <w:rPr>
          <w:color w:val="333333"/>
          <w:spacing w:val="-3"/>
          <w:sz w:val="28"/>
          <w:szCs w:val="28"/>
        </w:rPr>
        <w:t>тка з</w:t>
      </w:r>
      <w:r>
        <w:rPr>
          <w:color w:val="333333"/>
          <w:spacing w:val="-3"/>
          <w:sz w:val="28"/>
          <w:szCs w:val="28"/>
        </w:rPr>
        <w:t>у</w:t>
      </w:r>
      <w:r w:rsidRPr="00451BFD">
        <w:rPr>
          <w:color w:val="333333"/>
          <w:spacing w:val="-3"/>
          <w:sz w:val="28"/>
          <w:szCs w:val="28"/>
        </w:rPr>
        <w:t>бів</w:t>
      </w:r>
      <w:r w:rsidRPr="00451BFD">
        <w:rPr>
          <w:color w:val="333333"/>
          <w:spacing w:val="-1"/>
          <w:sz w:val="28"/>
          <w:szCs w:val="28"/>
        </w:rPr>
        <w:t>», «Конячка»,</w:t>
      </w:r>
      <w:r>
        <w:rPr>
          <w:color w:val="333333"/>
          <w:spacing w:val="-1"/>
          <w:sz w:val="28"/>
          <w:szCs w:val="28"/>
        </w:rPr>
        <w:t xml:space="preserve"> </w:t>
      </w:r>
      <w:r w:rsidRPr="00451BFD">
        <w:rPr>
          <w:color w:val="333333"/>
          <w:spacing w:val="-1"/>
          <w:sz w:val="28"/>
          <w:szCs w:val="28"/>
        </w:rPr>
        <w:t>«Маляр», </w:t>
      </w:r>
      <w:r w:rsidRPr="00451BFD">
        <w:rPr>
          <w:color w:val="333333"/>
          <w:sz w:val="28"/>
          <w:szCs w:val="28"/>
        </w:rPr>
        <w:t>«Смачне варення», «Силач</w:t>
      </w:r>
      <w:r w:rsidRPr="00451BFD">
        <w:rPr>
          <w:color w:val="333333"/>
          <w:spacing w:val="-3"/>
          <w:sz w:val="28"/>
          <w:szCs w:val="28"/>
        </w:rPr>
        <w:t>».</w:t>
      </w:r>
    </w:p>
    <w:p w14:paraId="3FDC205E" w14:textId="77777777" w:rsidR="00502E51" w:rsidRPr="00186997" w:rsidRDefault="00502E51" w:rsidP="00502E51">
      <w:pPr>
        <w:pStyle w:val="a4"/>
        <w:shd w:val="clear" w:color="auto" w:fill="FFFFFF"/>
        <w:spacing w:before="0" w:beforeAutospacing="0" w:after="0" w:afterAutospacing="0" w:line="276" w:lineRule="auto"/>
        <w:ind w:left="86" w:right="43" w:firstLine="481"/>
        <w:jc w:val="both"/>
        <w:rPr>
          <w:i/>
          <w:iCs/>
          <w:color w:val="333333"/>
          <w:sz w:val="28"/>
          <w:szCs w:val="28"/>
        </w:rPr>
      </w:pPr>
      <w:r w:rsidRPr="00186997">
        <w:rPr>
          <w:rStyle w:val="a6"/>
          <w:rFonts w:eastAsiaTheme="majorEastAsia"/>
          <w:color w:val="333333"/>
          <w:sz w:val="28"/>
          <w:szCs w:val="28"/>
        </w:rPr>
        <w:t>Логопед розповідає про порядок виконання артикуляційн</w:t>
      </w:r>
      <w:r>
        <w:rPr>
          <w:rStyle w:val="a6"/>
          <w:rFonts w:eastAsiaTheme="majorEastAsia"/>
          <w:color w:val="333333"/>
          <w:sz w:val="28"/>
          <w:szCs w:val="28"/>
        </w:rPr>
        <w:t>их</w:t>
      </w:r>
      <w:r w:rsidRPr="00186997">
        <w:rPr>
          <w:rStyle w:val="a6"/>
          <w:rFonts w:eastAsiaTheme="majorEastAsia"/>
          <w:color w:val="333333"/>
          <w:sz w:val="28"/>
          <w:szCs w:val="28"/>
        </w:rPr>
        <w:t xml:space="preserve"> вправ з нетрадиційними пристосуваннями, демонструє правильне виконання. Батьки перед дзеркалами повторюють вправи самостійно.</w:t>
      </w:r>
    </w:p>
    <w:p w14:paraId="7AD28831" w14:textId="77777777" w:rsidR="00502E51" w:rsidRDefault="00502E51" w:rsidP="00502E51">
      <w:pPr>
        <w:pStyle w:val="a4"/>
        <w:shd w:val="clear" w:color="auto" w:fill="FFFFFF"/>
        <w:spacing w:before="0" w:beforeAutospacing="0" w:after="0" w:afterAutospacing="0" w:line="276" w:lineRule="auto"/>
        <w:ind w:left="77" w:right="62" w:firstLine="490"/>
        <w:jc w:val="both"/>
        <w:rPr>
          <w:color w:val="333333"/>
          <w:sz w:val="28"/>
          <w:szCs w:val="28"/>
        </w:rPr>
      </w:pPr>
      <w:r w:rsidRPr="00451BFD">
        <w:rPr>
          <w:rStyle w:val="a5"/>
          <w:rFonts w:eastAsiaTheme="majorEastAsia"/>
          <w:color w:val="333333"/>
          <w:sz w:val="28"/>
          <w:szCs w:val="28"/>
        </w:rPr>
        <w:t>Логопед:</w:t>
      </w:r>
      <w:r w:rsidRPr="00451BFD">
        <w:rPr>
          <w:color w:val="333333"/>
          <w:sz w:val="28"/>
          <w:szCs w:val="28"/>
        </w:rPr>
        <w:t> </w:t>
      </w:r>
      <w:r>
        <w:rPr>
          <w:color w:val="333333"/>
          <w:sz w:val="28"/>
          <w:szCs w:val="28"/>
        </w:rPr>
        <w:t xml:space="preserve">- </w:t>
      </w:r>
      <w:r w:rsidRPr="00451BFD">
        <w:rPr>
          <w:color w:val="333333"/>
          <w:sz w:val="28"/>
          <w:szCs w:val="28"/>
        </w:rPr>
        <w:t>Як ви могли помітити, ми витратили всього кілька хвилин, на те щоб виконати ці вправи. Виконання артикуляційної гімнастики не за</w:t>
      </w:r>
      <w:r>
        <w:rPr>
          <w:color w:val="333333"/>
          <w:sz w:val="28"/>
          <w:szCs w:val="28"/>
        </w:rPr>
        <w:t>йме у вас багато часу та витрат</w:t>
      </w:r>
      <w:r w:rsidRPr="00451BFD">
        <w:rPr>
          <w:color w:val="333333"/>
          <w:sz w:val="28"/>
          <w:szCs w:val="28"/>
        </w:rPr>
        <w:t xml:space="preserve">, а дитині принесе велику користь, і дозволить вам спостерігати за </w:t>
      </w:r>
      <w:r>
        <w:rPr>
          <w:color w:val="333333"/>
          <w:sz w:val="28"/>
          <w:szCs w:val="28"/>
        </w:rPr>
        <w:t>її</w:t>
      </w:r>
      <w:r w:rsidRPr="00451BFD">
        <w:rPr>
          <w:color w:val="333333"/>
          <w:sz w:val="28"/>
          <w:szCs w:val="28"/>
        </w:rPr>
        <w:t xml:space="preserve"> прогресом. </w:t>
      </w:r>
    </w:p>
    <w:p w14:paraId="79BFBC07" w14:textId="77777777" w:rsidR="00502E51" w:rsidRDefault="00502E51" w:rsidP="00502E51">
      <w:pPr>
        <w:pStyle w:val="a4"/>
        <w:shd w:val="clear" w:color="auto" w:fill="FFFFFF"/>
        <w:spacing w:before="0" w:beforeAutospacing="0" w:after="0" w:afterAutospacing="0" w:line="276" w:lineRule="auto"/>
        <w:ind w:left="77" w:right="62" w:firstLine="490"/>
        <w:jc w:val="both"/>
        <w:rPr>
          <w:color w:val="333333"/>
          <w:sz w:val="28"/>
          <w:szCs w:val="28"/>
        </w:rPr>
      </w:pPr>
      <w:r>
        <w:rPr>
          <w:rStyle w:val="a5"/>
          <w:rFonts w:eastAsiaTheme="majorEastAsia"/>
          <w:color w:val="333333"/>
          <w:sz w:val="28"/>
          <w:szCs w:val="28"/>
        </w:rPr>
        <w:t>Вихователь:</w:t>
      </w:r>
      <w:r>
        <w:rPr>
          <w:color w:val="333333"/>
          <w:sz w:val="28"/>
          <w:szCs w:val="28"/>
        </w:rPr>
        <w:t xml:space="preserve"> - А зараз запрошуємо вас на килимок, погратись.</w:t>
      </w:r>
    </w:p>
    <w:p w14:paraId="4B9D5F0A" w14:textId="77777777" w:rsidR="00502E51" w:rsidRDefault="00502E51" w:rsidP="00502E51">
      <w:pPr>
        <w:pStyle w:val="a4"/>
        <w:shd w:val="clear" w:color="auto" w:fill="FFFFFF"/>
        <w:spacing w:before="0" w:beforeAutospacing="0" w:after="0" w:afterAutospacing="0" w:line="276" w:lineRule="auto"/>
        <w:ind w:left="77" w:right="62" w:firstLine="696"/>
        <w:jc w:val="center"/>
        <w:rPr>
          <w:color w:val="333333"/>
          <w:sz w:val="28"/>
          <w:szCs w:val="28"/>
        </w:rPr>
      </w:pPr>
      <w:proofErr w:type="spellStart"/>
      <w:r>
        <w:rPr>
          <w:rStyle w:val="a5"/>
          <w:rFonts w:eastAsiaTheme="majorEastAsia"/>
          <w:color w:val="333333"/>
          <w:sz w:val="28"/>
          <w:szCs w:val="28"/>
        </w:rPr>
        <w:t>Руханка</w:t>
      </w:r>
      <w:proofErr w:type="spellEnd"/>
      <w:r>
        <w:rPr>
          <w:rStyle w:val="a5"/>
          <w:rFonts w:eastAsiaTheme="majorEastAsia"/>
          <w:color w:val="333333"/>
          <w:sz w:val="28"/>
          <w:szCs w:val="28"/>
        </w:rPr>
        <w:t xml:space="preserve"> «Мандаринки»</w:t>
      </w:r>
    </w:p>
    <w:p w14:paraId="6F53DE44" w14:textId="77777777" w:rsidR="00502E51" w:rsidRDefault="00502E51" w:rsidP="00502E51">
      <w:pPr>
        <w:pStyle w:val="a4"/>
        <w:shd w:val="clear" w:color="auto" w:fill="FFFFFF"/>
        <w:spacing w:before="0" w:beforeAutospacing="0" w:after="0" w:afterAutospacing="0" w:line="276" w:lineRule="auto"/>
        <w:ind w:left="77" w:right="62" w:firstLine="490"/>
        <w:jc w:val="both"/>
        <w:rPr>
          <w:color w:val="333333"/>
          <w:sz w:val="28"/>
          <w:szCs w:val="28"/>
        </w:rPr>
      </w:pPr>
      <w:r w:rsidRPr="00551610">
        <w:rPr>
          <w:b/>
          <w:bCs/>
          <w:color w:val="333333"/>
          <w:sz w:val="28"/>
          <w:szCs w:val="28"/>
        </w:rPr>
        <w:t>Логопед:</w:t>
      </w:r>
      <w:r>
        <w:rPr>
          <w:color w:val="333333"/>
          <w:sz w:val="28"/>
          <w:szCs w:val="28"/>
        </w:rPr>
        <w:t xml:space="preserve"> - </w:t>
      </w:r>
      <w:r w:rsidRPr="00451BFD">
        <w:rPr>
          <w:color w:val="333333"/>
          <w:sz w:val="28"/>
          <w:szCs w:val="28"/>
        </w:rPr>
        <w:t>Часто батьки скаржаться, що діти не бажають виконувати гімнастику артикуляції, сидячи перед дзеркалом. Я хочу познайомити вас з різними ігровими способами зміцнення артикуляційної моторики, які можна використовувати вдома</w:t>
      </w:r>
      <w:r>
        <w:rPr>
          <w:color w:val="333333"/>
          <w:sz w:val="28"/>
          <w:szCs w:val="28"/>
        </w:rPr>
        <w:t>, зокрема дихальною гімнастикою.</w:t>
      </w:r>
    </w:p>
    <w:p w14:paraId="7F82DC86" w14:textId="77777777" w:rsidR="00502E51" w:rsidRDefault="00502E51" w:rsidP="00502E51">
      <w:pPr>
        <w:pStyle w:val="a4"/>
        <w:shd w:val="clear" w:color="auto" w:fill="FFFFFF"/>
        <w:spacing w:before="0" w:beforeAutospacing="0" w:after="0" w:afterAutospacing="0" w:line="276" w:lineRule="auto"/>
        <w:ind w:left="77" w:right="62" w:firstLine="696"/>
        <w:jc w:val="center"/>
        <w:rPr>
          <w:b/>
          <w:bCs/>
          <w:color w:val="333333"/>
          <w:sz w:val="28"/>
          <w:szCs w:val="28"/>
        </w:rPr>
      </w:pPr>
      <w:r>
        <w:rPr>
          <w:b/>
          <w:bCs/>
          <w:color w:val="333333"/>
          <w:sz w:val="28"/>
          <w:szCs w:val="28"/>
        </w:rPr>
        <w:t>Ігри «Паперові центрифуги» та «Бульбашки»</w:t>
      </w:r>
    </w:p>
    <w:p w14:paraId="5A52EA67" w14:textId="77777777" w:rsidR="00502E51" w:rsidRDefault="00502E51" w:rsidP="00502E51">
      <w:pPr>
        <w:pStyle w:val="a4"/>
        <w:shd w:val="clear" w:color="auto" w:fill="FFFFFF"/>
        <w:spacing w:before="0" w:beforeAutospacing="0" w:after="0" w:afterAutospacing="0" w:line="276" w:lineRule="auto"/>
        <w:ind w:left="77" w:right="62" w:firstLine="490"/>
        <w:jc w:val="both"/>
        <w:rPr>
          <w:color w:val="333333"/>
          <w:sz w:val="28"/>
          <w:szCs w:val="28"/>
        </w:rPr>
      </w:pPr>
      <w:r w:rsidRPr="00D2598C">
        <w:rPr>
          <w:color w:val="333333"/>
          <w:sz w:val="28"/>
          <w:szCs w:val="28"/>
        </w:rPr>
        <w:t>Діти з дорослими</w:t>
      </w:r>
      <w:r>
        <w:rPr>
          <w:color w:val="333333"/>
          <w:sz w:val="28"/>
          <w:szCs w:val="28"/>
        </w:rPr>
        <w:t xml:space="preserve"> за допомогою трубочок дують на паперові центрифуги на яких зображені тваринки та у стаканчики з водою.</w:t>
      </w:r>
    </w:p>
    <w:p w14:paraId="39F756A6" w14:textId="77777777" w:rsidR="00502E51" w:rsidRDefault="00502E51" w:rsidP="00502E51">
      <w:pPr>
        <w:pStyle w:val="a4"/>
        <w:shd w:val="clear" w:color="auto" w:fill="FFFFFF"/>
        <w:spacing w:before="0" w:beforeAutospacing="0" w:after="0" w:afterAutospacing="0" w:line="276" w:lineRule="auto"/>
        <w:ind w:left="77" w:right="62" w:firstLine="696"/>
        <w:jc w:val="both"/>
        <w:rPr>
          <w:color w:val="EE0000"/>
          <w:sz w:val="28"/>
          <w:szCs w:val="28"/>
        </w:rPr>
      </w:pPr>
      <w:r w:rsidRPr="00D2598C">
        <w:rPr>
          <w:color w:val="EE0000"/>
          <w:sz w:val="28"/>
          <w:szCs w:val="28"/>
        </w:rPr>
        <w:t>3 фактор – дрібна моторика рук.</w:t>
      </w:r>
    </w:p>
    <w:p w14:paraId="60C3E0FD" w14:textId="77777777" w:rsidR="00502E51" w:rsidRDefault="00502E51" w:rsidP="00502E51">
      <w:pPr>
        <w:pStyle w:val="a4"/>
        <w:shd w:val="clear" w:color="auto" w:fill="FFFFFF"/>
        <w:spacing w:before="0" w:beforeAutospacing="0" w:after="0" w:afterAutospacing="0" w:line="276" w:lineRule="auto"/>
        <w:ind w:left="77" w:right="62" w:firstLine="490"/>
        <w:jc w:val="both"/>
        <w:rPr>
          <w:sz w:val="28"/>
          <w:szCs w:val="28"/>
        </w:rPr>
      </w:pPr>
      <w:r w:rsidRPr="00D2598C">
        <w:rPr>
          <w:b/>
          <w:bCs/>
          <w:sz w:val="28"/>
          <w:szCs w:val="28"/>
        </w:rPr>
        <w:t>Вихователь:</w:t>
      </w:r>
      <w:r>
        <w:rPr>
          <w:sz w:val="28"/>
          <w:szCs w:val="28"/>
        </w:rPr>
        <w:t xml:space="preserve"> - Давайте пограємось з нашими пальчиками.</w:t>
      </w:r>
    </w:p>
    <w:p w14:paraId="559B3D13" w14:textId="77777777" w:rsidR="00502E51" w:rsidRDefault="00502E51" w:rsidP="00502E51">
      <w:pPr>
        <w:pStyle w:val="a4"/>
        <w:shd w:val="clear" w:color="auto" w:fill="FFFFFF"/>
        <w:spacing w:before="0" w:beforeAutospacing="0" w:after="0" w:afterAutospacing="0" w:line="276" w:lineRule="auto"/>
        <w:ind w:left="77" w:right="62" w:firstLine="696"/>
        <w:jc w:val="center"/>
        <w:rPr>
          <w:b/>
          <w:bCs/>
          <w:sz w:val="28"/>
          <w:szCs w:val="28"/>
        </w:rPr>
      </w:pPr>
      <w:r w:rsidRPr="00D2598C">
        <w:rPr>
          <w:b/>
          <w:bCs/>
          <w:sz w:val="28"/>
          <w:szCs w:val="28"/>
        </w:rPr>
        <w:t>Пальчиков</w:t>
      </w:r>
      <w:r>
        <w:rPr>
          <w:b/>
          <w:bCs/>
          <w:sz w:val="28"/>
          <w:szCs w:val="28"/>
        </w:rPr>
        <w:t>і</w:t>
      </w:r>
      <w:r w:rsidRPr="00D2598C">
        <w:rPr>
          <w:b/>
          <w:bCs/>
          <w:sz w:val="28"/>
          <w:szCs w:val="28"/>
        </w:rPr>
        <w:t xml:space="preserve"> вправ</w:t>
      </w:r>
      <w:r>
        <w:rPr>
          <w:b/>
          <w:bCs/>
          <w:sz w:val="28"/>
          <w:szCs w:val="28"/>
        </w:rPr>
        <w:t>и</w:t>
      </w:r>
      <w:r w:rsidRPr="00D2598C">
        <w:rPr>
          <w:b/>
          <w:bCs/>
          <w:sz w:val="28"/>
          <w:szCs w:val="28"/>
        </w:rPr>
        <w:t xml:space="preserve"> «Фрукти</w:t>
      </w:r>
      <w:r>
        <w:rPr>
          <w:b/>
          <w:bCs/>
          <w:sz w:val="28"/>
          <w:szCs w:val="28"/>
        </w:rPr>
        <w:t xml:space="preserve"> – я</w:t>
      </w:r>
      <w:r w:rsidRPr="00D2598C">
        <w:rPr>
          <w:b/>
          <w:bCs/>
          <w:sz w:val="28"/>
          <w:szCs w:val="28"/>
        </w:rPr>
        <w:t>гідки»</w:t>
      </w:r>
      <w:r>
        <w:rPr>
          <w:b/>
          <w:bCs/>
          <w:sz w:val="28"/>
          <w:szCs w:val="28"/>
        </w:rPr>
        <w:t xml:space="preserve"> та «Їжачки»</w:t>
      </w:r>
    </w:p>
    <w:p w14:paraId="3F82E2B6" w14:textId="77777777" w:rsidR="00502E51" w:rsidRPr="00186997" w:rsidRDefault="00502E51" w:rsidP="00502E51">
      <w:pPr>
        <w:pStyle w:val="a4"/>
        <w:shd w:val="clear" w:color="auto" w:fill="FFFFFF"/>
        <w:spacing w:before="0" w:beforeAutospacing="0" w:after="0" w:afterAutospacing="0" w:line="276" w:lineRule="auto"/>
        <w:ind w:left="77" w:right="62" w:firstLine="696"/>
        <w:jc w:val="center"/>
        <w:rPr>
          <w:sz w:val="28"/>
          <w:szCs w:val="28"/>
        </w:rPr>
      </w:pPr>
      <w:r>
        <w:rPr>
          <w:sz w:val="28"/>
          <w:szCs w:val="28"/>
        </w:rPr>
        <w:t>(з шишками)</w:t>
      </w:r>
    </w:p>
    <w:p w14:paraId="1B402DAC" w14:textId="77777777" w:rsidR="00502E51" w:rsidRPr="00451BFD" w:rsidRDefault="00502E51" w:rsidP="00502E51">
      <w:pPr>
        <w:spacing w:after="0"/>
        <w:ind w:firstLine="567"/>
        <w:jc w:val="both"/>
        <w:rPr>
          <w:rFonts w:cs="Times New Roman"/>
          <w:szCs w:val="28"/>
        </w:rPr>
      </w:pPr>
      <w:r w:rsidRPr="00186997">
        <w:rPr>
          <w:rFonts w:cs="Times New Roman"/>
          <w:b/>
          <w:bCs/>
          <w:szCs w:val="28"/>
        </w:rPr>
        <w:lastRenderedPageBreak/>
        <w:t>Вихователь:</w:t>
      </w:r>
      <w:r>
        <w:rPr>
          <w:rFonts w:cs="Times New Roman"/>
          <w:szCs w:val="28"/>
        </w:rPr>
        <w:t xml:space="preserve"> - пропонуємо вам вдома спробувати з дітьми рвати папір на дрібні смужки, чистити банан від шкірки, загорнути у фольгу будь який предмет (дитина нехай розгорне), давати дітям пластилін та ножиці.</w:t>
      </w:r>
    </w:p>
    <w:p w14:paraId="0824D2E4" w14:textId="77777777" w:rsidR="00502E51" w:rsidRPr="00451BFD" w:rsidRDefault="00502E51" w:rsidP="00502E51">
      <w:pPr>
        <w:pStyle w:val="a4"/>
        <w:spacing w:before="0" w:beforeAutospacing="0" w:after="0" w:afterAutospacing="0" w:line="276" w:lineRule="auto"/>
        <w:ind w:firstLine="567"/>
        <w:rPr>
          <w:sz w:val="28"/>
          <w:szCs w:val="28"/>
        </w:rPr>
      </w:pPr>
      <w:r w:rsidRPr="0052616D">
        <w:rPr>
          <w:b/>
          <w:bCs/>
          <w:sz w:val="28"/>
          <w:szCs w:val="28"/>
        </w:rPr>
        <w:t>Вихователь:</w:t>
      </w:r>
      <w:r>
        <w:rPr>
          <w:sz w:val="28"/>
          <w:szCs w:val="28"/>
        </w:rPr>
        <w:t xml:space="preserve"> - </w:t>
      </w:r>
      <w:r w:rsidRPr="00451BFD">
        <w:rPr>
          <w:sz w:val="28"/>
          <w:szCs w:val="28"/>
        </w:rPr>
        <w:t>Шановні батьки, любі діти!</w:t>
      </w:r>
    </w:p>
    <w:p w14:paraId="07BB192C" w14:textId="77777777" w:rsidR="00502E51" w:rsidRDefault="00502E51" w:rsidP="00502E51">
      <w:pPr>
        <w:pStyle w:val="a4"/>
        <w:spacing w:before="0" w:beforeAutospacing="0" w:after="0" w:afterAutospacing="0" w:line="276" w:lineRule="auto"/>
        <w:ind w:firstLine="567"/>
        <w:jc w:val="both"/>
        <w:rPr>
          <w:sz w:val="28"/>
          <w:szCs w:val="28"/>
        </w:rPr>
      </w:pPr>
      <w:r w:rsidRPr="00451BFD">
        <w:rPr>
          <w:sz w:val="28"/>
          <w:szCs w:val="28"/>
        </w:rPr>
        <w:t xml:space="preserve">Наша зустріч добігає кінця, але робота наших язичків і губок тільки починається. </w:t>
      </w:r>
    </w:p>
    <w:p w14:paraId="2FC16422" w14:textId="77777777" w:rsidR="00502E51" w:rsidRPr="00451BFD" w:rsidRDefault="00502E51" w:rsidP="00502E51">
      <w:pPr>
        <w:pStyle w:val="a4"/>
        <w:spacing w:before="0" w:beforeAutospacing="0" w:after="0" w:afterAutospacing="0" w:line="276" w:lineRule="auto"/>
        <w:ind w:firstLine="567"/>
        <w:jc w:val="both"/>
        <w:rPr>
          <w:sz w:val="28"/>
          <w:szCs w:val="28"/>
        </w:rPr>
      </w:pPr>
      <w:r w:rsidRPr="00451BFD">
        <w:rPr>
          <w:sz w:val="28"/>
          <w:szCs w:val="28"/>
        </w:rPr>
        <w:t>Сьогодні ми ще раз переконалися, що правильне мовлення — це результат маленьких, але регулярних кроків.</w:t>
      </w:r>
    </w:p>
    <w:p w14:paraId="292B3A34" w14:textId="77777777" w:rsidR="00502E51" w:rsidRPr="00451BFD" w:rsidRDefault="00502E51" w:rsidP="00502E51">
      <w:pPr>
        <w:pStyle w:val="a4"/>
        <w:spacing w:before="0" w:beforeAutospacing="0" w:after="0" w:afterAutospacing="0" w:line="276" w:lineRule="auto"/>
        <w:ind w:firstLine="567"/>
        <w:jc w:val="both"/>
        <w:rPr>
          <w:sz w:val="28"/>
          <w:szCs w:val="28"/>
        </w:rPr>
      </w:pPr>
      <w:r w:rsidRPr="00451BFD">
        <w:rPr>
          <w:sz w:val="28"/>
          <w:szCs w:val="28"/>
        </w:rPr>
        <w:t>Дяку</w:t>
      </w:r>
      <w:r>
        <w:rPr>
          <w:sz w:val="28"/>
          <w:szCs w:val="28"/>
        </w:rPr>
        <w:t>ємо</w:t>
      </w:r>
      <w:r w:rsidRPr="00451BFD">
        <w:rPr>
          <w:sz w:val="28"/>
          <w:szCs w:val="28"/>
        </w:rPr>
        <w:t xml:space="preserve"> вам, батьки, за активність, відкритість і бажання допомагати своїм дітям. Саме ваша підтримка, терпіння та щоденна увага є найкращим підґрунтям для успіху.</w:t>
      </w:r>
    </w:p>
    <w:p w14:paraId="7A64AC29" w14:textId="77777777" w:rsidR="00502E51" w:rsidRPr="00451BFD" w:rsidRDefault="00502E51" w:rsidP="00502E51">
      <w:pPr>
        <w:pStyle w:val="a4"/>
        <w:spacing w:before="0" w:beforeAutospacing="0" w:after="0" w:afterAutospacing="0" w:line="276" w:lineRule="auto"/>
        <w:ind w:firstLine="567"/>
        <w:jc w:val="both"/>
        <w:rPr>
          <w:sz w:val="28"/>
          <w:szCs w:val="28"/>
        </w:rPr>
      </w:pPr>
      <w:r w:rsidRPr="00451BFD">
        <w:rPr>
          <w:sz w:val="28"/>
          <w:szCs w:val="28"/>
        </w:rPr>
        <w:t>Діти, ви сьогодні були справжніми молодцями! Ваші язички старанно працювали, губки слухалися, а посмішки прикрашали нашу зустріч.</w:t>
      </w:r>
    </w:p>
    <w:p w14:paraId="032DA7D8" w14:textId="77777777" w:rsidR="00502E51" w:rsidRPr="00451BFD" w:rsidRDefault="00502E51" w:rsidP="00502E51">
      <w:pPr>
        <w:pStyle w:val="a4"/>
        <w:spacing w:before="0" w:beforeAutospacing="0" w:after="0" w:afterAutospacing="0" w:line="276" w:lineRule="auto"/>
        <w:ind w:firstLine="567"/>
        <w:jc w:val="both"/>
        <w:rPr>
          <w:sz w:val="28"/>
          <w:szCs w:val="28"/>
        </w:rPr>
      </w:pPr>
      <w:r w:rsidRPr="009C2493">
        <w:rPr>
          <w:b/>
          <w:bCs/>
          <w:color w:val="EE0000"/>
          <w:sz w:val="28"/>
          <w:szCs w:val="28"/>
        </w:rPr>
        <w:t>Пам’ятаймо</w:t>
      </w:r>
      <w:r>
        <w:rPr>
          <w:b/>
          <w:bCs/>
          <w:color w:val="EE0000"/>
          <w:sz w:val="28"/>
          <w:szCs w:val="28"/>
        </w:rPr>
        <w:t>!</w:t>
      </w:r>
      <w:r w:rsidRPr="009C2493">
        <w:rPr>
          <w:sz w:val="28"/>
          <w:szCs w:val="28"/>
        </w:rPr>
        <w:t xml:space="preserve"> </w:t>
      </w:r>
      <w:r>
        <w:rPr>
          <w:sz w:val="28"/>
          <w:szCs w:val="28"/>
        </w:rPr>
        <w:t>К</w:t>
      </w:r>
      <w:r w:rsidRPr="00451BFD">
        <w:rPr>
          <w:sz w:val="28"/>
          <w:szCs w:val="28"/>
        </w:rPr>
        <w:t>ілька хвилин артикуляційної гімнастики щодня</w:t>
      </w:r>
      <w:r>
        <w:rPr>
          <w:sz w:val="28"/>
          <w:szCs w:val="28"/>
        </w:rPr>
        <w:t xml:space="preserve"> – </w:t>
      </w:r>
      <w:r w:rsidRPr="00451BFD">
        <w:rPr>
          <w:sz w:val="28"/>
          <w:szCs w:val="28"/>
        </w:rPr>
        <w:t>це великий внесок у впевнене, чітке й красиве мовлення завтра. Нехай заняття вдома будуть не обов’язком, а веселою спільною грою.</w:t>
      </w:r>
    </w:p>
    <w:p w14:paraId="098CC231" w14:textId="77777777" w:rsidR="00502E51" w:rsidRDefault="00502E51" w:rsidP="00502E51">
      <w:pPr>
        <w:pStyle w:val="a4"/>
        <w:spacing w:before="0" w:beforeAutospacing="0" w:after="0" w:afterAutospacing="0" w:line="276" w:lineRule="auto"/>
        <w:ind w:firstLine="567"/>
        <w:jc w:val="both"/>
        <w:rPr>
          <w:sz w:val="28"/>
          <w:szCs w:val="28"/>
        </w:rPr>
      </w:pPr>
      <w:r w:rsidRPr="00451BFD">
        <w:rPr>
          <w:sz w:val="28"/>
          <w:szCs w:val="28"/>
        </w:rPr>
        <w:t xml:space="preserve">Бажаю вам терпіння, радості від спільних досягнень і нових маленьких </w:t>
      </w:r>
      <w:proofErr w:type="spellStart"/>
      <w:r w:rsidRPr="00451BFD">
        <w:rPr>
          <w:sz w:val="28"/>
          <w:szCs w:val="28"/>
        </w:rPr>
        <w:t>перемог</w:t>
      </w:r>
      <w:proofErr w:type="spellEnd"/>
      <w:r w:rsidRPr="00451BFD">
        <w:rPr>
          <w:sz w:val="28"/>
          <w:szCs w:val="28"/>
        </w:rPr>
        <w:t>!</w:t>
      </w:r>
      <w:r>
        <w:rPr>
          <w:sz w:val="28"/>
          <w:szCs w:val="28"/>
        </w:rPr>
        <w:t xml:space="preserve"> </w:t>
      </w:r>
    </w:p>
    <w:p w14:paraId="78029888" w14:textId="77777777" w:rsidR="00502E51" w:rsidRPr="00A17D11" w:rsidRDefault="00502E51" w:rsidP="00502E51">
      <w:pPr>
        <w:pStyle w:val="a4"/>
        <w:spacing w:before="0" w:beforeAutospacing="0" w:after="0" w:afterAutospacing="0" w:line="276" w:lineRule="auto"/>
        <w:ind w:firstLine="567"/>
        <w:jc w:val="both"/>
        <w:rPr>
          <w:rFonts w:asciiTheme="minorHAnsi" w:hAnsiTheme="minorHAnsi"/>
          <w:sz w:val="28"/>
          <w:szCs w:val="28"/>
        </w:rPr>
      </w:pPr>
      <w:r w:rsidRPr="00451BFD">
        <w:rPr>
          <w:sz w:val="28"/>
          <w:szCs w:val="28"/>
        </w:rPr>
        <w:t xml:space="preserve">До нових зустрічей! </w:t>
      </w:r>
    </w:p>
    <w:p w14:paraId="02549401" w14:textId="77777777" w:rsidR="00502E51" w:rsidRPr="00743EA0" w:rsidRDefault="00502E51" w:rsidP="00743EA0">
      <w:pPr>
        <w:spacing w:after="0"/>
        <w:rPr>
          <w:rFonts w:ascii="Times New Roman" w:eastAsia="Aptos" w:hAnsi="Times New Roman" w:cs="Times New Roman"/>
          <w:color w:val="000000"/>
          <w:kern w:val="2"/>
          <w:sz w:val="28"/>
          <w:szCs w:val="28"/>
        </w:rPr>
      </w:pPr>
      <w:bookmarkStart w:id="1" w:name="_GoBack"/>
      <w:bookmarkEnd w:id="1"/>
    </w:p>
    <w:p w14:paraId="6D918C6E" w14:textId="77777777" w:rsidR="00743EA0" w:rsidRPr="00743EA0" w:rsidRDefault="00743EA0" w:rsidP="00743EA0">
      <w:pPr>
        <w:spacing w:after="0"/>
        <w:rPr>
          <w:rFonts w:ascii="Times New Roman" w:eastAsia="Aptos" w:hAnsi="Times New Roman" w:cs="Times New Roman"/>
          <w:kern w:val="2"/>
          <w:sz w:val="28"/>
          <w:szCs w:val="28"/>
        </w:rPr>
      </w:pPr>
    </w:p>
    <w:p w14:paraId="03C543A3" w14:textId="77777777" w:rsidR="00743EA0" w:rsidRPr="00743EA0" w:rsidRDefault="00743EA0" w:rsidP="00743EA0">
      <w:pPr>
        <w:spacing w:after="0"/>
        <w:jc w:val="both"/>
        <w:rPr>
          <w:rFonts w:ascii="Times New Roman" w:eastAsia="Aptos" w:hAnsi="Times New Roman" w:cs="Times New Roman"/>
          <w:kern w:val="2"/>
          <w:sz w:val="28"/>
          <w:szCs w:val="28"/>
        </w:rPr>
      </w:pPr>
    </w:p>
    <w:p w14:paraId="1B586E75" w14:textId="77777777" w:rsidR="006E57F6" w:rsidRPr="004814B2" w:rsidRDefault="006E57F6" w:rsidP="004814B2">
      <w:pPr>
        <w:pStyle w:val="a3"/>
        <w:spacing w:after="0"/>
        <w:ind w:left="0" w:firstLine="709"/>
        <w:jc w:val="both"/>
        <w:rPr>
          <w:rFonts w:ascii="Times New Roman" w:hAnsi="Times New Roman" w:cs="Times New Roman"/>
          <w:sz w:val="28"/>
        </w:rPr>
      </w:pPr>
    </w:p>
    <w:p w14:paraId="55435273" w14:textId="77777777" w:rsidR="00084E2C" w:rsidRDefault="00084E2C" w:rsidP="00084E2C">
      <w:pPr>
        <w:spacing w:after="0"/>
        <w:ind w:firstLine="709"/>
        <w:jc w:val="both"/>
        <w:rPr>
          <w:rFonts w:ascii="Times New Roman" w:hAnsi="Times New Roman" w:cs="Times New Roman"/>
          <w:sz w:val="28"/>
        </w:rPr>
      </w:pPr>
    </w:p>
    <w:p w14:paraId="12BEE072" w14:textId="77777777" w:rsidR="00084E2C" w:rsidRDefault="00084E2C" w:rsidP="00084E2C">
      <w:pPr>
        <w:spacing w:after="0"/>
        <w:ind w:firstLine="709"/>
        <w:jc w:val="both"/>
        <w:rPr>
          <w:rFonts w:ascii="Times New Roman" w:hAnsi="Times New Roman" w:cs="Times New Roman"/>
          <w:sz w:val="28"/>
        </w:rPr>
      </w:pPr>
    </w:p>
    <w:p w14:paraId="3FB520A6" w14:textId="77777777" w:rsidR="00084E2C" w:rsidRDefault="00084E2C" w:rsidP="00084E2C">
      <w:pPr>
        <w:spacing w:after="0"/>
        <w:ind w:firstLine="709"/>
        <w:jc w:val="both"/>
        <w:rPr>
          <w:rFonts w:ascii="Times New Roman" w:hAnsi="Times New Roman" w:cs="Times New Roman"/>
          <w:sz w:val="28"/>
        </w:rPr>
      </w:pPr>
    </w:p>
    <w:p w14:paraId="22B252BA" w14:textId="77777777" w:rsidR="00084E2C" w:rsidRDefault="00084E2C" w:rsidP="00084E2C">
      <w:pPr>
        <w:spacing w:after="0"/>
        <w:ind w:firstLine="709"/>
        <w:jc w:val="both"/>
        <w:rPr>
          <w:rFonts w:ascii="Times New Roman" w:hAnsi="Times New Roman" w:cs="Times New Roman"/>
          <w:sz w:val="28"/>
        </w:rPr>
      </w:pPr>
    </w:p>
    <w:p w14:paraId="2E1C7BEB" w14:textId="77777777" w:rsidR="00084E2C" w:rsidRDefault="00084E2C" w:rsidP="00084E2C">
      <w:pPr>
        <w:spacing w:after="0"/>
        <w:ind w:firstLine="709"/>
        <w:jc w:val="both"/>
        <w:rPr>
          <w:rFonts w:ascii="Times New Roman" w:hAnsi="Times New Roman" w:cs="Times New Roman"/>
          <w:sz w:val="28"/>
        </w:rPr>
      </w:pPr>
    </w:p>
    <w:p w14:paraId="15CAB1C0" w14:textId="77777777" w:rsidR="001B19FE" w:rsidRPr="001B19FE" w:rsidRDefault="001B19FE" w:rsidP="001B19FE">
      <w:pPr>
        <w:spacing w:after="0"/>
        <w:jc w:val="both"/>
        <w:rPr>
          <w:rFonts w:ascii="Times New Roman" w:hAnsi="Times New Roman" w:cs="Times New Roman"/>
          <w:sz w:val="28"/>
        </w:rPr>
      </w:pPr>
    </w:p>
    <w:p w14:paraId="1C11E240" w14:textId="77777777" w:rsidR="00371F67" w:rsidRPr="00371F67" w:rsidRDefault="00371F67" w:rsidP="00371F67">
      <w:pPr>
        <w:pStyle w:val="a3"/>
        <w:spacing w:after="0"/>
        <w:ind w:left="0" w:firstLine="709"/>
        <w:jc w:val="both"/>
        <w:rPr>
          <w:rFonts w:ascii="Times New Roman" w:hAnsi="Times New Roman" w:cs="Times New Roman"/>
          <w:sz w:val="28"/>
        </w:rPr>
      </w:pPr>
    </w:p>
    <w:sectPr w:rsidR="00371F67" w:rsidRPr="00371F67" w:rsidSect="00371F67">
      <w:type w:val="continuous"/>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06B6"/>
    <w:multiLevelType w:val="hybridMultilevel"/>
    <w:tmpl w:val="EEE43B7A"/>
    <w:lvl w:ilvl="0" w:tplc="D7DEE91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BD854E5"/>
    <w:multiLevelType w:val="hybridMultilevel"/>
    <w:tmpl w:val="BCD6EC4A"/>
    <w:lvl w:ilvl="0" w:tplc="84342C74">
      <w:numFmt w:val="bullet"/>
      <w:lvlText w:val="-"/>
      <w:lvlJc w:val="left"/>
      <w:pPr>
        <w:ind w:left="1069" w:hanging="360"/>
      </w:pPr>
      <w:rPr>
        <w:rFonts w:ascii="Times New Roman" w:eastAsiaTheme="minorHAnsi" w:hAnsi="Times New Roman" w:cs="Times New Roman" w:hint="default"/>
        <w:b/>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1C523094"/>
    <w:multiLevelType w:val="multilevel"/>
    <w:tmpl w:val="C7BE5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476E67"/>
    <w:multiLevelType w:val="multilevel"/>
    <w:tmpl w:val="45C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16245"/>
    <w:multiLevelType w:val="multilevel"/>
    <w:tmpl w:val="6386A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606DF3"/>
    <w:multiLevelType w:val="hybridMultilevel"/>
    <w:tmpl w:val="45D8DF6C"/>
    <w:lvl w:ilvl="0" w:tplc="882CA7F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AAA4830"/>
    <w:multiLevelType w:val="hybridMultilevel"/>
    <w:tmpl w:val="F030177E"/>
    <w:lvl w:ilvl="0" w:tplc="0C5CA9FE">
      <w:numFmt w:val="bullet"/>
      <w:lvlText w:val="-"/>
      <w:lvlJc w:val="left"/>
      <w:pPr>
        <w:ind w:left="1035" w:hanging="360"/>
      </w:pPr>
      <w:rPr>
        <w:rFonts w:ascii="Times New Roman" w:eastAsiaTheme="minorHAnsi" w:hAnsi="Times New Roman" w:cs="Times New Roman" w:hint="default"/>
      </w:rPr>
    </w:lvl>
    <w:lvl w:ilvl="1" w:tplc="04220003" w:tentative="1">
      <w:start w:val="1"/>
      <w:numFmt w:val="bullet"/>
      <w:lvlText w:val="o"/>
      <w:lvlJc w:val="left"/>
      <w:pPr>
        <w:ind w:left="1755" w:hanging="360"/>
      </w:pPr>
      <w:rPr>
        <w:rFonts w:ascii="Courier New" w:hAnsi="Courier New" w:cs="Courier New" w:hint="default"/>
      </w:rPr>
    </w:lvl>
    <w:lvl w:ilvl="2" w:tplc="04220005" w:tentative="1">
      <w:start w:val="1"/>
      <w:numFmt w:val="bullet"/>
      <w:lvlText w:val=""/>
      <w:lvlJc w:val="left"/>
      <w:pPr>
        <w:ind w:left="2475" w:hanging="360"/>
      </w:pPr>
      <w:rPr>
        <w:rFonts w:ascii="Wingdings" w:hAnsi="Wingdings" w:hint="default"/>
      </w:rPr>
    </w:lvl>
    <w:lvl w:ilvl="3" w:tplc="04220001" w:tentative="1">
      <w:start w:val="1"/>
      <w:numFmt w:val="bullet"/>
      <w:lvlText w:val=""/>
      <w:lvlJc w:val="left"/>
      <w:pPr>
        <w:ind w:left="3195" w:hanging="360"/>
      </w:pPr>
      <w:rPr>
        <w:rFonts w:ascii="Symbol" w:hAnsi="Symbol" w:hint="default"/>
      </w:rPr>
    </w:lvl>
    <w:lvl w:ilvl="4" w:tplc="04220003" w:tentative="1">
      <w:start w:val="1"/>
      <w:numFmt w:val="bullet"/>
      <w:lvlText w:val="o"/>
      <w:lvlJc w:val="left"/>
      <w:pPr>
        <w:ind w:left="3915" w:hanging="360"/>
      </w:pPr>
      <w:rPr>
        <w:rFonts w:ascii="Courier New" w:hAnsi="Courier New" w:cs="Courier New" w:hint="default"/>
      </w:rPr>
    </w:lvl>
    <w:lvl w:ilvl="5" w:tplc="04220005" w:tentative="1">
      <w:start w:val="1"/>
      <w:numFmt w:val="bullet"/>
      <w:lvlText w:val=""/>
      <w:lvlJc w:val="left"/>
      <w:pPr>
        <w:ind w:left="4635" w:hanging="360"/>
      </w:pPr>
      <w:rPr>
        <w:rFonts w:ascii="Wingdings" w:hAnsi="Wingdings" w:hint="default"/>
      </w:rPr>
    </w:lvl>
    <w:lvl w:ilvl="6" w:tplc="04220001" w:tentative="1">
      <w:start w:val="1"/>
      <w:numFmt w:val="bullet"/>
      <w:lvlText w:val=""/>
      <w:lvlJc w:val="left"/>
      <w:pPr>
        <w:ind w:left="5355" w:hanging="360"/>
      </w:pPr>
      <w:rPr>
        <w:rFonts w:ascii="Symbol" w:hAnsi="Symbol" w:hint="default"/>
      </w:rPr>
    </w:lvl>
    <w:lvl w:ilvl="7" w:tplc="04220003" w:tentative="1">
      <w:start w:val="1"/>
      <w:numFmt w:val="bullet"/>
      <w:lvlText w:val="o"/>
      <w:lvlJc w:val="left"/>
      <w:pPr>
        <w:ind w:left="6075" w:hanging="360"/>
      </w:pPr>
      <w:rPr>
        <w:rFonts w:ascii="Courier New" w:hAnsi="Courier New" w:cs="Courier New" w:hint="default"/>
      </w:rPr>
    </w:lvl>
    <w:lvl w:ilvl="8" w:tplc="04220005" w:tentative="1">
      <w:start w:val="1"/>
      <w:numFmt w:val="bullet"/>
      <w:lvlText w:val=""/>
      <w:lvlJc w:val="left"/>
      <w:pPr>
        <w:ind w:left="6795" w:hanging="360"/>
      </w:pPr>
      <w:rPr>
        <w:rFonts w:ascii="Wingdings" w:hAnsi="Wingdings" w:hint="default"/>
      </w:rPr>
    </w:lvl>
  </w:abstractNum>
  <w:abstractNum w:abstractNumId="7" w15:restartNumberingAfterBreak="0">
    <w:nsid w:val="44960174"/>
    <w:multiLevelType w:val="hybridMultilevel"/>
    <w:tmpl w:val="F74A8FC2"/>
    <w:lvl w:ilvl="0" w:tplc="CE1ED586">
      <w:numFmt w:val="bullet"/>
      <w:lvlText w:val="-"/>
      <w:lvlJc w:val="left"/>
      <w:pPr>
        <w:ind w:left="1035" w:hanging="360"/>
      </w:pPr>
      <w:rPr>
        <w:rFonts w:ascii="Times New Roman" w:eastAsiaTheme="minorHAnsi" w:hAnsi="Times New Roman" w:cs="Times New Roman" w:hint="default"/>
      </w:rPr>
    </w:lvl>
    <w:lvl w:ilvl="1" w:tplc="04220003" w:tentative="1">
      <w:start w:val="1"/>
      <w:numFmt w:val="bullet"/>
      <w:lvlText w:val="o"/>
      <w:lvlJc w:val="left"/>
      <w:pPr>
        <w:ind w:left="1755" w:hanging="360"/>
      </w:pPr>
      <w:rPr>
        <w:rFonts w:ascii="Courier New" w:hAnsi="Courier New" w:cs="Courier New" w:hint="default"/>
      </w:rPr>
    </w:lvl>
    <w:lvl w:ilvl="2" w:tplc="04220005" w:tentative="1">
      <w:start w:val="1"/>
      <w:numFmt w:val="bullet"/>
      <w:lvlText w:val=""/>
      <w:lvlJc w:val="left"/>
      <w:pPr>
        <w:ind w:left="2475" w:hanging="360"/>
      </w:pPr>
      <w:rPr>
        <w:rFonts w:ascii="Wingdings" w:hAnsi="Wingdings" w:hint="default"/>
      </w:rPr>
    </w:lvl>
    <w:lvl w:ilvl="3" w:tplc="04220001" w:tentative="1">
      <w:start w:val="1"/>
      <w:numFmt w:val="bullet"/>
      <w:lvlText w:val=""/>
      <w:lvlJc w:val="left"/>
      <w:pPr>
        <w:ind w:left="3195" w:hanging="360"/>
      </w:pPr>
      <w:rPr>
        <w:rFonts w:ascii="Symbol" w:hAnsi="Symbol" w:hint="default"/>
      </w:rPr>
    </w:lvl>
    <w:lvl w:ilvl="4" w:tplc="04220003" w:tentative="1">
      <w:start w:val="1"/>
      <w:numFmt w:val="bullet"/>
      <w:lvlText w:val="o"/>
      <w:lvlJc w:val="left"/>
      <w:pPr>
        <w:ind w:left="3915" w:hanging="360"/>
      </w:pPr>
      <w:rPr>
        <w:rFonts w:ascii="Courier New" w:hAnsi="Courier New" w:cs="Courier New" w:hint="default"/>
      </w:rPr>
    </w:lvl>
    <w:lvl w:ilvl="5" w:tplc="04220005" w:tentative="1">
      <w:start w:val="1"/>
      <w:numFmt w:val="bullet"/>
      <w:lvlText w:val=""/>
      <w:lvlJc w:val="left"/>
      <w:pPr>
        <w:ind w:left="4635" w:hanging="360"/>
      </w:pPr>
      <w:rPr>
        <w:rFonts w:ascii="Wingdings" w:hAnsi="Wingdings" w:hint="default"/>
      </w:rPr>
    </w:lvl>
    <w:lvl w:ilvl="6" w:tplc="04220001" w:tentative="1">
      <w:start w:val="1"/>
      <w:numFmt w:val="bullet"/>
      <w:lvlText w:val=""/>
      <w:lvlJc w:val="left"/>
      <w:pPr>
        <w:ind w:left="5355" w:hanging="360"/>
      </w:pPr>
      <w:rPr>
        <w:rFonts w:ascii="Symbol" w:hAnsi="Symbol" w:hint="default"/>
      </w:rPr>
    </w:lvl>
    <w:lvl w:ilvl="7" w:tplc="04220003" w:tentative="1">
      <w:start w:val="1"/>
      <w:numFmt w:val="bullet"/>
      <w:lvlText w:val="o"/>
      <w:lvlJc w:val="left"/>
      <w:pPr>
        <w:ind w:left="6075" w:hanging="360"/>
      </w:pPr>
      <w:rPr>
        <w:rFonts w:ascii="Courier New" w:hAnsi="Courier New" w:cs="Courier New" w:hint="default"/>
      </w:rPr>
    </w:lvl>
    <w:lvl w:ilvl="8" w:tplc="04220005" w:tentative="1">
      <w:start w:val="1"/>
      <w:numFmt w:val="bullet"/>
      <w:lvlText w:val=""/>
      <w:lvlJc w:val="left"/>
      <w:pPr>
        <w:ind w:left="6795" w:hanging="360"/>
      </w:pPr>
      <w:rPr>
        <w:rFonts w:ascii="Wingdings" w:hAnsi="Wingdings" w:hint="default"/>
      </w:rPr>
    </w:lvl>
  </w:abstractNum>
  <w:abstractNum w:abstractNumId="8" w15:restartNumberingAfterBreak="0">
    <w:nsid w:val="673115A6"/>
    <w:multiLevelType w:val="hybridMultilevel"/>
    <w:tmpl w:val="4A02BD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F2B1D9D"/>
    <w:multiLevelType w:val="hybridMultilevel"/>
    <w:tmpl w:val="8280FEE0"/>
    <w:lvl w:ilvl="0" w:tplc="ADC84A02">
      <w:numFmt w:val="bullet"/>
      <w:lvlText w:val="-"/>
      <w:lvlJc w:val="left"/>
      <w:pPr>
        <w:ind w:left="1035" w:hanging="360"/>
      </w:pPr>
      <w:rPr>
        <w:rFonts w:ascii="Times New Roman" w:eastAsiaTheme="minorHAnsi" w:hAnsi="Times New Roman" w:cs="Times New Roman" w:hint="default"/>
      </w:rPr>
    </w:lvl>
    <w:lvl w:ilvl="1" w:tplc="04220003" w:tentative="1">
      <w:start w:val="1"/>
      <w:numFmt w:val="bullet"/>
      <w:lvlText w:val="o"/>
      <w:lvlJc w:val="left"/>
      <w:pPr>
        <w:ind w:left="1755" w:hanging="360"/>
      </w:pPr>
      <w:rPr>
        <w:rFonts w:ascii="Courier New" w:hAnsi="Courier New" w:cs="Courier New" w:hint="default"/>
      </w:rPr>
    </w:lvl>
    <w:lvl w:ilvl="2" w:tplc="04220005" w:tentative="1">
      <w:start w:val="1"/>
      <w:numFmt w:val="bullet"/>
      <w:lvlText w:val=""/>
      <w:lvlJc w:val="left"/>
      <w:pPr>
        <w:ind w:left="2475" w:hanging="360"/>
      </w:pPr>
      <w:rPr>
        <w:rFonts w:ascii="Wingdings" w:hAnsi="Wingdings" w:hint="default"/>
      </w:rPr>
    </w:lvl>
    <w:lvl w:ilvl="3" w:tplc="04220001" w:tentative="1">
      <w:start w:val="1"/>
      <w:numFmt w:val="bullet"/>
      <w:lvlText w:val=""/>
      <w:lvlJc w:val="left"/>
      <w:pPr>
        <w:ind w:left="3195" w:hanging="360"/>
      </w:pPr>
      <w:rPr>
        <w:rFonts w:ascii="Symbol" w:hAnsi="Symbol" w:hint="default"/>
      </w:rPr>
    </w:lvl>
    <w:lvl w:ilvl="4" w:tplc="04220003" w:tentative="1">
      <w:start w:val="1"/>
      <w:numFmt w:val="bullet"/>
      <w:lvlText w:val="o"/>
      <w:lvlJc w:val="left"/>
      <w:pPr>
        <w:ind w:left="3915" w:hanging="360"/>
      </w:pPr>
      <w:rPr>
        <w:rFonts w:ascii="Courier New" w:hAnsi="Courier New" w:cs="Courier New" w:hint="default"/>
      </w:rPr>
    </w:lvl>
    <w:lvl w:ilvl="5" w:tplc="04220005" w:tentative="1">
      <w:start w:val="1"/>
      <w:numFmt w:val="bullet"/>
      <w:lvlText w:val=""/>
      <w:lvlJc w:val="left"/>
      <w:pPr>
        <w:ind w:left="4635" w:hanging="360"/>
      </w:pPr>
      <w:rPr>
        <w:rFonts w:ascii="Wingdings" w:hAnsi="Wingdings" w:hint="default"/>
      </w:rPr>
    </w:lvl>
    <w:lvl w:ilvl="6" w:tplc="04220001" w:tentative="1">
      <w:start w:val="1"/>
      <w:numFmt w:val="bullet"/>
      <w:lvlText w:val=""/>
      <w:lvlJc w:val="left"/>
      <w:pPr>
        <w:ind w:left="5355" w:hanging="360"/>
      </w:pPr>
      <w:rPr>
        <w:rFonts w:ascii="Symbol" w:hAnsi="Symbol" w:hint="default"/>
      </w:rPr>
    </w:lvl>
    <w:lvl w:ilvl="7" w:tplc="04220003" w:tentative="1">
      <w:start w:val="1"/>
      <w:numFmt w:val="bullet"/>
      <w:lvlText w:val="o"/>
      <w:lvlJc w:val="left"/>
      <w:pPr>
        <w:ind w:left="6075" w:hanging="360"/>
      </w:pPr>
      <w:rPr>
        <w:rFonts w:ascii="Courier New" w:hAnsi="Courier New" w:cs="Courier New" w:hint="default"/>
      </w:rPr>
    </w:lvl>
    <w:lvl w:ilvl="8" w:tplc="04220005" w:tentative="1">
      <w:start w:val="1"/>
      <w:numFmt w:val="bullet"/>
      <w:lvlText w:val=""/>
      <w:lvlJc w:val="left"/>
      <w:pPr>
        <w:ind w:left="6795" w:hanging="360"/>
      </w:pPr>
      <w:rPr>
        <w:rFonts w:ascii="Wingdings" w:hAnsi="Wingdings" w:hint="default"/>
      </w:rPr>
    </w:lvl>
  </w:abstractNum>
  <w:num w:numId="1">
    <w:abstractNumId w:val="1"/>
  </w:num>
  <w:num w:numId="2">
    <w:abstractNumId w:val="9"/>
  </w:num>
  <w:num w:numId="3">
    <w:abstractNumId w:val="7"/>
  </w:num>
  <w:num w:numId="4">
    <w:abstractNumId w:val="6"/>
  </w:num>
  <w:num w:numId="5">
    <w:abstractNumId w:val="0"/>
  </w:num>
  <w:num w:numId="6">
    <w:abstractNumId w:val="5"/>
  </w:num>
  <w:num w:numId="7">
    <w:abstractNumId w:val="2"/>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765EA"/>
    <w:rsid w:val="00015FF8"/>
    <w:rsid w:val="00040D28"/>
    <w:rsid w:val="00052449"/>
    <w:rsid w:val="0005499F"/>
    <w:rsid w:val="00084E2C"/>
    <w:rsid w:val="000957C4"/>
    <w:rsid w:val="000E7325"/>
    <w:rsid w:val="00151AC5"/>
    <w:rsid w:val="001B19FE"/>
    <w:rsid w:val="00371F67"/>
    <w:rsid w:val="00480654"/>
    <w:rsid w:val="004814B2"/>
    <w:rsid w:val="004E60B3"/>
    <w:rsid w:val="00502E51"/>
    <w:rsid w:val="005337B2"/>
    <w:rsid w:val="006E57F6"/>
    <w:rsid w:val="00743EA0"/>
    <w:rsid w:val="0078103F"/>
    <w:rsid w:val="00802378"/>
    <w:rsid w:val="00814CF6"/>
    <w:rsid w:val="0084345A"/>
    <w:rsid w:val="008928C0"/>
    <w:rsid w:val="008A5F1B"/>
    <w:rsid w:val="008B07CA"/>
    <w:rsid w:val="008B51A9"/>
    <w:rsid w:val="00916B23"/>
    <w:rsid w:val="0094560B"/>
    <w:rsid w:val="00A94D34"/>
    <w:rsid w:val="00B64178"/>
    <w:rsid w:val="00C765EA"/>
    <w:rsid w:val="00CE2253"/>
    <w:rsid w:val="00F9147F"/>
    <w:rsid w:val="00FA25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FDED"/>
  <w15:docId w15:val="{8C1B59AE-B345-405B-AA46-AD9F33F0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4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07CA"/>
    <w:pPr>
      <w:ind w:left="720"/>
      <w:contextualSpacing/>
    </w:pPr>
  </w:style>
  <w:style w:type="paragraph" w:styleId="a4">
    <w:name w:val="Normal (Web)"/>
    <w:basedOn w:val="a"/>
    <w:uiPriority w:val="99"/>
    <w:unhideWhenUsed/>
    <w:rsid w:val="00502E5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502E51"/>
    <w:rPr>
      <w:b/>
      <w:bCs/>
    </w:rPr>
  </w:style>
  <w:style w:type="character" w:styleId="a6">
    <w:name w:val="Emphasis"/>
    <w:basedOn w:val="a0"/>
    <w:uiPriority w:val="20"/>
    <w:qFormat/>
    <w:rsid w:val="00502E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ozmovlyajko.com/poslugy/kompleksna-konsultaczi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269A9-888C-4E07-9BCE-5ABE21A7C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16</Pages>
  <Words>22357</Words>
  <Characters>12744</Characters>
  <Application>Microsoft Office Word</Application>
  <DocSecurity>0</DocSecurity>
  <Lines>106</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Name Surname</cp:lastModifiedBy>
  <cp:revision>11</cp:revision>
  <dcterms:created xsi:type="dcterms:W3CDTF">2025-11-23T09:32:00Z</dcterms:created>
  <dcterms:modified xsi:type="dcterms:W3CDTF">2026-02-26T11:58:00Z</dcterms:modified>
</cp:coreProperties>
</file>