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CD9" w:rsidRDefault="00695481" w:rsidP="00695481">
      <w:pPr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Тема: «Врятуємо дельфіна» (заняття-квест з логіко-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математичного розвитку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)</w:t>
      </w:r>
    </w:p>
    <w:p w:rsidR="00405CD9" w:rsidRDefault="00FE0245">
      <w:pPr>
        <w:rPr>
          <w:rFonts w:ascii="Times New Roman" w:eastAsia="Times New Roman" w:hAnsi="Times New Roman" w:cs="Times New Roman"/>
          <w:sz w:val="28"/>
          <w:szCs w:val="28"/>
        </w:rPr>
      </w:pPr>
      <w:r w:rsidRPr="00695481">
        <w:rPr>
          <w:rFonts w:ascii="Times New Roman" w:eastAsia="Times New Roman" w:hAnsi="Times New Roman" w:cs="Times New Roman"/>
          <w:b/>
          <w:sz w:val="28"/>
          <w:szCs w:val="28"/>
        </w:rPr>
        <w:t>Вікова група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середня </w:t>
      </w:r>
      <w:r w:rsidR="00695481">
        <w:rPr>
          <w:rFonts w:ascii="Times New Roman" w:eastAsia="Times New Roman" w:hAnsi="Times New Roman" w:cs="Times New Roman"/>
          <w:sz w:val="28"/>
          <w:szCs w:val="28"/>
        </w:rPr>
        <w:t>№ 3</w:t>
      </w:r>
    </w:p>
    <w:p w:rsidR="00405CD9" w:rsidRDefault="00FE0245">
      <w:pPr>
        <w:rPr>
          <w:rFonts w:ascii="Times New Roman" w:eastAsia="Times New Roman" w:hAnsi="Times New Roman" w:cs="Times New Roman"/>
          <w:sz w:val="28"/>
          <w:szCs w:val="28"/>
        </w:rPr>
      </w:pPr>
      <w:r w:rsidRPr="00695481">
        <w:rPr>
          <w:rFonts w:ascii="Times New Roman" w:eastAsia="Times New Roman" w:hAnsi="Times New Roman" w:cs="Times New Roman"/>
          <w:b/>
          <w:sz w:val="28"/>
          <w:szCs w:val="28"/>
        </w:rPr>
        <w:t>Відповідальний</w:t>
      </w:r>
      <w:r>
        <w:rPr>
          <w:rFonts w:ascii="Times New Roman" w:eastAsia="Times New Roman" w:hAnsi="Times New Roman" w:cs="Times New Roman"/>
          <w:sz w:val="28"/>
          <w:szCs w:val="28"/>
        </w:rPr>
        <w:t>: Турик Т. В.</w:t>
      </w:r>
    </w:p>
    <w:p w:rsidR="00405CD9" w:rsidRDefault="00FE0245">
      <w:pPr>
        <w:rPr>
          <w:rFonts w:ascii="Times New Roman" w:eastAsia="Times New Roman" w:hAnsi="Times New Roman" w:cs="Times New Roman"/>
          <w:sz w:val="28"/>
          <w:szCs w:val="28"/>
        </w:rPr>
      </w:pPr>
      <w:r w:rsidRPr="00695481">
        <w:rPr>
          <w:rFonts w:ascii="Times New Roman" w:eastAsia="Times New Roman" w:hAnsi="Times New Roman" w:cs="Times New Roman"/>
          <w:b/>
          <w:sz w:val="28"/>
          <w:szCs w:val="28"/>
        </w:rPr>
        <w:t>Дата проведення</w:t>
      </w:r>
      <w:r>
        <w:rPr>
          <w:rFonts w:ascii="Times New Roman" w:eastAsia="Times New Roman" w:hAnsi="Times New Roman" w:cs="Times New Roman"/>
          <w:sz w:val="28"/>
          <w:szCs w:val="28"/>
        </w:rPr>
        <w:t>: 05.02.2026 р.</w:t>
      </w:r>
    </w:p>
    <w:p w:rsidR="00405CD9" w:rsidRDefault="00405CD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5CD9" w:rsidRDefault="00405CD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05CD9" w:rsidRDefault="00FE0245" w:rsidP="00CF1F2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сприяти логіко-математичному розвитку дітей через ігрову квест-діяльність; закріплювати вміння лічити в межах 6; співвідносити кількість із цифрою, розпізнавати та називати геометричні фігури й кольори, орієнтуватися на площині; формувати уявлення про послідовність фаз розвитку морських тварин; розвивати дрібну моторику, координацію рухів обох рук, графомоторні навички, логічне мислення, увагу та мовлення; стимулювати пізнавальний інтерес через дослідницьку діяльність («Море у пляшці»); сприяти емоційному розвантаженню та розвитку уяви засобами психогімнастики; виховувати дбайливе ставлення до морських мешканців, уміння працювати в команді, співпереживати та допомагати.</w:t>
      </w:r>
    </w:p>
    <w:p w:rsidR="00405CD9" w:rsidRDefault="00FE0245" w:rsidP="00CF1F2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Матеріали: </w:t>
      </w:r>
      <w:r>
        <w:rPr>
          <w:rFonts w:ascii="Times New Roman" w:eastAsia="Times New Roman" w:hAnsi="Times New Roman" w:cs="Times New Roman"/>
          <w:sz w:val="28"/>
          <w:szCs w:val="28"/>
        </w:rPr>
        <w:t>велика синя тканина, муляжі морських мешканців, мушлі, морські камінці, набори цифр, перфокарти, маркери, пластикові пляшки, синя фарба.</w:t>
      </w:r>
    </w:p>
    <w:p w:rsidR="00405CD9" w:rsidRDefault="00405CD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95481" w:rsidRDefault="006954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481" w:rsidRDefault="006954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481" w:rsidRDefault="006954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481" w:rsidRDefault="006954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481" w:rsidRDefault="006954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481" w:rsidRDefault="006954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481" w:rsidRDefault="006954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481" w:rsidRDefault="006954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481" w:rsidRDefault="006954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481" w:rsidRDefault="00695481" w:rsidP="00CF1F2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1F23" w:rsidRDefault="00CF1F23" w:rsidP="00CF1F2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1F23" w:rsidRDefault="00CF1F23" w:rsidP="00CF1F2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05CD9" w:rsidRDefault="00FE024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Хід заняття:</w:t>
      </w:r>
    </w:p>
    <w:p w:rsidR="00405CD9" w:rsidRPr="00157649" w:rsidRDefault="00FE0245">
      <w:pPr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І. Вступна частина </w:t>
      </w:r>
      <w:r w:rsidRPr="00157649">
        <w:rPr>
          <w:rFonts w:ascii="Times New Roman" w:eastAsia="Times New Roman" w:hAnsi="Times New Roman" w:cs="Times New Roman"/>
          <w:i/>
          <w:sz w:val="28"/>
          <w:szCs w:val="28"/>
        </w:rPr>
        <w:t>(Діти стоять у колі на килимі).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Привітання.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Добрий день,  добрий день!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Один одному -  привіт!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Ми дружненькі,  ми веселі,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Починаємо наш світ!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Гра “Асоціації”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Вихователь.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Діти,  погляньте навколо.  Що ви бачите? Як ви думаєте, де ми зараз з вами знаходимось?  Так біля моря.  А що таке море?  </w:t>
      </w:r>
      <w:r w:rsidR="006212DF">
        <w:rPr>
          <w:rFonts w:ascii="Times New Roman" w:eastAsia="Times New Roman" w:hAnsi="Times New Roman" w:cs="Times New Roman"/>
          <w:sz w:val="28"/>
          <w:szCs w:val="28"/>
        </w:rPr>
        <w:t xml:space="preserve">З чим вам асоціюється море?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Хто там живе?  Яке море? </w:t>
      </w:r>
    </w:p>
    <w:p w:rsidR="00405CD9" w:rsidRDefault="00FE0245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Малята,  ось погляньте,  коли був шторм і великі хвилі,  на берег викинуло якусь пляшку.  Давайте поглянемо що в ній.  Ого! Я бачу тут якесь повідомлення.  Зараз я його прочитаю.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Читання листа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Вихователь читає повідомлення з пляшки.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Привіт! Я - маленький дельфін! Я весело плавав у морі,  грався з рибками-подружками, і раптом потрапив у засідку!  Злі сіточки та каміння перегородили мені шлях,  і я не можу вибратися.  Щоб звільнитися, мені потрібна ваша допомога.  Море приготувало для вас завдання з рибками.  Якщо ви їх виконаєте,  будете дружніми та уважними, тоді засідка зникне,  і я зможу повернутися до своєї мами- дельфінихи.  Будь ласка, діти, врятуйте мене!  Я вірю у вас!  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Ваш друг дельфін.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Вихователь. </w:t>
      </w:r>
      <w:r>
        <w:rPr>
          <w:rFonts w:ascii="Times New Roman" w:eastAsia="Times New Roman" w:hAnsi="Times New Roman" w:cs="Times New Roman"/>
          <w:sz w:val="28"/>
          <w:szCs w:val="28"/>
        </w:rPr>
        <w:t>Ну що, дітки, допоможемо дельфіну? Так!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ІІ. Основна частина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Завдання1. Дидактична гра “Порахуй і покажи”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у морі рахують морських мешканців і показують цифрою.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265A73">
        <w:rPr>
          <w:rFonts w:ascii="Times New Roman" w:eastAsia="Times New Roman" w:hAnsi="Times New Roman" w:cs="Times New Roman"/>
          <w:b/>
          <w:bCs/>
          <w:sz w:val="28"/>
          <w:szCs w:val="28"/>
        </w:rPr>
        <w:t>авдання 2. Вірш про мешканців моря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Є різні риби у воді: товсті,  тоненькі і худі, </w:t>
      </w:r>
    </w:p>
    <w:p w:rsidR="00405CD9" w:rsidRDefault="006212DF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Дрібненькі риби-</w:t>
      </w:r>
      <w:r w:rsidR="00FE0245">
        <w:rPr>
          <w:rFonts w:ascii="Times New Roman" w:eastAsia="Times New Roman" w:hAnsi="Times New Roman" w:cs="Times New Roman"/>
          <w:sz w:val="28"/>
          <w:szCs w:val="28"/>
        </w:rPr>
        <w:t>малюки.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 є великі -  от такі!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Є войовничі із мечами.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Є з довжелезними хвостами,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Є рибки срібні,  й золоті.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Є дуже мудрі,  є пусті.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Живуть вони в річках, і в морі.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І все беруться до розмови,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Але ніколи не говорять.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Немов своїх не знають мов.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Набрали в ротики води,  вони мовчать.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Мовчать завжди: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воді не можна говорити.</w:t>
      </w:r>
    </w:p>
    <w:p w:rsidR="00405CD9" w:rsidRDefault="00FE024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То ж рибки мовчки мусять жити.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3. Дидактична гра “Фази розвитку морських жителів”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викладають картинки на цифри від одного до чотирьох відповідно фаз розвитку рибок та черепашок.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Цифра 1.  Рибка починає жити з ікринки. Ікринки маленькі, круглі.</w:t>
      </w:r>
    </w:p>
    <w:p w:rsidR="00405CD9" w:rsidRDefault="006212DF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Цифра 2. Маленька рибка-</w:t>
      </w:r>
      <w:r w:rsidR="00FE0245">
        <w:rPr>
          <w:rFonts w:ascii="Times New Roman" w:eastAsia="Times New Roman" w:hAnsi="Times New Roman" w:cs="Times New Roman"/>
          <w:i/>
          <w:iCs/>
          <w:sz w:val="28"/>
          <w:szCs w:val="28"/>
        </w:rPr>
        <w:t>личинка. вона ще слабка і майже не плаває.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Цифра 3. Мальок. Личинка виростає і стає мальком,  малюк уже активно плаває і їсть.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Цифра 4.  Доросла риба.  Мальок виростає у велику морську рибу.  Вона вже сильна і швидка.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 тепер поговоримо про черепашок морських.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Цифра 1.  Спочатку малесенька черепашка знаходиться в яйці.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Цифра 2. Потім вона вилуплюється і повільно повзе до моря.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Цифра 3. Це вже підростаюча черепаха.  Панцир у неї стає міцніший, вона вже добре плаває і шукає їжу.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Цифра 4 . Черепаха стає дорослою,  вона вже може відкладати яйце і дбати про майбутніх черепашок. 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Завдання 4. Дидактична гра “Кольорові хвилі” 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Вихователь. </w:t>
      </w:r>
      <w:r>
        <w:rPr>
          <w:rFonts w:ascii="Times New Roman" w:eastAsia="Times New Roman" w:hAnsi="Times New Roman" w:cs="Times New Roman"/>
          <w:sz w:val="28"/>
          <w:szCs w:val="28"/>
        </w:rPr>
        <w:t>У морі бувають різні хвилі, але кожна хвиля має свій колір.  Подивіться, які хвилі припливли до нас. Кожна рибка любить хвилю такого кольору,</w:t>
      </w:r>
      <w:r w:rsidR="00157649">
        <w:rPr>
          <w:rFonts w:ascii="Times New Roman" w:eastAsia="Times New Roman" w:hAnsi="Times New Roman" w:cs="Times New Roman"/>
          <w:sz w:val="28"/>
          <w:szCs w:val="28"/>
        </w:rPr>
        <w:t xml:space="preserve">  як вона сама. Допоможемо рибкам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знайти свої кольорові хвилі.  Наприклад:  рибка зелена і хвиля зелена</w:t>
      </w:r>
      <w:r w:rsidR="0015764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рибка жовта і хвиля жовта.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5. Дидактична гра “ Морська лікарня”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Вихователь.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ми з вами рухаємось далі.  У морі рибки плавали,  і коли був сильний шторм,  вони трохи поранились.  Ваше завдання допомогти рибкам.  Ми повинні підібрати латочку на їхню ранку за кольором і формою.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(Важливо, щоб діти коментували свій вибір, наприклад: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 червоний круг. Він  круглий. 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 квадрат. У нього чотири кути. 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 трикутник.У нього чотири кути. 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Це прямокутник. Він має довгий і короткі сторони).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Завдання 6. Фізкультхвилинка “Море,  а на морі чайки”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Завдання з нотками. Отже,  нам потрібно під музику порухатись.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Завдання 7. Нейрогра “Порахуй скільки”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Вихователь.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Діти,  вам потрібно працювати одночасно обома руками.  За моєю вказівкою ви вказівним пальцем лівої руки натискаєте на певних морських мешканців, а пальчиком правої руки - на відповідну цифру. Руки працюють одночасно, але виконують різну дію. 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Завдання 8. Графомоторика на перфокартах “Намалюй шлях рибки”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маркером проводять лінію по пунктиру, показуючи шлях рибки до відповідної точки.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Завдання 9. Психогімнастика “Шум моря”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лежать на килимі ніжками один до одного та слухають шум моря,  відпочивають.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Завдання 10. Експериментально-дослідницька діяльність “Море у пляшці”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Вихователь. </w:t>
      </w:r>
      <w:r>
        <w:rPr>
          <w:rFonts w:ascii="Times New Roman" w:eastAsia="Times New Roman" w:hAnsi="Times New Roman" w:cs="Times New Roman"/>
          <w:sz w:val="28"/>
          <w:szCs w:val="28"/>
        </w:rPr>
        <w:t>Щоб дельфін зміг повернутися додому, нам потрібно створити справжнє море власними руками.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Вихователь демонструє пляшку з водою.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Вихователь. </w:t>
      </w:r>
      <w:r>
        <w:rPr>
          <w:rFonts w:ascii="Times New Roman" w:eastAsia="Times New Roman" w:hAnsi="Times New Roman" w:cs="Times New Roman"/>
          <w:sz w:val="28"/>
          <w:szCs w:val="28"/>
        </w:rPr>
        <w:t>Подивіться, що знаходиться у пляшці? Яка вода за кольором?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Відповіді дітей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(прозора, без кольору).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Етап 1. «Морське дно»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Вихователь.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 кожного моря є дно. Покладемо на дно нашого моря камінці.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по черзі кидають камінці у пляшку.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Запитання: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Скільки камінців ти поклав?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Які вони за розміром?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Етап 2. «Морські мешканці»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Вихователь. </w:t>
      </w:r>
      <w:r>
        <w:rPr>
          <w:rFonts w:ascii="Times New Roman" w:eastAsia="Times New Roman" w:hAnsi="Times New Roman" w:cs="Times New Roman"/>
          <w:sz w:val="28"/>
          <w:szCs w:val="28"/>
        </w:rPr>
        <w:t>У морі живуть різні мешканці. Давайте поселимо у наше море рибок.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наклеюють рибок на пляшку.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Мовленнєвий супровід ( Це рибка. Вона живе у морі).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Етап 3. «Чарівна вода»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Вихователь показує кришечку.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Вихователь. </w:t>
      </w:r>
      <w:r>
        <w:rPr>
          <w:rFonts w:ascii="Times New Roman" w:eastAsia="Times New Roman" w:hAnsi="Times New Roman" w:cs="Times New Roman"/>
          <w:sz w:val="28"/>
          <w:szCs w:val="28"/>
        </w:rPr>
        <w:t>Подивіться, що сховалося на кришечці. Як ви думаєте, що станеться, якщо ми закрутимо пляшку?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висловлюють припущення.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Вихователь. А тепер міцно закручуємо кришечку.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Етап 4. «Хвилі моря»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Вихователь. У морі бувають хвилі. Давайте зробимо хвилі у нашому морі.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обережно трусять пляшку.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Відповіді дітей на запитання.: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Що сталося з водою?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Якого кольору стала вода?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На що схоже наше море?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Нейроелемент «Хвилі навхрест»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Діти тримають пляшку двома руками: нахиляють вправо — вліво; рухають по діагоналі. Виконують рухи повільно, зосереджено.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Вихователь. Ви створили справжнє море. Ви були уважними, допитливими та дружними. Завдяки вам дельфін знайшов дорогу додому.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розглядають свої «моря» та радіють результату.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Діти стають у коло. З’являється зображення або іграшка дельфіна.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Вихователь. Діти, подивіться, хто до нас приплив! Завдяки вашим знанням, уважності та дружній роботі, він зміг знайти дорогу додому.</w:t>
      </w:r>
    </w:p>
    <w:p w:rsidR="00405CD9" w:rsidRDefault="00FE024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Рефлексія.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Ви сьогодні були справжньою командою. Кожен із вас допоміг дельфіну.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Давайте пригадаємо нашу морську подорож.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Запитання: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Яка станція вам сподобалась найбільше?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Яке завдання було найцікавішим?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Де було легко, а де трохи складно?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Що нового ви сьогодні дізналися?</w:t>
      </w:r>
    </w:p>
    <w:p w:rsidR="00405CD9" w:rsidRDefault="00FE024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Як ми допомагали дельфіну?</w:t>
      </w:r>
    </w:p>
    <w:p w:rsidR="00405CD9" w:rsidRDefault="00405C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CD9" w:rsidRDefault="00405CD9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CD9" w:rsidRDefault="00405CD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CD9" w:rsidRDefault="00405CD9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05CD9" w:rsidSect="009F26F0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245" w:rsidRDefault="00FE0245">
      <w:pPr>
        <w:spacing w:line="240" w:lineRule="auto"/>
      </w:pPr>
      <w:r>
        <w:separator/>
      </w:r>
    </w:p>
  </w:endnote>
  <w:endnote w:type="continuationSeparator" w:id="0">
    <w:p w:rsidR="00FE0245" w:rsidRDefault="00FE0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A78E718-EB94-42C2-AEB8-AC5AFD9D2D3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F0BF52D-DC09-4D26-ABF4-FC431D642F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CD9" w:rsidRDefault="009F26F0">
    <w:pPr>
      <w:jc w:val="right"/>
    </w:pPr>
    <w:r>
      <w:fldChar w:fldCharType="begin"/>
    </w:r>
    <w:r w:rsidR="00FE0245">
      <w:instrText>PAGE</w:instrText>
    </w:r>
    <w:r>
      <w:fldChar w:fldCharType="separate"/>
    </w:r>
    <w:r w:rsidR="00CF1F2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245" w:rsidRDefault="00FE0245">
      <w:pPr>
        <w:spacing w:line="240" w:lineRule="auto"/>
      </w:pPr>
      <w:r>
        <w:separator/>
      </w:r>
    </w:p>
  </w:footnote>
  <w:footnote w:type="continuationSeparator" w:id="0">
    <w:p w:rsidR="00FE0245" w:rsidRDefault="00FE02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0C27"/>
    <w:multiLevelType w:val="multilevel"/>
    <w:tmpl w:val="E65297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F1D72EB"/>
    <w:multiLevelType w:val="multilevel"/>
    <w:tmpl w:val="DC7052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CD9"/>
    <w:rsid w:val="00157649"/>
    <w:rsid w:val="00265A73"/>
    <w:rsid w:val="00405CD9"/>
    <w:rsid w:val="006212DF"/>
    <w:rsid w:val="00695481"/>
    <w:rsid w:val="009F26F0"/>
    <w:rsid w:val="00CF1F23"/>
    <w:rsid w:val="00FE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0DAE"/>
  <w15:docId w15:val="{5C4B3F67-ABE0-4D37-9CCD-2BDE0A1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F26F0"/>
  </w:style>
  <w:style w:type="paragraph" w:styleId="1">
    <w:name w:val="heading 1"/>
    <w:basedOn w:val="a"/>
    <w:next w:val="a"/>
    <w:rsid w:val="009F26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F26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F26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F26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F26F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F26F0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9F26F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9F26F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F26F0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4519</Words>
  <Characters>2576</Characters>
  <Application>Microsoft Office Word</Application>
  <DocSecurity>0</DocSecurity>
  <Lines>21</Lines>
  <Paragraphs>14</Paragraphs>
  <ScaleCrop>false</ScaleCrop>
  <Company>Microsoft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Name Surname</cp:lastModifiedBy>
  <cp:revision>6</cp:revision>
  <cp:lastPrinted>2026-02-03T12:05:00Z</cp:lastPrinted>
  <dcterms:created xsi:type="dcterms:W3CDTF">2026-02-03T09:43:00Z</dcterms:created>
  <dcterms:modified xsi:type="dcterms:W3CDTF">2026-02-23T11:46:00Z</dcterms:modified>
</cp:coreProperties>
</file>