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2A7" w:rsidRPr="00F90D22" w:rsidRDefault="002B42A7" w:rsidP="0092571C">
      <w:pPr>
        <w:jc w:val="center"/>
        <w:rPr>
          <w:b/>
        </w:rPr>
      </w:pPr>
      <w:r w:rsidRPr="00F90D22">
        <w:rPr>
          <w:b/>
        </w:rPr>
        <w:t>Звіт</w:t>
      </w:r>
    </w:p>
    <w:p w:rsidR="002B42A7" w:rsidRDefault="002B42A7" w:rsidP="002B42A7">
      <w:pPr>
        <w:jc w:val="center"/>
        <w:rPr>
          <w:b/>
        </w:rPr>
      </w:pPr>
      <w:r>
        <w:rPr>
          <w:b/>
        </w:rPr>
        <w:t>директора закладу</w:t>
      </w:r>
      <w:r w:rsidRPr="00F90D22">
        <w:rPr>
          <w:b/>
        </w:rPr>
        <w:t xml:space="preserve"> </w:t>
      </w:r>
      <w:r>
        <w:rPr>
          <w:b/>
        </w:rPr>
        <w:t>д</w:t>
      </w:r>
      <w:r w:rsidRPr="00F90D22">
        <w:rPr>
          <w:b/>
        </w:rPr>
        <w:t>ошк</w:t>
      </w:r>
      <w:r>
        <w:rPr>
          <w:b/>
        </w:rPr>
        <w:t xml:space="preserve">ільної освіти </w:t>
      </w:r>
      <w:r w:rsidRPr="00F90D22">
        <w:rPr>
          <w:b/>
        </w:rPr>
        <w:t xml:space="preserve"> №</w:t>
      </w:r>
      <w:r w:rsidR="0092571C">
        <w:rPr>
          <w:b/>
        </w:rPr>
        <w:t xml:space="preserve"> </w:t>
      </w:r>
      <w:r w:rsidRPr="00F90D22">
        <w:rPr>
          <w:b/>
        </w:rPr>
        <w:t xml:space="preserve">35  Луцької міської ради </w:t>
      </w:r>
    </w:p>
    <w:p w:rsidR="0092571C" w:rsidRDefault="002B42A7" w:rsidP="002B42A7">
      <w:pPr>
        <w:jc w:val="center"/>
        <w:rPr>
          <w:b/>
        </w:rPr>
      </w:pPr>
      <w:r w:rsidRPr="00F90D22">
        <w:rPr>
          <w:b/>
        </w:rPr>
        <w:t xml:space="preserve">Біжук Віри Семенівни </w:t>
      </w:r>
    </w:p>
    <w:p w:rsidR="0092571C" w:rsidRDefault="002B42A7" w:rsidP="002B42A7">
      <w:pPr>
        <w:jc w:val="center"/>
        <w:rPr>
          <w:b/>
        </w:rPr>
      </w:pPr>
      <w:r w:rsidRPr="00F90D22">
        <w:rPr>
          <w:b/>
        </w:rPr>
        <w:t>перед педагогічним колективом та громадськістю</w:t>
      </w:r>
      <w:r>
        <w:rPr>
          <w:b/>
        </w:rPr>
        <w:t xml:space="preserve"> </w:t>
      </w:r>
    </w:p>
    <w:p w:rsidR="002B42A7" w:rsidRPr="00F90D22" w:rsidRDefault="00BC1EAD" w:rsidP="002B42A7">
      <w:pPr>
        <w:jc w:val="center"/>
        <w:rPr>
          <w:b/>
        </w:rPr>
      </w:pPr>
      <w:r>
        <w:rPr>
          <w:b/>
        </w:rPr>
        <w:t>за 2022-2023</w:t>
      </w:r>
      <w:r w:rsidR="002B42A7" w:rsidRPr="00F90D22">
        <w:rPr>
          <w:b/>
        </w:rPr>
        <w:t xml:space="preserve"> навчальний рік</w:t>
      </w:r>
    </w:p>
    <w:p w:rsidR="002B42A7" w:rsidRPr="00F90D22" w:rsidRDefault="002B42A7" w:rsidP="002B42A7">
      <w:pPr>
        <w:jc w:val="center"/>
      </w:pPr>
    </w:p>
    <w:p w:rsidR="002B42A7" w:rsidRPr="00F90D22" w:rsidRDefault="002B42A7" w:rsidP="00543060">
      <w:pPr>
        <w:ind w:firstLine="540"/>
        <w:jc w:val="both"/>
      </w:pPr>
      <w:r>
        <w:t xml:space="preserve">Заклад дошкільної освіти </w:t>
      </w:r>
      <w:r w:rsidRPr="00F90D22">
        <w:t xml:space="preserve"> №35 розпочав свою діяльність </w:t>
      </w:r>
      <w:r w:rsidRPr="00F90D22">
        <w:rPr>
          <w:b/>
        </w:rPr>
        <w:t>у жовтні  1975 року</w:t>
      </w:r>
      <w:r w:rsidRPr="00F90D22">
        <w:t>, заснований</w:t>
      </w:r>
      <w:r w:rsidRPr="00F90D22">
        <w:tab/>
        <w:t xml:space="preserve"> на комунальній формі власності.</w:t>
      </w:r>
    </w:p>
    <w:p w:rsidR="002B42A7" w:rsidRPr="00F90D22" w:rsidRDefault="002B42A7" w:rsidP="00543060">
      <w:pPr>
        <w:ind w:firstLine="540"/>
        <w:jc w:val="both"/>
      </w:pPr>
      <w:r w:rsidRPr="00F90D22">
        <w:t>Ліцензія – серія ДО № 031352 від 01 вересня 1996 року.</w:t>
      </w:r>
    </w:p>
    <w:p w:rsidR="002B42A7" w:rsidRPr="00F90D22" w:rsidRDefault="002B42A7" w:rsidP="00543060">
      <w:pPr>
        <w:ind w:firstLine="540"/>
        <w:jc w:val="both"/>
        <w:rPr>
          <w:b/>
          <w:i/>
          <w:u w:val="single"/>
        </w:rPr>
      </w:pPr>
      <w:r w:rsidRPr="00F90D22">
        <w:rPr>
          <w:b/>
          <w:i/>
          <w:u w:val="single"/>
        </w:rPr>
        <w:t>Юридична адреса:</w:t>
      </w:r>
    </w:p>
    <w:p w:rsidR="002B42A7" w:rsidRPr="00F90D22" w:rsidRDefault="002B42A7" w:rsidP="00543060">
      <w:pPr>
        <w:ind w:firstLine="540"/>
        <w:jc w:val="both"/>
      </w:pPr>
      <w:r w:rsidRPr="00F90D22">
        <w:t>43020, проспект Відродження 20-б, м. Луцьк, Волинська область.</w:t>
      </w:r>
    </w:p>
    <w:p w:rsidR="002B42A7" w:rsidRPr="00F90D22" w:rsidRDefault="002B42A7" w:rsidP="00543060">
      <w:pPr>
        <w:ind w:firstLine="540"/>
        <w:jc w:val="both"/>
      </w:pPr>
      <w:r w:rsidRPr="00F90D22">
        <w:t>Тел.25-05-91.</w:t>
      </w:r>
    </w:p>
    <w:p w:rsidR="002B42A7" w:rsidRPr="00F90D22" w:rsidRDefault="002B42A7" w:rsidP="002B42A7">
      <w:pPr>
        <w:ind w:firstLine="540"/>
        <w:jc w:val="both"/>
      </w:pPr>
      <w:r>
        <w:t>Заклад д</w:t>
      </w:r>
      <w:r w:rsidR="00BC1EAD">
        <w:t>ошкільної освіти</w:t>
      </w:r>
      <w:r w:rsidRPr="00F90D22">
        <w:t xml:space="preserve"> № 35 розміщений у типовому приміщенні, розрахованому на 185 місць (згідно нових нормативів наповнюваності груп). Всі групи укомплектовані згідно віку дітей.</w:t>
      </w:r>
    </w:p>
    <w:p w:rsidR="002B42A7" w:rsidRPr="00F90D22" w:rsidRDefault="002B42A7" w:rsidP="00543060">
      <w:pPr>
        <w:ind w:firstLine="540"/>
        <w:jc w:val="both"/>
      </w:pPr>
      <w:r w:rsidRPr="00F90D22">
        <w:rPr>
          <w:b/>
          <w:i/>
          <w:u w:val="single"/>
        </w:rPr>
        <w:t xml:space="preserve">Загальна площа приміщення </w:t>
      </w:r>
      <w:r w:rsidRPr="00F90D22">
        <w:rPr>
          <w:b/>
          <w:i/>
        </w:rPr>
        <w:t xml:space="preserve">– </w:t>
      </w:r>
      <w:smartTag w:uri="urn:schemas-microsoft-com:office:smarttags" w:element="metricconverter">
        <w:smartTagPr>
          <w:attr w:name="ProductID" w:val="1673 м²"/>
        </w:smartTagPr>
        <w:r w:rsidRPr="00F90D22">
          <w:t>1673 м²</w:t>
        </w:r>
      </w:smartTag>
      <w:r w:rsidRPr="00F90D22">
        <w:t>.</w:t>
      </w:r>
    </w:p>
    <w:p w:rsidR="002B42A7" w:rsidRPr="00F90D22" w:rsidRDefault="002B42A7" w:rsidP="00543060">
      <w:pPr>
        <w:ind w:firstLine="540"/>
        <w:jc w:val="both"/>
      </w:pPr>
      <w:r w:rsidRPr="00F90D22">
        <w:rPr>
          <w:b/>
          <w:i/>
          <w:u w:val="single"/>
        </w:rPr>
        <w:t xml:space="preserve">Загальна площа земельної ділянки </w:t>
      </w:r>
      <w:r w:rsidRPr="00F90D22">
        <w:t xml:space="preserve"> - </w:t>
      </w:r>
      <w:smartTag w:uri="urn:schemas-microsoft-com:office:smarttags" w:element="metricconverter">
        <w:smartTagPr>
          <w:attr w:name="ProductID" w:val="0,9 га"/>
        </w:smartTagPr>
        <w:r w:rsidRPr="00F90D22">
          <w:t>0,9 га</w:t>
        </w:r>
      </w:smartTag>
    </w:p>
    <w:p w:rsidR="002B42A7" w:rsidRPr="00F90D22" w:rsidRDefault="00C0244F" w:rsidP="000251FF">
      <w:pPr>
        <w:ind w:firstLine="540"/>
        <w:jc w:val="both"/>
      </w:pPr>
      <w:r>
        <w:rPr>
          <w:b/>
          <w:i/>
        </w:rPr>
        <w:t>Списковий склад</w:t>
      </w:r>
      <w:r w:rsidR="002B42A7" w:rsidRPr="00F90D22">
        <w:rPr>
          <w:b/>
          <w:i/>
        </w:rPr>
        <w:t xml:space="preserve"> дітей  </w:t>
      </w:r>
      <w:r w:rsidR="002B42A7" w:rsidRPr="00F90D22">
        <w:t>стан</w:t>
      </w:r>
      <w:r w:rsidR="00891F7C">
        <w:t>ом на 01 червня 2023</w:t>
      </w:r>
      <w:r>
        <w:t xml:space="preserve"> року – 2</w:t>
      </w:r>
      <w:r w:rsidR="00891F7C">
        <w:t>26</w:t>
      </w:r>
      <w:r w:rsidR="00BC1EAD">
        <w:t xml:space="preserve"> дітей</w:t>
      </w:r>
      <w:r w:rsidR="00891F7C">
        <w:t xml:space="preserve"> ( з них -</w:t>
      </w:r>
      <w:r w:rsidR="00BC1EAD">
        <w:t xml:space="preserve"> </w:t>
      </w:r>
      <w:r w:rsidR="00891F7C">
        <w:t>53</w:t>
      </w:r>
      <w:r w:rsidR="00BC1EAD">
        <w:t xml:space="preserve"> дитини</w:t>
      </w:r>
      <w:r w:rsidR="000251FF">
        <w:t xml:space="preserve"> раннього віку).</w:t>
      </w:r>
    </w:p>
    <w:p w:rsidR="002B42A7" w:rsidRPr="00F90D22" w:rsidRDefault="002B42A7" w:rsidP="00543060">
      <w:pPr>
        <w:ind w:firstLine="540"/>
        <w:jc w:val="both"/>
      </w:pPr>
      <w:r w:rsidRPr="00F90D22">
        <w:t xml:space="preserve">У закладі функціонує </w:t>
      </w:r>
      <w:r w:rsidRPr="00F90D22">
        <w:rPr>
          <w:b/>
        </w:rPr>
        <w:t>10 вікових груп</w:t>
      </w:r>
      <w:r w:rsidRPr="00F90D22">
        <w:t xml:space="preserve"> загального розвитку:</w:t>
      </w:r>
    </w:p>
    <w:p w:rsidR="002B42A7" w:rsidRPr="00F90D22" w:rsidRDefault="002B42A7" w:rsidP="00543060">
      <w:pPr>
        <w:ind w:firstLine="540"/>
        <w:jc w:val="both"/>
      </w:pPr>
      <w:r w:rsidRPr="00F90D22">
        <w:t>І молодша –3 групи;</w:t>
      </w:r>
    </w:p>
    <w:p w:rsidR="002B42A7" w:rsidRPr="00F90D22" w:rsidRDefault="002B42A7" w:rsidP="00543060">
      <w:pPr>
        <w:ind w:firstLine="540"/>
        <w:jc w:val="both"/>
      </w:pPr>
      <w:r w:rsidRPr="00F90D22">
        <w:t xml:space="preserve">ІІ молодша – </w:t>
      </w:r>
      <w:r>
        <w:t>2</w:t>
      </w:r>
      <w:r w:rsidRPr="00F90D22">
        <w:t xml:space="preserve"> групи;</w:t>
      </w:r>
    </w:p>
    <w:p w:rsidR="002B42A7" w:rsidRPr="00F90D22" w:rsidRDefault="00891F7C" w:rsidP="00543060">
      <w:pPr>
        <w:ind w:firstLine="540"/>
        <w:jc w:val="both"/>
      </w:pPr>
      <w:r>
        <w:t xml:space="preserve">Середня – 3 </w:t>
      </w:r>
      <w:r w:rsidR="002B42A7" w:rsidRPr="00F90D22">
        <w:t>групи;</w:t>
      </w:r>
    </w:p>
    <w:p w:rsidR="00C0244F" w:rsidRDefault="002B42A7" w:rsidP="00891F7C">
      <w:pPr>
        <w:ind w:firstLine="540"/>
        <w:jc w:val="both"/>
      </w:pPr>
      <w:r w:rsidRPr="00F90D22">
        <w:t xml:space="preserve">Старша – </w:t>
      </w:r>
      <w:r w:rsidR="00891F7C">
        <w:t>2</w:t>
      </w:r>
      <w:r>
        <w:t xml:space="preserve"> </w:t>
      </w:r>
      <w:r w:rsidR="00891F7C">
        <w:t>групи;</w:t>
      </w:r>
    </w:p>
    <w:p w:rsidR="00543060" w:rsidRDefault="00543060" w:rsidP="00543060">
      <w:pPr>
        <w:ind w:firstLine="540"/>
        <w:jc w:val="both"/>
      </w:pPr>
    </w:p>
    <w:p w:rsidR="002B42A7" w:rsidRDefault="00891F7C" w:rsidP="00B65E9C">
      <w:pPr>
        <w:ind w:firstLine="540"/>
        <w:jc w:val="both"/>
      </w:pPr>
      <w:r>
        <w:t>Протягом 2022-2023 н.р. у</w:t>
      </w:r>
      <w:r w:rsidR="00543060">
        <w:t xml:space="preserve"> закладі</w:t>
      </w:r>
      <w:r>
        <w:t xml:space="preserve"> дошкільної освіти  виховувалось 43</w:t>
      </w:r>
      <w:r w:rsidR="00BC1EAD">
        <w:t xml:space="preserve"> дитини</w:t>
      </w:r>
      <w:r w:rsidR="002B42A7">
        <w:t xml:space="preserve"> пільгових кате</w:t>
      </w:r>
      <w:r w:rsidR="00C0244F">
        <w:t>горій (26</w:t>
      </w:r>
      <w:r w:rsidR="002B42A7">
        <w:t xml:space="preserve"> дітей з  багатодітних сімей, які проплачують за харчування 50% від вартості, </w:t>
      </w:r>
      <w:r>
        <w:t>14</w:t>
      </w:r>
      <w:r w:rsidR="00B65E9C">
        <w:t xml:space="preserve"> дітей отримуют</w:t>
      </w:r>
      <w:r>
        <w:t>ь безкоштовне харчування у ЗДО (діти, батьки яких мобілізовані у з зв’язку з</w:t>
      </w:r>
      <w:r w:rsidR="00BC1EAD">
        <w:t xml:space="preserve"> воєнним станом)</w:t>
      </w:r>
      <w:r>
        <w:t>, 2</w:t>
      </w:r>
      <w:r w:rsidR="002B42A7">
        <w:t xml:space="preserve"> дитини, батьки яких</w:t>
      </w:r>
      <w:r w:rsidR="00B65E9C">
        <w:t xml:space="preserve"> </w:t>
      </w:r>
      <w:r w:rsidR="009D73B1">
        <w:t>є інвалідами</w:t>
      </w:r>
      <w:r w:rsidR="00B65E9C">
        <w:t xml:space="preserve"> війни</w:t>
      </w:r>
      <w:r>
        <w:t>, 1</w:t>
      </w:r>
      <w:r w:rsidR="00BC1EAD">
        <w:t xml:space="preserve"> дитина, яка має</w:t>
      </w:r>
      <w:r w:rsidR="00543060">
        <w:t xml:space="preserve"> статус внутрішньо переміщеної особи</w:t>
      </w:r>
      <w:r w:rsidR="002B42A7">
        <w:t>).</w:t>
      </w:r>
    </w:p>
    <w:p w:rsidR="000251FF" w:rsidRDefault="000251FF" w:rsidP="0037509E">
      <w:pPr>
        <w:tabs>
          <w:tab w:val="left" w:pos="1134"/>
        </w:tabs>
        <w:ind w:firstLine="709"/>
        <w:jc w:val="both"/>
      </w:pPr>
      <w:r w:rsidRPr="000F035B">
        <w:t>Згідно  законодавства</w:t>
      </w:r>
      <w:r w:rsidR="00BC1EAD">
        <w:t>,</w:t>
      </w:r>
      <w:r w:rsidRPr="000F035B">
        <w:t xml:space="preserve">  переведення  дітей  з  однієї вікової  групи  до  іншої здійснюється  1 вересня.</w:t>
      </w:r>
      <w:r>
        <w:t xml:space="preserve"> Прийом дітей до закладу здійснюється протягом календарного року відповідно електронної черги на сайті Луцької міської ради. Батьки подають документи: реєстраційну картку, заяву батьків, свідоцтво про народження дитини. </w:t>
      </w:r>
    </w:p>
    <w:p w:rsidR="00B65E9C" w:rsidRDefault="00B65E9C" w:rsidP="00DA05C4">
      <w:pPr>
        <w:ind w:firstLine="540"/>
        <w:jc w:val="both"/>
      </w:pPr>
      <w:r>
        <w:t xml:space="preserve">Встановлено п’ятиденний робочий тиждень, 12-годинний робочий день, вихідні дні – субота, неділя, святкові. Графік роботи працівників, режим роботи закладу затверджено наказами директора закладу. </w:t>
      </w:r>
    </w:p>
    <w:p w:rsidR="0037509E" w:rsidRPr="0037509E" w:rsidRDefault="0037509E" w:rsidP="0037509E">
      <w:pPr>
        <w:pStyle w:val="a9"/>
        <w:ind w:left="0" w:firstLine="709"/>
        <w:jc w:val="both"/>
        <w:rPr>
          <w:rFonts w:ascii="Times New Roman" w:hAnsi="Times New Roman" w:cs="Times New Roman"/>
          <w:sz w:val="28"/>
          <w:szCs w:val="28"/>
        </w:rPr>
      </w:pPr>
      <w:r w:rsidRPr="0037509E">
        <w:rPr>
          <w:rFonts w:ascii="Times New Roman" w:hAnsi="Times New Roman" w:cs="Times New Roman"/>
          <w:w w:val="105"/>
          <w:sz w:val="28"/>
          <w:szCs w:val="28"/>
        </w:rPr>
        <w:t>Безпосереднє</w:t>
      </w:r>
      <w:r w:rsidRPr="0037509E">
        <w:rPr>
          <w:rFonts w:ascii="Times New Roman" w:hAnsi="Times New Roman" w:cs="Times New Roman"/>
          <w:spacing w:val="-10"/>
          <w:w w:val="105"/>
          <w:sz w:val="28"/>
          <w:szCs w:val="28"/>
        </w:rPr>
        <w:t xml:space="preserve"> </w:t>
      </w:r>
      <w:r w:rsidRPr="0037509E">
        <w:rPr>
          <w:rFonts w:ascii="Times New Roman" w:hAnsi="Times New Roman" w:cs="Times New Roman"/>
          <w:w w:val="105"/>
          <w:sz w:val="28"/>
          <w:szCs w:val="28"/>
        </w:rPr>
        <w:t>керівництво</w:t>
      </w:r>
      <w:r w:rsidRPr="0037509E">
        <w:rPr>
          <w:rFonts w:ascii="Times New Roman" w:hAnsi="Times New Roman" w:cs="Times New Roman"/>
          <w:spacing w:val="-8"/>
          <w:w w:val="105"/>
          <w:sz w:val="28"/>
          <w:szCs w:val="28"/>
        </w:rPr>
        <w:t xml:space="preserve"> </w:t>
      </w:r>
      <w:r w:rsidRPr="0037509E">
        <w:rPr>
          <w:rFonts w:ascii="Times New Roman" w:hAnsi="Times New Roman" w:cs="Times New Roman"/>
          <w:w w:val="105"/>
          <w:sz w:val="28"/>
          <w:szCs w:val="28"/>
        </w:rPr>
        <w:t>у</w:t>
      </w:r>
      <w:r w:rsidRPr="0037509E">
        <w:rPr>
          <w:rFonts w:ascii="Times New Roman" w:hAnsi="Times New Roman" w:cs="Times New Roman"/>
          <w:spacing w:val="-9"/>
          <w:w w:val="105"/>
          <w:sz w:val="28"/>
          <w:szCs w:val="28"/>
        </w:rPr>
        <w:t xml:space="preserve"> </w:t>
      </w:r>
      <w:r w:rsidRPr="0037509E">
        <w:rPr>
          <w:rFonts w:ascii="Times New Roman" w:hAnsi="Times New Roman" w:cs="Times New Roman"/>
          <w:w w:val="105"/>
          <w:sz w:val="28"/>
          <w:szCs w:val="28"/>
        </w:rPr>
        <w:t>ЗДО</w:t>
      </w:r>
      <w:r w:rsidRPr="0037509E">
        <w:rPr>
          <w:rFonts w:ascii="Times New Roman" w:hAnsi="Times New Roman" w:cs="Times New Roman"/>
          <w:spacing w:val="-9"/>
          <w:w w:val="105"/>
          <w:sz w:val="28"/>
          <w:szCs w:val="28"/>
        </w:rPr>
        <w:t xml:space="preserve"> </w:t>
      </w:r>
      <w:r w:rsidRPr="0037509E">
        <w:rPr>
          <w:rFonts w:ascii="Times New Roman" w:hAnsi="Times New Roman" w:cs="Times New Roman"/>
          <w:w w:val="105"/>
          <w:sz w:val="28"/>
          <w:szCs w:val="28"/>
        </w:rPr>
        <w:t>здійснює</w:t>
      </w:r>
      <w:r w:rsidRPr="0037509E">
        <w:rPr>
          <w:rFonts w:ascii="Times New Roman" w:hAnsi="Times New Roman" w:cs="Times New Roman"/>
          <w:spacing w:val="-10"/>
          <w:w w:val="105"/>
          <w:sz w:val="28"/>
          <w:szCs w:val="28"/>
        </w:rPr>
        <w:t xml:space="preserve"> </w:t>
      </w:r>
      <w:r w:rsidRPr="0037509E">
        <w:rPr>
          <w:rFonts w:ascii="Times New Roman" w:hAnsi="Times New Roman" w:cs="Times New Roman"/>
          <w:w w:val="105"/>
          <w:sz w:val="28"/>
          <w:szCs w:val="28"/>
        </w:rPr>
        <w:t>директор Біжук В.С.</w:t>
      </w:r>
      <w:r w:rsidRPr="0037509E">
        <w:rPr>
          <w:rFonts w:ascii="Times New Roman" w:hAnsi="Times New Roman" w:cs="Times New Roman"/>
          <w:spacing w:val="1"/>
          <w:w w:val="105"/>
          <w:sz w:val="28"/>
          <w:szCs w:val="28"/>
        </w:rPr>
        <w:t xml:space="preserve"> </w:t>
      </w:r>
      <w:r w:rsidRPr="0037509E">
        <w:rPr>
          <w:rFonts w:ascii="Times New Roman" w:hAnsi="Times New Roman" w:cs="Times New Roman"/>
          <w:w w:val="105"/>
          <w:sz w:val="28"/>
          <w:szCs w:val="28"/>
        </w:rPr>
        <w:t>(стаж</w:t>
      </w:r>
      <w:r w:rsidRPr="0037509E">
        <w:rPr>
          <w:rFonts w:ascii="Times New Roman" w:hAnsi="Times New Roman" w:cs="Times New Roman"/>
          <w:spacing w:val="-9"/>
          <w:w w:val="105"/>
          <w:sz w:val="28"/>
          <w:szCs w:val="28"/>
        </w:rPr>
        <w:t xml:space="preserve"> </w:t>
      </w:r>
      <w:r w:rsidRPr="0037509E">
        <w:rPr>
          <w:rFonts w:ascii="Times New Roman" w:hAnsi="Times New Roman" w:cs="Times New Roman"/>
          <w:w w:val="105"/>
          <w:sz w:val="28"/>
          <w:szCs w:val="28"/>
        </w:rPr>
        <w:t>роботи</w:t>
      </w:r>
      <w:r w:rsidRPr="0037509E">
        <w:rPr>
          <w:rFonts w:ascii="Times New Roman" w:hAnsi="Times New Roman" w:cs="Times New Roman"/>
          <w:spacing w:val="-9"/>
          <w:w w:val="105"/>
          <w:sz w:val="28"/>
          <w:szCs w:val="28"/>
        </w:rPr>
        <w:t xml:space="preserve"> </w:t>
      </w:r>
      <w:r w:rsidRPr="0037509E">
        <w:rPr>
          <w:rFonts w:ascii="Times New Roman" w:hAnsi="Times New Roman" w:cs="Times New Roman"/>
          <w:w w:val="105"/>
          <w:sz w:val="28"/>
          <w:szCs w:val="28"/>
        </w:rPr>
        <w:t>на</w:t>
      </w:r>
      <w:r w:rsidRPr="0037509E">
        <w:rPr>
          <w:rFonts w:ascii="Times New Roman" w:hAnsi="Times New Roman" w:cs="Times New Roman"/>
          <w:spacing w:val="-10"/>
          <w:w w:val="105"/>
          <w:sz w:val="28"/>
          <w:szCs w:val="28"/>
        </w:rPr>
        <w:t xml:space="preserve"> </w:t>
      </w:r>
      <w:r w:rsidRPr="0037509E">
        <w:rPr>
          <w:rFonts w:ascii="Times New Roman" w:hAnsi="Times New Roman" w:cs="Times New Roman"/>
          <w:w w:val="105"/>
          <w:sz w:val="28"/>
          <w:szCs w:val="28"/>
        </w:rPr>
        <w:t>посаді</w:t>
      </w:r>
      <w:r w:rsidRPr="0037509E">
        <w:rPr>
          <w:rFonts w:ascii="Times New Roman" w:hAnsi="Times New Roman" w:cs="Times New Roman"/>
          <w:spacing w:val="1"/>
          <w:w w:val="105"/>
          <w:sz w:val="28"/>
          <w:szCs w:val="28"/>
        </w:rPr>
        <w:t xml:space="preserve"> </w:t>
      </w:r>
      <w:r w:rsidRPr="0037509E">
        <w:rPr>
          <w:rFonts w:ascii="Times New Roman" w:hAnsi="Times New Roman" w:cs="Times New Roman"/>
          <w:w w:val="105"/>
          <w:sz w:val="28"/>
          <w:szCs w:val="28"/>
        </w:rPr>
        <w:t>–</w:t>
      </w:r>
      <w:r w:rsidRPr="0037509E">
        <w:rPr>
          <w:rFonts w:ascii="Times New Roman" w:hAnsi="Times New Roman" w:cs="Times New Roman"/>
          <w:spacing w:val="1"/>
          <w:w w:val="105"/>
          <w:sz w:val="28"/>
          <w:szCs w:val="28"/>
        </w:rPr>
        <w:t xml:space="preserve"> </w:t>
      </w:r>
      <w:r w:rsidRPr="0037509E">
        <w:rPr>
          <w:rFonts w:ascii="Times New Roman" w:hAnsi="Times New Roman" w:cs="Times New Roman"/>
          <w:w w:val="105"/>
          <w:sz w:val="28"/>
          <w:szCs w:val="28"/>
        </w:rPr>
        <w:t>2</w:t>
      </w:r>
      <w:r w:rsidR="00891F7C">
        <w:rPr>
          <w:rFonts w:ascii="Times New Roman" w:hAnsi="Times New Roman" w:cs="Times New Roman"/>
          <w:w w:val="105"/>
          <w:sz w:val="28"/>
          <w:szCs w:val="28"/>
        </w:rPr>
        <w:t>5</w:t>
      </w:r>
      <w:r w:rsidRPr="0037509E">
        <w:rPr>
          <w:rFonts w:ascii="Times New Roman" w:hAnsi="Times New Roman" w:cs="Times New Roman"/>
          <w:spacing w:val="-9"/>
          <w:w w:val="105"/>
          <w:sz w:val="28"/>
          <w:szCs w:val="28"/>
        </w:rPr>
        <w:t xml:space="preserve"> </w:t>
      </w:r>
      <w:r w:rsidR="00891F7C">
        <w:rPr>
          <w:rFonts w:ascii="Times New Roman" w:hAnsi="Times New Roman" w:cs="Times New Roman"/>
          <w:w w:val="105"/>
          <w:sz w:val="28"/>
          <w:szCs w:val="28"/>
        </w:rPr>
        <w:t>років</w:t>
      </w:r>
      <w:r w:rsidRPr="0037509E">
        <w:rPr>
          <w:rFonts w:ascii="Times New Roman" w:hAnsi="Times New Roman" w:cs="Times New Roman"/>
          <w:w w:val="105"/>
          <w:sz w:val="28"/>
          <w:szCs w:val="28"/>
        </w:rPr>
        <w:t>,</w:t>
      </w:r>
      <w:r w:rsidRPr="0037509E">
        <w:rPr>
          <w:rFonts w:ascii="Times New Roman" w:hAnsi="Times New Roman" w:cs="Times New Roman"/>
          <w:spacing w:val="-12"/>
          <w:w w:val="105"/>
          <w:sz w:val="28"/>
          <w:szCs w:val="28"/>
        </w:rPr>
        <w:t xml:space="preserve"> </w:t>
      </w:r>
      <w:r w:rsidRPr="0037509E">
        <w:rPr>
          <w:rFonts w:ascii="Times New Roman" w:hAnsi="Times New Roman" w:cs="Times New Roman"/>
          <w:w w:val="105"/>
          <w:sz w:val="28"/>
          <w:szCs w:val="28"/>
        </w:rPr>
        <w:t>стаж</w:t>
      </w:r>
      <w:r w:rsidRPr="0037509E">
        <w:rPr>
          <w:rFonts w:ascii="Times New Roman" w:hAnsi="Times New Roman" w:cs="Times New Roman"/>
          <w:spacing w:val="-13"/>
          <w:w w:val="105"/>
          <w:sz w:val="28"/>
          <w:szCs w:val="28"/>
        </w:rPr>
        <w:t xml:space="preserve"> </w:t>
      </w:r>
      <w:r w:rsidRPr="0037509E">
        <w:rPr>
          <w:rFonts w:ascii="Times New Roman" w:hAnsi="Times New Roman" w:cs="Times New Roman"/>
          <w:w w:val="105"/>
          <w:sz w:val="28"/>
          <w:szCs w:val="28"/>
        </w:rPr>
        <w:t>педагогічної</w:t>
      </w:r>
      <w:r w:rsidRPr="0037509E">
        <w:rPr>
          <w:rFonts w:ascii="Times New Roman" w:hAnsi="Times New Roman" w:cs="Times New Roman"/>
          <w:spacing w:val="-12"/>
          <w:w w:val="105"/>
          <w:sz w:val="28"/>
          <w:szCs w:val="28"/>
        </w:rPr>
        <w:t xml:space="preserve"> </w:t>
      </w:r>
      <w:r w:rsidRPr="0037509E">
        <w:rPr>
          <w:rFonts w:ascii="Times New Roman" w:hAnsi="Times New Roman" w:cs="Times New Roman"/>
          <w:w w:val="105"/>
          <w:sz w:val="28"/>
          <w:szCs w:val="28"/>
        </w:rPr>
        <w:t>діяльності</w:t>
      </w:r>
      <w:r w:rsidRPr="0037509E">
        <w:rPr>
          <w:rFonts w:ascii="Times New Roman" w:hAnsi="Times New Roman" w:cs="Times New Roman"/>
          <w:spacing w:val="-12"/>
          <w:w w:val="105"/>
          <w:sz w:val="28"/>
          <w:szCs w:val="28"/>
        </w:rPr>
        <w:t xml:space="preserve"> </w:t>
      </w:r>
      <w:r w:rsidRPr="0037509E">
        <w:rPr>
          <w:rFonts w:ascii="Times New Roman" w:hAnsi="Times New Roman" w:cs="Times New Roman"/>
          <w:w w:val="105"/>
          <w:sz w:val="28"/>
          <w:szCs w:val="28"/>
        </w:rPr>
        <w:t>–</w:t>
      </w:r>
      <w:r w:rsidRPr="0037509E">
        <w:rPr>
          <w:rFonts w:ascii="Times New Roman" w:hAnsi="Times New Roman" w:cs="Times New Roman"/>
          <w:spacing w:val="-12"/>
          <w:w w:val="105"/>
          <w:sz w:val="28"/>
          <w:szCs w:val="28"/>
        </w:rPr>
        <w:t xml:space="preserve"> </w:t>
      </w:r>
      <w:r w:rsidRPr="0037509E">
        <w:rPr>
          <w:rFonts w:ascii="Times New Roman" w:hAnsi="Times New Roman" w:cs="Times New Roman"/>
          <w:w w:val="105"/>
          <w:sz w:val="28"/>
          <w:szCs w:val="28"/>
        </w:rPr>
        <w:t>4</w:t>
      </w:r>
      <w:r w:rsidR="00891F7C">
        <w:rPr>
          <w:rFonts w:ascii="Times New Roman" w:hAnsi="Times New Roman" w:cs="Times New Roman"/>
          <w:w w:val="105"/>
          <w:sz w:val="28"/>
          <w:szCs w:val="28"/>
        </w:rPr>
        <w:t>4</w:t>
      </w:r>
      <w:r w:rsidRPr="0037509E">
        <w:rPr>
          <w:rFonts w:ascii="Times New Roman" w:hAnsi="Times New Roman" w:cs="Times New Roman"/>
          <w:spacing w:val="-12"/>
          <w:w w:val="105"/>
          <w:sz w:val="28"/>
          <w:szCs w:val="28"/>
        </w:rPr>
        <w:t xml:space="preserve"> </w:t>
      </w:r>
      <w:r w:rsidRPr="0037509E">
        <w:rPr>
          <w:rFonts w:ascii="Times New Roman" w:hAnsi="Times New Roman" w:cs="Times New Roman"/>
          <w:w w:val="105"/>
          <w:sz w:val="28"/>
          <w:szCs w:val="28"/>
        </w:rPr>
        <w:t>роки).</w:t>
      </w:r>
    </w:p>
    <w:p w:rsidR="0037509E" w:rsidRPr="0037509E" w:rsidRDefault="0037509E" w:rsidP="0037509E">
      <w:pPr>
        <w:pStyle w:val="a9"/>
        <w:tabs>
          <w:tab w:val="left" w:pos="8213"/>
        </w:tabs>
        <w:ind w:left="0" w:firstLine="709"/>
        <w:jc w:val="both"/>
        <w:rPr>
          <w:rFonts w:ascii="Times New Roman" w:hAnsi="Times New Roman" w:cs="Times New Roman"/>
          <w:sz w:val="28"/>
          <w:szCs w:val="28"/>
        </w:rPr>
      </w:pPr>
      <w:r w:rsidRPr="0037509E">
        <w:rPr>
          <w:rFonts w:ascii="Times New Roman" w:hAnsi="Times New Roman" w:cs="Times New Roman"/>
          <w:w w:val="105"/>
          <w:sz w:val="28"/>
          <w:szCs w:val="28"/>
        </w:rPr>
        <w:t>З</w:t>
      </w:r>
      <w:r w:rsidRPr="0037509E">
        <w:rPr>
          <w:rFonts w:ascii="Times New Roman" w:hAnsi="Times New Roman" w:cs="Times New Roman"/>
          <w:spacing w:val="33"/>
          <w:w w:val="105"/>
          <w:sz w:val="28"/>
          <w:szCs w:val="28"/>
        </w:rPr>
        <w:t xml:space="preserve"> </w:t>
      </w:r>
      <w:r w:rsidRPr="0037509E">
        <w:rPr>
          <w:rFonts w:ascii="Times New Roman" w:hAnsi="Times New Roman" w:cs="Times New Roman"/>
          <w:w w:val="105"/>
          <w:sz w:val="28"/>
          <w:szCs w:val="28"/>
        </w:rPr>
        <w:t>метою</w:t>
      </w:r>
      <w:r w:rsidRPr="0037509E">
        <w:rPr>
          <w:rFonts w:ascii="Times New Roman" w:hAnsi="Times New Roman" w:cs="Times New Roman"/>
          <w:spacing w:val="-12"/>
          <w:w w:val="105"/>
          <w:sz w:val="28"/>
          <w:szCs w:val="28"/>
        </w:rPr>
        <w:t xml:space="preserve"> </w:t>
      </w:r>
      <w:r w:rsidRPr="0037509E">
        <w:rPr>
          <w:rFonts w:ascii="Times New Roman" w:hAnsi="Times New Roman" w:cs="Times New Roman"/>
          <w:w w:val="105"/>
          <w:sz w:val="28"/>
          <w:szCs w:val="28"/>
        </w:rPr>
        <w:t>ініціювання</w:t>
      </w:r>
      <w:r w:rsidRPr="0037509E">
        <w:rPr>
          <w:rFonts w:ascii="Times New Roman" w:hAnsi="Times New Roman" w:cs="Times New Roman"/>
          <w:spacing w:val="-13"/>
          <w:w w:val="105"/>
          <w:sz w:val="28"/>
          <w:szCs w:val="28"/>
        </w:rPr>
        <w:t xml:space="preserve"> </w:t>
      </w:r>
      <w:r w:rsidRPr="0037509E">
        <w:rPr>
          <w:rFonts w:ascii="Times New Roman" w:hAnsi="Times New Roman" w:cs="Times New Roman"/>
          <w:w w:val="105"/>
          <w:sz w:val="28"/>
          <w:szCs w:val="28"/>
        </w:rPr>
        <w:t>педагогів</w:t>
      </w:r>
      <w:r w:rsidRPr="0037509E">
        <w:rPr>
          <w:rFonts w:ascii="Times New Roman" w:hAnsi="Times New Roman" w:cs="Times New Roman"/>
          <w:spacing w:val="-12"/>
          <w:w w:val="105"/>
          <w:sz w:val="28"/>
          <w:szCs w:val="28"/>
        </w:rPr>
        <w:t xml:space="preserve"> </w:t>
      </w:r>
      <w:r w:rsidRPr="0037509E">
        <w:rPr>
          <w:rFonts w:ascii="Times New Roman" w:hAnsi="Times New Roman" w:cs="Times New Roman"/>
          <w:w w:val="105"/>
          <w:sz w:val="28"/>
          <w:szCs w:val="28"/>
        </w:rPr>
        <w:t>закладу,</w:t>
      </w:r>
      <w:r w:rsidRPr="0037509E">
        <w:rPr>
          <w:rFonts w:ascii="Times New Roman" w:hAnsi="Times New Roman" w:cs="Times New Roman"/>
          <w:spacing w:val="-13"/>
          <w:w w:val="105"/>
          <w:sz w:val="28"/>
          <w:szCs w:val="28"/>
        </w:rPr>
        <w:t xml:space="preserve"> </w:t>
      </w:r>
      <w:r w:rsidRPr="0037509E">
        <w:rPr>
          <w:rFonts w:ascii="Times New Roman" w:hAnsi="Times New Roman" w:cs="Times New Roman"/>
          <w:w w:val="105"/>
          <w:sz w:val="28"/>
          <w:szCs w:val="28"/>
        </w:rPr>
        <w:t>батьків</w:t>
      </w:r>
      <w:r w:rsidRPr="0037509E">
        <w:rPr>
          <w:rFonts w:ascii="Times New Roman" w:hAnsi="Times New Roman" w:cs="Times New Roman"/>
          <w:spacing w:val="-12"/>
          <w:w w:val="105"/>
          <w:sz w:val="28"/>
          <w:szCs w:val="28"/>
        </w:rPr>
        <w:t xml:space="preserve"> </w:t>
      </w:r>
      <w:r w:rsidRPr="0037509E">
        <w:rPr>
          <w:rFonts w:ascii="Times New Roman" w:hAnsi="Times New Roman" w:cs="Times New Roman"/>
          <w:w w:val="105"/>
          <w:sz w:val="28"/>
          <w:szCs w:val="28"/>
        </w:rPr>
        <w:t>вихованців</w:t>
      </w:r>
      <w:r w:rsidRPr="0037509E">
        <w:rPr>
          <w:rFonts w:ascii="Times New Roman" w:hAnsi="Times New Roman" w:cs="Times New Roman"/>
          <w:spacing w:val="-13"/>
          <w:w w:val="105"/>
          <w:sz w:val="28"/>
          <w:szCs w:val="28"/>
        </w:rPr>
        <w:t xml:space="preserve"> </w:t>
      </w:r>
      <w:r w:rsidRPr="0037509E">
        <w:rPr>
          <w:rFonts w:ascii="Times New Roman" w:hAnsi="Times New Roman" w:cs="Times New Roman"/>
          <w:w w:val="105"/>
          <w:sz w:val="28"/>
          <w:szCs w:val="28"/>
        </w:rPr>
        <w:t>у</w:t>
      </w:r>
      <w:r w:rsidRPr="0037509E">
        <w:rPr>
          <w:rFonts w:ascii="Times New Roman" w:hAnsi="Times New Roman" w:cs="Times New Roman"/>
          <w:spacing w:val="34"/>
          <w:w w:val="105"/>
          <w:sz w:val="28"/>
          <w:szCs w:val="28"/>
        </w:rPr>
        <w:t xml:space="preserve"> </w:t>
      </w:r>
      <w:r w:rsidRPr="0037509E">
        <w:rPr>
          <w:rFonts w:ascii="Times New Roman" w:hAnsi="Times New Roman" w:cs="Times New Roman"/>
          <w:spacing w:val="-12"/>
          <w:w w:val="105"/>
          <w:sz w:val="28"/>
          <w:szCs w:val="28"/>
        </w:rPr>
        <w:t xml:space="preserve"> </w:t>
      </w:r>
      <w:r w:rsidRPr="0037509E">
        <w:rPr>
          <w:rFonts w:ascii="Times New Roman" w:hAnsi="Times New Roman" w:cs="Times New Roman"/>
          <w:w w:val="105"/>
          <w:sz w:val="28"/>
          <w:szCs w:val="28"/>
        </w:rPr>
        <w:t>ЗДО</w:t>
      </w:r>
      <w:r w:rsidRPr="0037509E">
        <w:rPr>
          <w:rFonts w:ascii="Times New Roman" w:hAnsi="Times New Roman" w:cs="Times New Roman"/>
          <w:spacing w:val="-56"/>
          <w:w w:val="105"/>
          <w:sz w:val="28"/>
          <w:szCs w:val="28"/>
        </w:rPr>
        <w:t xml:space="preserve"> </w:t>
      </w:r>
      <w:r w:rsidRPr="0037509E">
        <w:rPr>
          <w:rFonts w:ascii="Times New Roman" w:hAnsi="Times New Roman" w:cs="Times New Roman"/>
          <w:w w:val="105"/>
          <w:sz w:val="28"/>
          <w:szCs w:val="28"/>
        </w:rPr>
        <w:t>прийнято</w:t>
      </w:r>
      <w:r w:rsidRPr="0037509E">
        <w:rPr>
          <w:rFonts w:ascii="Times New Roman" w:hAnsi="Times New Roman" w:cs="Times New Roman"/>
          <w:spacing w:val="-3"/>
          <w:w w:val="105"/>
          <w:sz w:val="28"/>
          <w:szCs w:val="28"/>
        </w:rPr>
        <w:t xml:space="preserve"> </w:t>
      </w:r>
      <w:r w:rsidRPr="0037509E">
        <w:rPr>
          <w:rFonts w:ascii="Times New Roman" w:hAnsi="Times New Roman" w:cs="Times New Roman"/>
          <w:w w:val="105"/>
          <w:sz w:val="28"/>
          <w:szCs w:val="28"/>
        </w:rPr>
        <w:t>такі</w:t>
      </w:r>
      <w:r w:rsidRPr="0037509E">
        <w:rPr>
          <w:rFonts w:ascii="Times New Roman" w:hAnsi="Times New Roman" w:cs="Times New Roman"/>
          <w:spacing w:val="-2"/>
          <w:w w:val="105"/>
          <w:sz w:val="28"/>
          <w:szCs w:val="28"/>
        </w:rPr>
        <w:t xml:space="preserve"> </w:t>
      </w:r>
      <w:r w:rsidRPr="0037509E">
        <w:rPr>
          <w:rFonts w:ascii="Times New Roman" w:hAnsi="Times New Roman" w:cs="Times New Roman"/>
          <w:w w:val="105"/>
          <w:sz w:val="28"/>
          <w:szCs w:val="28"/>
        </w:rPr>
        <w:t>форми</w:t>
      </w:r>
      <w:r w:rsidRPr="0037509E">
        <w:rPr>
          <w:rFonts w:ascii="Times New Roman" w:hAnsi="Times New Roman" w:cs="Times New Roman"/>
          <w:spacing w:val="-3"/>
          <w:w w:val="105"/>
          <w:sz w:val="28"/>
          <w:szCs w:val="28"/>
        </w:rPr>
        <w:t xml:space="preserve"> </w:t>
      </w:r>
      <w:r w:rsidRPr="0037509E">
        <w:rPr>
          <w:rFonts w:ascii="Times New Roman" w:hAnsi="Times New Roman" w:cs="Times New Roman"/>
          <w:w w:val="105"/>
          <w:sz w:val="28"/>
          <w:szCs w:val="28"/>
        </w:rPr>
        <w:t>управління:</w:t>
      </w:r>
    </w:p>
    <w:p w:rsidR="0037509E" w:rsidRPr="0037509E" w:rsidRDefault="0037509E" w:rsidP="0037509E">
      <w:pPr>
        <w:pStyle w:val="a9"/>
        <w:ind w:left="0" w:firstLine="709"/>
        <w:jc w:val="both"/>
        <w:rPr>
          <w:rFonts w:ascii="Times New Roman" w:hAnsi="Times New Roman" w:cs="Times New Roman"/>
          <w:spacing w:val="-56"/>
          <w:w w:val="105"/>
          <w:sz w:val="28"/>
          <w:szCs w:val="28"/>
        </w:rPr>
      </w:pPr>
      <w:r>
        <w:rPr>
          <w:rFonts w:ascii="Times New Roman" w:hAnsi="Times New Roman" w:cs="Times New Roman"/>
          <w:w w:val="105"/>
          <w:sz w:val="28"/>
          <w:szCs w:val="28"/>
        </w:rPr>
        <w:t>б</w:t>
      </w:r>
      <w:r w:rsidRPr="0037509E">
        <w:rPr>
          <w:rFonts w:ascii="Times New Roman" w:hAnsi="Times New Roman" w:cs="Times New Roman"/>
          <w:w w:val="105"/>
          <w:sz w:val="28"/>
          <w:szCs w:val="28"/>
        </w:rPr>
        <w:t>атьківська рада фонду розвитку закладу та</w:t>
      </w:r>
      <w:r w:rsidRPr="0037509E">
        <w:rPr>
          <w:rFonts w:ascii="Times New Roman" w:hAnsi="Times New Roman" w:cs="Times New Roman"/>
          <w:spacing w:val="-14"/>
          <w:w w:val="105"/>
          <w:sz w:val="28"/>
          <w:szCs w:val="28"/>
        </w:rPr>
        <w:t xml:space="preserve"> </w:t>
      </w:r>
      <w:r w:rsidRPr="0037509E">
        <w:rPr>
          <w:rFonts w:ascii="Times New Roman" w:hAnsi="Times New Roman" w:cs="Times New Roman"/>
          <w:w w:val="105"/>
          <w:sz w:val="28"/>
          <w:szCs w:val="28"/>
        </w:rPr>
        <w:t>батьківські</w:t>
      </w:r>
      <w:r w:rsidRPr="0037509E">
        <w:rPr>
          <w:rFonts w:ascii="Times New Roman" w:hAnsi="Times New Roman" w:cs="Times New Roman"/>
          <w:spacing w:val="-13"/>
          <w:w w:val="105"/>
          <w:sz w:val="28"/>
          <w:szCs w:val="28"/>
        </w:rPr>
        <w:t xml:space="preserve"> </w:t>
      </w:r>
      <w:r w:rsidRPr="0037509E">
        <w:rPr>
          <w:rFonts w:ascii="Times New Roman" w:hAnsi="Times New Roman" w:cs="Times New Roman"/>
          <w:w w:val="105"/>
          <w:sz w:val="28"/>
          <w:szCs w:val="28"/>
        </w:rPr>
        <w:t>комітети</w:t>
      </w:r>
      <w:r w:rsidRPr="0037509E">
        <w:rPr>
          <w:rFonts w:ascii="Times New Roman" w:hAnsi="Times New Roman" w:cs="Times New Roman"/>
          <w:spacing w:val="-13"/>
          <w:w w:val="105"/>
          <w:sz w:val="28"/>
          <w:szCs w:val="28"/>
        </w:rPr>
        <w:t xml:space="preserve"> </w:t>
      </w:r>
      <w:r w:rsidRPr="0037509E">
        <w:rPr>
          <w:rFonts w:ascii="Times New Roman" w:hAnsi="Times New Roman" w:cs="Times New Roman"/>
          <w:w w:val="105"/>
          <w:sz w:val="28"/>
          <w:szCs w:val="28"/>
        </w:rPr>
        <w:t>груп;</w:t>
      </w:r>
      <w:r w:rsidRPr="0037509E">
        <w:rPr>
          <w:rFonts w:ascii="Times New Roman" w:hAnsi="Times New Roman" w:cs="Times New Roman"/>
          <w:spacing w:val="-56"/>
          <w:w w:val="105"/>
          <w:sz w:val="28"/>
          <w:szCs w:val="28"/>
        </w:rPr>
        <w:t xml:space="preserve"> </w:t>
      </w:r>
    </w:p>
    <w:p w:rsidR="0037509E" w:rsidRPr="0037509E" w:rsidRDefault="0037509E" w:rsidP="0037509E">
      <w:pPr>
        <w:pStyle w:val="a9"/>
        <w:ind w:left="0" w:firstLine="709"/>
        <w:jc w:val="both"/>
        <w:rPr>
          <w:rFonts w:ascii="Times New Roman" w:hAnsi="Times New Roman" w:cs="Times New Roman"/>
          <w:sz w:val="28"/>
          <w:szCs w:val="28"/>
        </w:rPr>
      </w:pPr>
      <w:r w:rsidRPr="0037509E">
        <w:rPr>
          <w:rFonts w:ascii="Times New Roman" w:hAnsi="Times New Roman" w:cs="Times New Roman"/>
          <w:w w:val="105"/>
          <w:sz w:val="28"/>
          <w:szCs w:val="28"/>
        </w:rPr>
        <w:lastRenderedPageBreak/>
        <w:t>профспілковий</w:t>
      </w:r>
      <w:r w:rsidRPr="0037509E">
        <w:rPr>
          <w:rFonts w:ascii="Times New Roman" w:hAnsi="Times New Roman" w:cs="Times New Roman"/>
          <w:spacing w:val="-3"/>
          <w:w w:val="105"/>
          <w:sz w:val="28"/>
          <w:szCs w:val="28"/>
        </w:rPr>
        <w:t xml:space="preserve"> </w:t>
      </w:r>
      <w:r w:rsidRPr="0037509E">
        <w:rPr>
          <w:rFonts w:ascii="Times New Roman" w:hAnsi="Times New Roman" w:cs="Times New Roman"/>
          <w:w w:val="105"/>
          <w:sz w:val="28"/>
          <w:szCs w:val="28"/>
        </w:rPr>
        <w:t>комітет;</w:t>
      </w:r>
    </w:p>
    <w:p w:rsidR="0037509E" w:rsidRPr="0037509E" w:rsidRDefault="0037509E" w:rsidP="0037509E">
      <w:pPr>
        <w:pStyle w:val="a9"/>
        <w:ind w:left="0" w:firstLine="709"/>
        <w:jc w:val="both"/>
        <w:rPr>
          <w:rFonts w:ascii="Times New Roman" w:hAnsi="Times New Roman" w:cs="Times New Roman"/>
          <w:sz w:val="28"/>
          <w:szCs w:val="28"/>
        </w:rPr>
      </w:pPr>
      <w:r w:rsidRPr="0037509E">
        <w:rPr>
          <w:rFonts w:ascii="Times New Roman" w:hAnsi="Times New Roman" w:cs="Times New Roman"/>
          <w:spacing w:val="-1"/>
          <w:w w:val="105"/>
          <w:sz w:val="28"/>
          <w:szCs w:val="28"/>
        </w:rPr>
        <w:t>педагогічна</w:t>
      </w:r>
      <w:r w:rsidRPr="0037509E">
        <w:rPr>
          <w:rFonts w:ascii="Times New Roman" w:hAnsi="Times New Roman" w:cs="Times New Roman"/>
          <w:spacing w:val="-12"/>
          <w:w w:val="105"/>
          <w:sz w:val="28"/>
          <w:szCs w:val="28"/>
        </w:rPr>
        <w:t xml:space="preserve"> </w:t>
      </w:r>
      <w:r w:rsidRPr="0037509E">
        <w:rPr>
          <w:rFonts w:ascii="Times New Roman" w:hAnsi="Times New Roman" w:cs="Times New Roman"/>
          <w:w w:val="105"/>
          <w:sz w:val="28"/>
          <w:szCs w:val="28"/>
        </w:rPr>
        <w:t>рада;</w:t>
      </w:r>
    </w:p>
    <w:p w:rsidR="0037509E" w:rsidRPr="0037509E" w:rsidRDefault="0037509E" w:rsidP="0037509E">
      <w:pPr>
        <w:pStyle w:val="a9"/>
        <w:ind w:left="0" w:firstLine="709"/>
        <w:jc w:val="both"/>
        <w:rPr>
          <w:rFonts w:ascii="Times New Roman" w:hAnsi="Times New Roman" w:cs="Times New Roman"/>
          <w:spacing w:val="-56"/>
          <w:w w:val="105"/>
          <w:sz w:val="28"/>
          <w:szCs w:val="28"/>
        </w:rPr>
      </w:pPr>
      <w:r w:rsidRPr="0037509E">
        <w:rPr>
          <w:rFonts w:ascii="Times New Roman" w:hAnsi="Times New Roman" w:cs="Times New Roman"/>
          <w:w w:val="105"/>
          <w:sz w:val="28"/>
          <w:szCs w:val="28"/>
        </w:rPr>
        <w:t>загальні</w:t>
      </w:r>
      <w:r w:rsidRPr="0037509E">
        <w:rPr>
          <w:rFonts w:ascii="Times New Roman" w:hAnsi="Times New Roman" w:cs="Times New Roman"/>
          <w:spacing w:val="-15"/>
          <w:w w:val="105"/>
          <w:sz w:val="28"/>
          <w:szCs w:val="28"/>
        </w:rPr>
        <w:t xml:space="preserve"> </w:t>
      </w:r>
      <w:r w:rsidRPr="0037509E">
        <w:rPr>
          <w:rFonts w:ascii="Times New Roman" w:hAnsi="Times New Roman" w:cs="Times New Roman"/>
          <w:w w:val="105"/>
          <w:sz w:val="28"/>
          <w:szCs w:val="28"/>
        </w:rPr>
        <w:t>збори</w:t>
      </w:r>
      <w:r w:rsidRPr="0037509E">
        <w:rPr>
          <w:rFonts w:ascii="Times New Roman" w:hAnsi="Times New Roman" w:cs="Times New Roman"/>
          <w:spacing w:val="-14"/>
          <w:w w:val="105"/>
          <w:sz w:val="28"/>
          <w:szCs w:val="28"/>
        </w:rPr>
        <w:t xml:space="preserve"> </w:t>
      </w:r>
      <w:r w:rsidRPr="0037509E">
        <w:rPr>
          <w:rFonts w:ascii="Times New Roman" w:hAnsi="Times New Roman" w:cs="Times New Roman"/>
          <w:w w:val="105"/>
          <w:sz w:val="28"/>
          <w:szCs w:val="28"/>
        </w:rPr>
        <w:t>батьків</w:t>
      </w:r>
      <w:r w:rsidRPr="0037509E">
        <w:rPr>
          <w:rFonts w:ascii="Times New Roman" w:hAnsi="Times New Roman" w:cs="Times New Roman"/>
          <w:spacing w:val="-15"/>
          <w:w w:val="105"/>
          <w:sz w:val="28"/>
          <w:szCs w:val="28"/>
        </w:rPr>
        <w:t xml:space="preserve"> </w:t>
      </w:r>
      <w:r w:rsidRPr="0037509E">
        <w:rPr>
          <w:rFonts w:ascii="Times New Roman" w:hAnsi="Times New Roman" w:cs="Times New Roman"/>
          <w:w w:val="105"/>
          <w:sz w:val="28"/>
          <w:szCs w:val="28"/>
        </w:rPr>
        <w:t>та</w:t>
      </w:r>
      <w:r w:rsidRPr="0037509E">
        <w:rPr>
          <w:rFonts w:ascii="Times New Roman" w:hAnsi="Times New Roman" w:cs="Times New Roman"/>
          <w:spacing w:val="-14"/>
          <w:w w:val="105"/>
          <w:sz w:val="28"/>
          <w:szCs w:val="28"/>
        </w:rPr>
        <w:t xml:space="preserve"> </w:t>
      </w:r>
      <w:r w:rsidRPr="0037509E">
        <w:rPr>
          <w:rFonts w:ascii="Times New Roman" w:hAnsi="Times New Roman" w:cs="Times New Roman"/>
          <w:w w:val="105"/>
          <w:sz w:val="28"/>
          <w:szCs w:val="28"/>
        </w:rPr>
        <w:t>членів</w:t>
      </w:r>
      <w:r w:rsidRPr="0037509E">
        <w:rPr>
          <w:rFonts w:ascii="Times New Roman" w:hAnsi="Times New Roman" w:cs="Times New Roman"/>
          <w:spacing w:val="-14"/>
          <w:w w:val="105"/>
          <w:sz w:val="28"/>
          <w:szCs w:val="28"/>
        </w:rPr>
        <w:t xml:space="preserve"> </w:t>
      </w:r>
      <w:r w:rsidRPr="0037509E">
        <w:rPr>
          <w:rFonts w:ascii="Times New Roman" w:hAnsi="Times New Roman" w:cs="Times New Roman"/>
          <w:w w:val="105"/>
          <w:sz w:val="28"/>
          <w:szCs w:val="28"/>
        </w:rPr>
        <w:t>трудового</w:t>
      </w:r>
      <w:r w:rsidRPr="0037509E">
        <w:rPr>
          <w:rFonts w:ascii="Times New Roman" w:hAnsi="Times New Roman" w:cs="Times New Roman"/>
          <w:spacing w:val="-15"/>
          <w:w w:val="105"/>
          <w:sz w:val="28"/>
          <w:szCs w:val="28"/>
        </w:rPr>
        <w:t xml:space="preserve"> </w:t>
      </w:r>
      <w:r w:rsidRPr="0037509E">
        <w:rPr>
          <w:rFonts w:ascii="Times New Roman" w:hAnsi="Times New Roman" w:cs="Times New Roman"/>
          <w:w w:val="105"/>
          <w:sz w:val="28"/>
          <w:szCs w:val="28"/>
        </w:rPr>
        <w:t>колективу;</w:t>
      </w:r>
      <w:r w:rsidRPr="0037509E">
        <w:rPr>
          <w:rFonts w:ascii="Times New Roman" w:hAnsi="Times New Roman" w:cs="Times New Roman"/>
          <w:spacing w:val="-56"/>
          <w:w w:val="105"/>
          <w:sz w:val="28"/>
          <w:szCs w:val="28"/>
        </w:rPr>
        <w:t xml:space="preserve"> </w:t>
      </w:r>
    </w:p>
    <w:p w:rsidR="0037509E" w:rsidRPr="0037509E" w:rsidRDefault="0037509E" w:rsidP="0037509E">
      <w:pPr>
        <w:pStyle w:val="a9"/>
        <w:ind w:left="0" w:firstLine="709"/>
        <w:jc w:val="both"/>
        <w:rPr>
          <w:rFonts w:ascii="Times New Roman" w:hAnsi="Times New Roman" w:cs="Times New Roman"/>
          <w:w w:val="105"/>
          <w:sz w:val="28"/>
          <w:szCs w:val="28"/>
        </w:rPr>
      </w:pPr>
      <w:r w:rsidRPr="0037509E">
        <w:rPr>
          <w:rFonts w:ascii="Times New Roman" w:hAnsi="Times New Roman" w:cs="Times New Roman"/>
          <w:w w:val="105"/>
          <w:sz w:val="28"/>
          <w:szCs w:val="28"/>
        </w:rPr>
        <w:t>комісія</w:t>
      </w:r>
      <w:r w:rsidRPr="0037509E">
        <w:rPr>
          <w:rFonts w:ascii="Times New Roman" w:hAnsi="Times New Roman" w:cs="Times New Roman"/>
          <w:spacing w:val="-2"/>
          <w:w w:val="105"/>
          <w:sz w:val="28"/>
          <w:szCs w:val="28"/>
        </w:rPr>
        <w:t xml:space="preserve"> </w:t>
      </w:r>
      <w:r w:rsidRPr="0037509E">
        <w:rPr>
          <w:rFonts w:ascii="Times New Roman" w:hAnsi="Times New Roman" w:cs="Times New Roman"/>
          <w:w w:val="105"/>
          <w:sz w:val="28"/>
          <w:szCs w:val="28"/>
        </w:rPr>
        <w:t>з</w:t>
      </w:r>
      <w:r w:rsidRPr="0037509E">
        <w:rPr>
          <w:rFonts w:ascii="Times New Roman" w:hAnsi="Times New Roman" w:cs="Times New Roman"/>
          <w:spacing w:val="-2"/>
          <w:w w:val="105"/>
          <w:sz w:val="28"/>
          <w:szCs w:val="28"/>
        </w:rPr>
        <w:t xml:space="preserve"> </w:t>
      </w:r>
      <w:r w:rsidRPr="0037509E">
        <w:rPr>
          <w:rFonts w:ascii="Times New Roman" w:hAnsi="Times New Roman" w:cs="Times New Roman"/>
          <w:w w:val="105"/>
          <w:sz w:val="28"/>
          <w:szCs w:val="28"/>
        </w:rPr>
        <w:t>охорони праці</w:t>
      </w:r>
      <w:r>
        <w:rPr>
          <w:rFonts w:ascii="Times New Roman" w:hAnsi="Times New Roman" w:cs="Times New Roman"/>
          <w:w w:val="105"/>
          <w:sz w:val="28"/>
          <w:szCs w:val="28"/>
        </w:rPr>
        <w:t>.</w:t>
      </w:r>
    </w:p>
    <w:p w:rsidR="0037509E" w:rsidRPr="001C0A73" w:rsidRDefault="0037509E" w:rsidP="0037509E">
      <w:pPr>
        <w:pStyle w:val="a9"/>
        <w:tabs>
          <w:tab w:val="left" w:pos="8211"/>
        </w:tabs>
        <w:ind w:left="0" w:firstLine="709"/>
        <w:jc w:val="both"/>
        <w:rPr>
          <w:rFonts w:ascii="Times New Roman" w:hAnsi="Times New Roman" w:cs="Times New Roman"/>
          <w:sz w:val="28"/>
          <w:szCs w:val="28"/>
        </w:rPr>
      </w:pPr>
      <w:r w:rsidRPr="001C0A73">
        <w:rPr>
          <w:rFonts w:ascii="Times New Roman" w:hAnsi="Times New Roman" w:cs="Times New Roman"/>
          <w:w w:val="105"/>
          <w:sz w:val="28"/>
          <w:szCs w:val="28"/>
        </w:rPr>
        <w:t>Управлінські</w:t>
      </w:r>
      <w:r w:rsidRPr="001C0A73">
        <w:rPr>
          <w:rFonts w:ascii="Times New Roman" w:hAnsi="Times New Roman" w:cs="Times New Roman"/>
          <w:spacing w:val="-14"/>
          <w:w w:val="105"/>
          <w:sz w:val="28"/>
          <w:szCs w:val="28"/>
        </w:rPr>
        <w:t xml:space="preserve"> </w:t>
      </w:r>
      <w:r w:rsidRPr="001C0A73">
        <w:rPr>
          <w:rFonts w:ascii="Times New Roman" w:hAnsi="Times New Roman" w:cs="Times New Roman"/>
          <w:w w:val="105"/>
          <w:sz w:val="28"/>
          <w:szCs w:val="28"/>
        </w:rPr>
        <w:t>рішення</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та</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дії</w:t>
      </w:r>
      <w:r w:rsidRPr="001C0A73">
        <w:rPr>
          <w:rFonts w:ascii="Times New Roman" w:hAnsi="Times New Roman" w:cs="Times New Roman"/>
          <w:spacing w:val="-12"/>
          <w:w w:val="105"/>
          <w:sz w:val="28"/>
          <w:szCs w:val="28"/>
        </w:rPr>
        <w:t xml:space="preserve"> </w:t>
      </w:r>
      <w:r w:rsidRPr="001C0A73">
        <w:rPr>
          <w:rFonts w:ascii="Times New Roman" w:hAnsi="Times New Roman" w:cs="Times New Roman"/>
          <w:w w:val="105"/>
          <w:sz w:val="28"/>
          <w:szCs w:val="28"/>
        </w:rPr>
        <w:t>директора</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у</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навчальному</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році</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були</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спрямован</w:t>
      </w:r>
      <w:r w:rsidRPr="001C0A73">
        <w:rPr>
          <w:rFonts w:ascii="Times New Roman" w:hAnsi="Times New Roman" w:cs="Times New Roman"/>
          <w:spacing w:val="-4"/>
          <w:w w:val="105"/>
          <w:sz w:val="28"/>
          <w:szCs w:val="28"/>
        </w:rPr>
        <w:t>і</w:t>
      </w:r>
      <w:r w:rsidRPr="001C0A73">
        <w:rPr>
          <w:rFonts w:ascii="Times New Roman" w:hAnsi="Times New Roman" w:cs="Times New Roman"/>
          <w:spacing w:val="-57"/>
          <w:w w:val="105"/>
          <w:sz w:val="28"/>
          <w:szCs w:val="28"/>
        </w:rPr>
        <w:t xml:space="preserve"> з</w:t>
      </w:r>
      <w:r w:rsidRPr="001C0A73">
        <w:rPr>
          <w:rFonts w:ascii="Times New Roman" w:hAnsi="Times New Roman" w:cs="Times New Roman"/>
          <w:w w:val="105"/>
          <w:sz w:val="28"/>
          <w:szCs w:val="28"/>
        </w:rPr>
        <w:t>дебільшого</w:t>
      </w:r>
      <w:r w:rsidR="001C0A73" w:rsidRPr="001C0A73">
        <w:rPr>
          <w:rFonts w:ascii="Times New Roman" w:hAnsi="Times New Roman" w:cs="Times New Roman"/>
          <w:w w:val="105"/>
          <w:sz w:val="28"/>
          <w:szCs w:val="28"/>
        </w:rPr>
        <w:t xml:space="preserve"> на забе</w:t>
      </w:r>
      <w:r w:rsidR="00133BF9">
        <w:rPr>
          <w:rFonts w:ascii="Times New Roman" w:hAnsi="Times New Roman" w:cs="Times New Roman"/>
          <w:w w:val="105"/>
          <w:sz w:val="28"/>
          <w:szCs w:val="28"/>
        </w:rPr>
        <w:t>зпечення функціонування закладу і  виконання</w:t>
      </w:r>
      <w:r w:rsidRPr="001C0A73">
        <w:rPr>
          <w:rFonts w:ascii="Times New Roman" w:hAnsi="Times New Roman" w:cs="Times New Roman"/>
          <w:w w:val="105"/>
          <w:sz w:val="28"/>
          <w:szCs w:val="28"/>
        </w:rPr>
        <w:t xml:space="preserve"> </w:t>
      </w:r>
      <w:r w:rsidR="00133BF9">
        <w:rPr>
          <w:rFonts w:ascii="Times New Roman" w:hAnsi="Times New Roman" w:cs="Times New Roman"/>
          <w:w w:val="105"/>
          <w:sz w:val="28"/>
          <w:szCs w:val="28"/>
        </w:rPr>
        <w:t xml:space="preserve">основних </w:t>
      </w:r>
      <w:r w:rsidRPr="001C0A73">
        <w:rPr>
          <w:rFonts w:ascii="Times New Roman" w:hAnsi="Times New Roman" w:cs="Times New Roman"/>
          <w:w w:val="105"/>
          <w:sz w:val="28"/>
          <w:szCs w:val="28"/>
        </w:rPr>
        <w:t>завдань річно</w:t>
      </w:r>
      <w:r w:rsidR="001C0A73" w:rsidRPr="001C0A73">
        <w:rPr>
          <w:rFonts w:ascii="Times New Roman" w:hAnsi="Times New Roman" w:cs="Times New Roman"/>
          <w:spacing w:val="1"/>
          <w:w w:val="105"/>
          <w:sz w:val="28"/>
          <w:szCs w:val="28"/>
        </w:rPr>
        <w:t>г</w:t>
      </w:r>
      <w:r w:rsidRPr="001C0A73">
        <w:rPr>
          <w:rFonts w:ascii="Times New Roman" w:hAnsi="Times New Roman" w:cs="Times New Roman"/>
          <w:w w:val="105"/>
          <w:sz w:val="28"/>
          <w:szCs w:val="28"/>
        </w:rPr>
        <w:t>о</w:t>
      </w:r>
      <w:r w:rsidRPr="001C0A73">
        <w:rPr>
          <w:rFonts w:ascii="Times New Roman" w:hAnsi="Times New Roman" w:cs="Times New Roman"/>
          <w:spacing w:val="1"/>
          <w:w w:val="105"/>
          <w:sz w:val="28"/>
          <w:szCs w:val="28"/>
        </w:rPr>
        <w:t xml:space="preserve"> </w:t>
      </w:r>
      <w:r w:rsidRPr="001C0A73">
        <w:rPr>
          <w:rFonts w:ascii="Times New Roman" w:hAnsi="Times New Roman" w:cs="Times New Roman"/>
          <w:w w:val="105"/>
          <w:sz w:val="28"/>
          <w:szCs w:val="28"/>
        </w:rPr>
        <w:t>плану:</w:t>
      </w:r>
    </w:p>
    <w:p w:rsidR="0037509E" w:rsidRPr="001C0A73" w:rsidRDefault="0037509E" w:rsidP="0037509E">
      <w:pPr>
        <w:pStyle w:val="a9"/>
        <w:ind w:left="0" w:firstLine="709"/>
        <w:jc w:val="both"/>
        <w:rPr>
          <w:rFonts w:ascii="Times New Roman" w:hAnsi="Times New Roman" w:cs="Times New Roman"/>
          <w:sz w:val="28"/>
          <w:szCs w:val="28"/>
        </w:rPr>
      </w:pPr>
      <w:r w:rsidRPr="001C0A73">
        <w:rPr>
          <w:rFonts w:ascii="Times New Roman" w:hAnsi="Times New Roman" w:cs="Times New Roman"/>
          <w:spacing w:val="-1"/>
          <w:w w:val="105"/>
          <w:sz w:val="28"/>
          <w:szCs w:val="28"/>
        </w:rPr>
        <w:t>1.</w:t>
      </w:r>
      <w:r w:rsidRPr="001C0A73">
        <w:rPr>
          <w:rFonts w:ascii="Times New Roman" w:hAnsi="Times New Roman" w:cs="Times New Roman"/>
          <w:spacing w:val="-10"/>
          <w:w w:val="105"/>
          <w:sz w:val="28"/>
          <w:szCs w:val="28"/>
        </w:rPr>
        <w:t xml:space="preserve"> </w:t>
      </w:r>
      <w:r w:rsidRPr="001C0A73">
        <w:rPr>
          <w:rFonts w:ascii="Times New Roman" w:hAnsi="Times New Roman" w:cs="Times New Roman"/>
          <w:spacing w:val="-1"/>
          <w:w w:val="105"/>
          <w:sz w:val="28"/>
          <w:szCs w:val="28"/>
        </w:rPr>
        <w:t>Комплектація</w:t>
      </w:r>
      <w:r w:rsidRPr="001C0A73">
        <w:rPr>
          <w:rFonts w:ascii="Times New Roman" w:hAnsi="Times New Roman" w:cs="Times New Roman"/>
          <w:spacing w:val="-11"/>
          <w:w w:val="105"/>
          <w:sz w:val="28"/>
          <w:szCs w:val="28"/>
        </w:rPr>
        <w:t xml:space="preserve"> </w:t>
      </w:r>
      <w:r w:rsidRPr="001C0A73">
        <w:rPr>
          <w:rFonts w:ascii="Times New Roman" w:hAnsi="Times New Roman" w:cs="Times New Roman"/>
          <w:spacing w:val="-1"/>
          <w:w w:val="105"/>
          <w:sz w:val="28"/>
          <w:szCs w:val="28"/>
        </w:rPr>
        <w:t>штатів</w:t>
      </w:r>
      <w:r w:rsidRPr="001C0A73">
        <w:rPr>
          <w:rFonts w:ascii="Times New Roman" w:hAnsi="Times New Roman" w:cs="Times New Roman"/>
          <w:spacing w:val="-12"/>
          <w:w w:val="105"/>
          <w:sz w:val="28"/>
          <w:szCs w:val="28"/>
        </w:rPr>
        <w:t xml:space="preserve"> </w:t>
      </w:r>
      <w:r w:rsidRPr="001C0A73">
        <w:rPr>
          <w:rFonts w:ascii="Times New Roman" w:hAnsi="Times New Roman" w:cs="Times New Roman"/>
          <w:spacing w:val="-1"/>
          <w:w w:val="105"/>
          <w:sz w:val="28"/>
          <w:szCs w:val="28"/>
        </w:rPr>
        <w:t>відповідно</w:t>
      </w:r>
      <w:r w:rsidRPr="001C0A73">
        <w:rPr>
          <w:rFonts w:ascii="Times New Roman" w:hAnsi="Times New Roman" w:cs="Times New Roman"/>
          <w:spacing w:val="-12"/>
          <w:w w:val="105"/>
          <w:sz w:val="28"/>
          <w:szCs w:val="28"/>
        </w:rPr>
        <w:t xml:space="preserve"> </w:t>
      </w:r>
      <w:r w:rsidRPr="001C0A73">
        <w:rPr>
          <w:rFonts w:ascii="Times New Roman" w:hAnsi="Times New Roman" w:cs="Times New Roman"/>
          <w:spacing w:val="-1"/>
          <w:w w:val="105"/>
          <w:sz w:val="28"/>
          <w:szCs w:val="28"/>
        </w:rPr>
        <w:t>до</w:t>
      </w:r>
      <w:r w:rsidRPr="001C0A73">
        <w:rPr>
          <w:rFonts w:ascii="Times New Roman" w:hAnsi="Times New Roman" w:cs="Times New Roman"/>
          <w:spacing w:val="-11"/>
          <w:w w:val="105"/>
          <w:sz w:val="28"/>
          <w:szCs w:val="28"/>
        </w:rPr>
        <w:t xml:space="preserve"> </w:t>
      </w:r>
      <w:r w:rsidRPr="001C0A73">
        <w:rPr>
          <w:rFonts w:ascii="Times New Roman" w:hAnsi="Times New Roman" w:cs="Times New Roman"/>
          <w:spacing w:val="-1"/>
          <w:w w:val="105"/>
          <w:sz w:val="28"/>
          <w:szCs w:val="28"/>
        </w:rPr>
        <w:t>затвердженого</w:t>
      </w:r>
      <w:r w:rsidRPr="001C0A73">
        <w:rPr>
          <w:rFonts w:ascii="Times New Roman" w:hAnsi="Times New Roman" w:cs="Times New Roman"/>
          <w:spacing w:val="-11"/>
          <w:w w:val="105"/>
          <w:sz w:val="28"/>
          <w:szCs w:val="28"/>
        </w:rPr>
        <w:t xml:space="preserve"> </w:t>
      </w:r>
      <w:r w:rsidRPr="001C0A73">
        <w:rPr>
          <w:rFonts w:ascii="Times New Roman" w:hAnsi="Times New Roman" w:cs="Times New Roman"/>
          <w:spacing w:val="-1"/>
          <w:w w:val="105"/>
          <w:sz w:val="28"/>
          <w:szCs w:val="28"/>
        </w:rPr>
        <w:t>штатного</w:t>
      </w:r>
      <w:r w:rsidRPr="001C0A73">
        <w:rPr>
          <w:rFonts w:ascii="Times New Roman" w:hAnsi="Times New Roman" w:cs="Times New Roman"/>
          <w:spacing w:val="-12"/>
          <w:w w:val="105"/>
          <w:sz w:val="28"/>
          <w:szCs w:val="28"/>
        </w:rPr>
        <w:t xml:space="preserve"> </w:t>
      </w:r>
      <w:r w:rsidRPr="001C0A73">
        <w:rPr>
          <w:rFonts w:ascii="Times New Roman" w:hAnsi="Times New Roman" w:cs="Times New Roman"/>
          <w:w w:val="105"/>
          <w:sz w:val="28"/>
          <w:szCs w:val="28"/>
        </w:rPr>
        <w:t>розпису.</w:t>
      </w:r>
    </w:p>
    <w:p w:rsidR="0037509E" w:rsidRPr="001C0A73" w:rsidRDefault="0037509E" w:rsidP="0037509E">
      <w:pPr>
        <w:pStyle w:val="a9"/>
        <w:ind w:left="0" w:firstLine="709"/>
        <w:jc w:val="both"/>
        <w:rPr>
          <w:rFonts w:ascii="Times New Roman" w:hAnsi="Times New Roman" w:cs="Times New Roman"/>
          <w:sz w:val="28"/>
          <w:szCs w:val="28"/>
        </w:rPr>
      </w:pPr>
      <w:r w:rsidRPr="001C0A73">
        <w:rPr>
          <w:rFonts w:ascii="Times New Roman" w:hAnsi="Times New Roman" w:cs="Times New Roman"/>
          <w:spacing w:val="-1"/>
          <w:w w:val="105"/>
          <w:sz w:val="28"/>
          <w:szCs w:val="28"/>
        </w:rPr>
        <w:t>2.</w:t>
      </w:r>
      <w:r w:rsidRPr="001C0A73">
        <w:rPr>
          <w:rFonts w:ascii="Times New Roman" w:hAnsi="Times New Roman" w:cs="Times New Roman"/>
          <w:spacing w:val="-9"/>
          <w:w w:val="105"/>
          <w:sz w:val="28"/>
          <w:szCs w:val="28"/>
        </w:rPr>
        <w:t xml:space="preserve"> </w:t>
      </w:r>
      <w:r w:rsidR="00904465">
        <w:rPr>
          <w:rFonts w:ascii="Times New Roman" w:hAnsi="Times New Roman" w:cs="Times New Roman"/>
          <w:spacing w:val="-1"/>
          <w:w w:val="105"/>
          <w:sz w:val="28"/>
          <w:szCs w:val="28"/>
        </w:rPr>
        <w:t>Затвердження річного плану</w:t>
      </w:r>
      <w:r w:rsidR="00BC1EAD">
        <w:rPr>
          <w:rFonts w:ascii="Times New Roman" w:hAnsi="Times New Roman" w:cs="Times New Roman"/>
          <w:spacing w:val="-1"/>
          <w:w w:val="105"/>
          <w:sz w:val="28"/>
          <w:szCs w:val="28"/>
        </w:rPr>
        <w:t>.</w:t>
      </w:r>
    </w:p>
    <w:p w:rsidR="0037509E" w:rsidRPr="001C0A73" w:rsidRDefault="0037509E" w:rsidP="0037509E">
      <w:pPr>
        <w:pStyle w:val="a9"/>
        <w:ind w:left="0" w:firstLine="709"/>
        <w:jc w:val="both"/>
        <w:rPr>
          <w:rFonts w:ascii="Times New Roman" w:hAnsi="Times New Roman" w:cs="Times New Roman"/>
          <w:sz w:val="28"/>
          <w:szCs w:val="28"/>
        </w:rPr>
      </w:pPr>
      <w:r w:rsidRPr="001C0A73">
        <w:rPr>
          <w:rFonts w:ascii="Times New Roman" w:hAnsi="Times New Roman" w:cs="Times New Roman"/>
          <w:spacing w:val="-1"/>
          <w:w w:val="105"/>
          <w:sz w:val="28"/>
          <w:szCs w:val="28"/>
        </w:rPr>
        <w:t>3.</w:t>
      </w:r>
      <w:r w:rsidRPr="001C0A73">
        <w:rPr>
          <w:rFonts w:ascii="Times New Roman" w:hAnsi="Times New Roman" w:cs="Times New Roman"/>
          <w:spacing w:val="-10"/>
          <w:w w:val="105"/>
          <w:sz w:val="28"/>
          <w:szCs w:val="28"/>
        </w:rPr>
        <w:t xml:space="preserve"> </w:t>
      </w:r>
      <w:r w:rsidRPr="001C0A73">
        <w:rPr>
          <w:rFonts w:ascii="Times New Roman" w:hAnsi="Times New Roman" w:cs="Times New Roman"/>
          <w:spacing w:val="-1"/>
          <w:w w:val="105"/>
          <w:sz w:val="28"/>
          <w:szCs w:val="28"/>
        </w:rPr>
        <w:t>Складання</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бюджетного</w:t>
      </w:r>
      <w:r w:rsidRPr="001C0A73">
        <w:rPr>
          <w:rFonts w:ascii="Times New Roman" w:hAnsi="Times New Roman" w:cs="Times New Roman"/>
          <w:spacing w:val="-12"/>
          <w:w w:val="105"/>
          <w:sz w:val="28"/>
          <w:szCs w:val="28"/>
        </w:rPr>
        <w:t xml:space="preserve"> </w:t>
      </w:r>
      <w:r w:rsidR="00904465">
        <w:rPr>
          <w:rFonts w:ascii="Times New Roman" w:hAnsi="Times New Roman" w:cs="Times New Roman"/>
          <w:w w:val="105"/>
          <w:sz w:val="28"/>
          <w:szCs w:val="28"/>
        </w:rPr>
        <w:t>запиту</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на</w:t>
      </w:r>
      <w:r w:rsidRPr="001C0A73">
        <w:rPr>
          <w:rFonts w:ascii="Times New Roman" w:hAnsi="Times New Roman" w:cs="Times New Roman"/>
          <w:spacing w:val="-12"/>
          <w:w w:val="105"/>
          <w:sz w:val="28"/>
          <w:szCs w:val="28"/>
        </w:rPr>
        <w:t xml:space="preserve"> </w:t>
      </w:r>
      <w:r w:rsidRPr="001C0A73">
        <w:rPr>
          <w:rFonts w:ascii="Times New Roman" w:hAnsi="Times New Roman" w:cs="Times New Roman"/>
          <w:w w:val="105"/>
          <w:sz w:val="28"/>
          <w:szCs w:val="28"/>
        </w:rPr>
        <w:t>20</w:t>
      </w:r>
      <w:r w:rsidR="001C0A73" w:rsidRPr="001C0A73">
        <w:rPr>
          <w:rFonts w:ascii="Times New Roman" w:hAnsi="Times New Roman" w:cs="Times New Roman"/>
          <w:w w:val="105"/>
          <w:sz w:val="28"/>
          <w:szCs w:val="28"/>
        </w:rPr>
        <w:t>2</w:t>
      </w:r>
      <w:r w:rsidR="00232BA2">
        <w:rPr>
          <w:rFonts w:ascii="Times New Roman" w:hAnsi="Times New Roman" w:cs="Times New Roman"/>
          <w:w w:val="105"/>
          <w:sz w:val="28"/>
          <w:szCs w:val="28"/>
        </w:rPr>
        <w:t>3</w:t>
      </w:r>
      <w:r w:rsidRPr="001C0A73">
        <w:rPr>
          <w:rFonts w:ascii="Times New Roman" w:hAnsi="Times New Roman" w:cs="Times New Roman"/>
          <w:spacing w:val="-12"/>
          <w:w w:val="105"/>
          <w:sz w:val="28"/>
          <w:szCs w:val="28"/>
        </w:rPr>
        <w:t xml:space="preserve"> </w:t>
      </w:r>
      <w:r w:rsidRPr="001C0A73">
        <w:rPr>
          <w:rFonts w:ascii="Times New Roman" w:hAnsi="Times New Roman" w:cs="Times New Roman"/>
          <w:w w:val="105"/>
          <w:sz w:val="28"/>
          <w:szCs w:val="28"/>
        </w:rPr>
        <w:t>рік.</w:t>
      </w:r>
    </w:p>
    <w:p w:rsidR="0037509E" w:rsidRPr="001C0A73" w:rsidRDefault="0037509E" w:rsidP="0037509E">
      <w:pPr>
        <w:pStyle w:val="a9"/>
        <w:ind w:left="0" w:firstLine="709"/>
        <w:jc w:val="both"/>
        <w:rPr>
          <w:rFonts w:ascii="Times New Roman" w:hAnsi="Times New Roman" w:cs="Times New Roman"/>
          <w:sz w:val="28"/>
          <w:szCs w:val="28"/>
        </w:rPr>
      </w:pPr>
      <w:r w:rsidRPr="001C0A73">
        <w:rPr>
          <w:rFonts w:ascii="Times New Roman" w:hAnsi="Times New Roman" w:cs="Times New Roman"/>
          <w:w w:val="105"/>
          <w:sz w:val="28"/>
          <w:szCs w:val="28"/>
        </w:rPr>
        <w:t>4.</w:t>
      </w:r>
      <w:r w:rsidRPr="001C0A73">
        <w:rPr>
          <w:rFonts w:ascii="Times New Roman" w:hAnsi="Times New Roman" w:cs="Times New Roman"/>
          <w:spacing w:val="-11"/>
          <w:w w:val="105"/>
          <w:sz w:val="28"/>
          <w:szCs w:val="28"/>
        </w:rPr>
        <w:t xml:space="preserve"> </w:t>
      </w:r>
      <w:r w:rsidRPr="001C0A73">
        <w:rPr>
          <w:rFonts w:ascii="Times New Roman" w:hAnsi="Times New Roman" w:cs="Times New Roman"/>
          <w:w w:val="105"/>
          <w:sz w:val="28"/>
          <w:szCs w:val="28"/>
        </w:rPr>
        <w:t>Організація</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роботи</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щодо</w:t>
      </w:r>
      <w:r w:rsidRPr="001C0A73">
        <w:rPr>
          <w:rFonts w:ascii="Times New Roman" w:hAnsi="Times New Roman" w:cs="Times New Roman"/>
          <w:spacing w:val="-12"/>
          <w:w w:val="105"/>
          <w:sz w:val="28"/>
          <w:szCs w:val="28"/>
        </w:rPr>
        <w:t xml:space="preserve"> </w:t>
      </w:r>
      <w:r w:rsidRPr="001C0A73">
        <w:rPr>
          <w:rFonts w:ascii="Times New Roman" w:hAnsi="Times New Roman" w:cs="Times New Roman"/>
          <w:w w:val="105"/>
          <w:sz w:val="28"/>
          <w:szCs w:val="28"/>
        </w:rPr>
        <w:t>охоплення</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навчанням</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дітей</w:t>
      </w:r>
      <w:r w:rsidRPr="001C0A73">
        <w:rPr>
          <w:rFonts w:ascii="Times New Roman" w:hAnsi="Times New Roman" w:cs="Times New Roman"/>
          <w:spacing w:val="-6"/>
          <w:w w:val="105"/>
          <w:sz w:val="28"/>
          <w:szCs w:val="28"/>
        </w:rPr>
        <w:t xml:space="preserve"> </w:t>
      </w:r>
      <w:r w:rsidRPr="001C0A73">
        <w:rPr>
          <w:rFonts w:ascii="Times New Roman" w:hAnsi="Times New Roman" w:cs="Times New Roman"/>
          <w:w w:val="105"/>
          <w:sz w:val="28"/>
          <w:szCs w:val="28"/>
        </w:rPr>
        <w:t>5-ти</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річного</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віку</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та</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обліку</w:t>
      </w:r>
      <w:r w:rsidRPr="001C0A73">
        <w:rPr>
          <w:rFonts w:ascii="Times New Roman" w:hAnsi="Times New Roman" w:cs="Times New Roman"/>
          <w:spacing w:val="-13"/>
          <w:w w:val="105"/>
          <w:sz w:val="28"/>
          <w:szCs w:val="28"/>
        </w:rPr>
        <w:t xml:space="preserve"> </w:t>
      </w:r>
      <w:r w:rsidRPr="001C0A73">
        <w:rPr>
          <w:rFonts w:ascii="Times New Roman" w:hAnsi="Times New Roman" w:cs="Times New Roman"/>
          <w:w w:val="105"/>
          <w:sz w:val="28"/>
          <w:szCs w:val="28"/>
        </w:rPr>
        <w:t>дітей</w:t>
      </w:r>
      <w:r w:rsidRPr="001C0A73">
        <w:rPr>
          <w:rFonts w:ascii="Times New Roman" w:hAnsi="Times New Roman" w:cs="Times New Roman"/>
          <w:spacing w:val="-56"/>
          <w:w w:val="105"/>
          <w:sz w:val="28"/>
          <w:szCs w:val="28"/>
        </w:rPr>
        <w:t xml:space="preserve"> </w:t>
      </w:r>
      <w:r w:rsidRPr="001C0A73">
        <w:rPr>
          <w:rFonts w:ascii="Times New Roman" w:hAnsi="Times New Roman" w:cs="Times New Roman"/>
          <w:w w:val="105"/>
          <w:sz w:val="28"/>
          <w:szCs w:val="28"/>
        </w:rPr>
        <w:t>по</w:t>
      </w:r>
      <w:r w:rsidRPr="001C0A73">
        <w:rPr>
          <w:rFonts w:ascii="Times New Roman" w:hAnsi="Times New Roman" w:cs="Times New Roman"/>
          <w:spacing w:val="-3"/>
          <w:w w:val="105"/>
          <w:sz w:val="28"/>
          <w:szCs w:val="28"/>
        </w:rPr>
        <w:t xml:space="preserve"> </w:t>
      </w:r>
      <w:r w:rsidRPr="001C0A73">
        <w:rPr>
          <w:rFonts w:ascii="Times New Roman" w:hAnsi="Times New Roman" w:cs="Times New Roman"/>
          <w:w w:val="105"/>
          <w:sz w:val="28"/>
          <w:szCs w:val="28"/>
        </w:rPr>
        <w:t>мікрорайону.</w:t>
      </w:r>
    </w:p>
    <w:p w:rsidR="0037509E" w:rsidRPr="001C0A73" w:rsidRDefault="0037509E" w:rsidP="0037509E">
      <w:pPr>
        <w:pStyle w:val="a9"/>
        <w:ind w:left="0" w:firstLine="709"/>
        <w:jc w:val="both"/>
        <w:rPr>
          <w:rFonts w:ascii="Times New Roman" w:hAnsi="Times New Roman" w:cs="Times New Roman"/>
          <w:sz w:val="28"/>
          <w:szCs w:val="28"/>
        </w:rPr>
      </w:pPr>
      <w:r w:rsidRPr="001C0A73">
        <w:rPr>
          <w:rFonts w:ascii="Times New Roman" w:hAnsi="Times New Roman" w:cs="Times New Roman"/>
          <w:spacing w:val="-1"/>
          <w:w w:val="105"/>
          <w:sz w:val="28"/>
          <w:szCs w:val="28"/>
        </w:rPr>
        <w:t>5.</w:t>
      </w:r>
      <w:r w:rsidRPr="001C0A73">
        <w:rPr>
          <w:rFonts w:ascii="Times New Roman" w:hAnsi="Times New Roman" w:cs="Times New Roman"/>
          <w:spacing w:val="-9"/>
          <w:w w:val="105"/>
          <w:sz w:val="28"/>
          <w:szCs w:val="28"/>
        </w:rPr>
        <w:t xml:space="preserve"> </w:t>
      </w:r>
      <w:r w:rsidRPr="001C0A73">
        <w:rPr>
          <w:rFonts w:ascii="Times New Roman" w:hAnsi="Times New Roman" w:cs="Times New Roman"/>
          <w:spacing w:val="-1"/>
          <w:w w:val="105"/>
          <w:sz w:val="28"/>
          <w:szCs w:val="28"/>
        </w:rPr>
        <w:t>Створення</w:t>
      </w:r>
      <w:r w:rsidRPr="001C0A73">
        <w:rPr>
          <w:rFonts w:ascii="Times New Roman" w:hAnsi="Times New Roman" w:cs="Times New Roman"/>
          <w:spacing w:val="-12"/>
          <w:w w:val="105"/>
          <w:sz w:val="28"/>
          <w:szCs w:val="28"/>
        </w:rPr>
        <w:t xml:space="preserve"> </w:t>
      </w:r>
      <w:r w:rsidRPr="001C0A73">
        <w:rPr>
          <w:rFonts w:ascii="Times New Roman" w:hAnsi="Times New Roman" w:cs="Times New Roman"/>
          <w:spacing w:val="-1"/>
          <w:w w:val="105"/>
          <w:sz w:val="28"/>
          <w:szCs w:val="28"/>
        </w:rPr>
        <w:t>позитивного</w:t>
      </w:r>
      <w:r w:rsidRPr="001C0A73">
        <w:rPr>
          <w:rFonts w:ascii="Times New Roman" w:hAnsi="Times New Roman" w:cs="Times New Roman"/>
          <w:spacing w:val="-12"/>
          <w:w w:val="105"/>
          <w:sz w:val="28"/>
          <w:szCs w:val="28"/>
        </w:rPr>
        <w:t xml:space="preserve"> </w:t>
      </w:r>
      <w:r w:rsidRPr="001C0A73">
        <w:rPr>
          <w:rFonts w:ascii="Times New Roman" w:hAnsi="Times New Roman" w:cs="Times New Roman"/>
          <w:spacing w:val="-1"/>
          <w:w w:val="105"/>
          <w:sz w:val="28"/>
          <w:szCs w:val="28"/>
        </w:rPr>
        <w:t>іміджу</w:t>
      </w:r>
      <w:r w:rsidRPr="001C0A73">
        <w:rPr>
          <w:rFonts w:ascii="Times New Roman" w:hAnsi="Times New Roman" w:cs="Times New Roman"/>
          <w:spacing w:val="-11"/>
          <w:w w:val="105"/>
          <w:sz w:val="28"/>
          <w:szCs w:val="28"/>
        </w:rPr>
        <w:t xml:space="preserve"> </w:t>
      </w:r>
      <w:r w:rsidR="001C0A73" w:rsidRPr="001C0A73">
        <w:rPr>
          <w:rFonts w:ascii="Times New Roman" w:hAnsi="Times New Roman" w:cs="Times New Roman"/>
          <w:w w:val="105"/>
          <w:sz w:val="28"/>
          <w:szCs w:val="28"/>
        </w:rPr>
        <w:t>закладу</w:t>
      </w:r>
      <w:r w:rsidRPr="001C0A73">
        <w:rPr>
          <w:rFonts w:ascii="Times New Roman" w:hAnsi="Times New Roman" w:cs="Times New Roman"/>
          <w:w w:val="105"/>
          <w:sz w:val="28"/>
          <w:szCs w:val="28"/>
        </w:rPr>
        <w:t>.</w:t>
      </w:r>
    </w:p>
    <w:p w:rsidR="0037509E" w:rsidRPr="001C0A73" w:rsidRDefault="0037509E" w:rsidP="0037509E">
      <w:pPr>
        <w:pStyle w:val="a9"/>
        <w:ind w:left="0" w:firstLine="709"/>
        <w:jc w:val="both"/>
        <w:rPr>
          <w:rFonts w:ascii="Times New Roman" w:hAnsi="Times New Roman" w:cs="Times New Roman"/>
          <w:sz w:val="28"/>
          <w:szCs w:val="28"/>
        </w:rPr>
      </w:pPr>
      <w:r w:rsidRPr="001C0A73">
        <w:rPr>
          <w:rFonts w:ascii="Times New Roman" w:hAnsi="Times New Roman" w:cs="Times New Roman"/>
          <w:w w:val="105"/>
          <w:sz w:val="28"/>
          <w:szCs w:val="28"/>
        </w:rPr>
        <w:t>6. Організація роботи зі зверненнями громадян є важливою складовою управління</w:t>
      </w:r>
      <w:r w:rsidRPr="001C0A73">
        <w:rPr>
          <w:rFonts w:ascii="Times New Roman" w:hAnsi="Times New Roman" w:cs="Times New Roman"/>
          <w:spacing w:val="1"/>
          <w:w w:val="105"/>
          <w:sz w:val="28"/>
          <w:szCs w:val="28"/>
        </w:rPr>
        <w:t xml:space="preserve"> </w:t>
      </w:r>
      <w:r w:rsidRPr="001C0A73">
        <w:rPr>
          <w:rFonts w:ascii="Times New Roman" w:hAnsi="Times New Roman" w:cs="Times New Roman"/>
          <w:w w:val="105"/>
          <w:sz w:val="28"/>
          <w:szCs w:val="28"/>
        </w:rPr>
        <w:t>закладом. Упродо</w:t>
      </w:r>
      <w:r w:rsidR="001C0A73" w:rsidRPr="001C0A73">
        <w:rPr>
          <w:rFonts w:ascii="Times New Roman" w:hAnsi="Times New Roman" w:cs="Times New Roman"/>
          <w:w w:val="105"/>
          <w:sz w:val="28"/>
          <w:szCs w:val="28"/>
        </w:rPr>
        <w:t>вж звітного періоду  письмових звернень не надходило</w:t>
      </w:r>
      <w:r w:rsidRPr="001C0A73">
        <w:rPr>
          <w:rFonts w:ascii="Times New Roman" w:hAnsi="Times New Roman" w:cs="Times New Roman"/>
          <w:w w:val="105"/>
          <w:sz w:val="28"/>
          <w:szCs w:val="28"/>
        </w:rPr>
        <w:t>. На</w:t>
      </w:r>
      <w:r w:rsidRPr="001C0A73">
        <w:rPr>
          <w:rFonts w:ascii="Times New Roman" w:hAnsi="Times New Roman" w:cs="Times New Roman"/>
          <w:spacing w:val="1"/>
          <w:w w:val="105"/>
          <w:sz w:val="28"/>
          <w:szCs w:val="28"/>
        </w:rPr>
        <w:t xml:space="preserve"> </w:t>
      </w:r>
      <w:r w:rsidRPr="001C0A73">
        <w:rPr>
          <w:rFonts w:ascii="Times New Roman" w:hAnsi="Times New Roman" w:cs="Times New Roman"/>
          <w:w w:val="105"/>
          <w:sz w:val="28"/>
          <w:szCs w:val="28"/>
        </w:rPr>
        <w:t>особистому</w:t>
      </w:r>
      <w:r w:rsidRPr="001C0A73">
        <w:rPr>
          <w:rFonts w:ascii="Times New Roman" w:hAnsi="Times New Roman" w:cs="Times New Roman"/>
          <w:spacing w:val="-15"/>
          <w:w w:val="105"/>
          <w:sz w:val="28"/>
          <w:szCs w:val="28"/>
        </w:rPr>
        <w:t xml:space="preserve"> </w:t>
      </w:r>
      <w:r w:rsidRPr="001C0A73">
        <w:rPr>
          <w:rFonts w:ascii="Times New Roman" w:hAnsi="Times New Roman" w:cs="Times New Roman"/>
          <w:w w:val="105"/>
          <w:sz w:val="28"/>
          <w:szCs w:val="28"/>
        </w:rPr>
        <w:t>прийомі</w:t>
      </w:r>
      <w:r w:rsidRPr="001C0A73">
        <w:rPr>
          <w:rFonts w:ascii="Times New Roman" w:hAnsi="Times New Roman" w:cs="Times New Roman"/>
          <w:spacing w:val="-14"/>
          <w:w w:val="105"/>
          <w:sz w:val="28"/>
          <w:szCs w:val="28"/>
        </w:rPr>
        <w:t xml:space="preserve"> </w:t>
      </w:r>
      <w:r w:rsidRPr="001C0A73">
        <w:rPr>
          <w:rFonts w:ascii="Times New Roman" w:hAnsi="Times New Roman" w:cs="Times New Roman"/>
          <w:w w:val="105"/>
          <w:sz w:val="28"/>
          <w:szCs w:val="28"/>
        </w:rPr>
        <w:t>було</w:t>
      </w:r>
      <w:r w:rsidRPr="001C0A73">
        <w:rPr>
          <w:rFonts w:ascii="Times New Roman" w:hAnsi="Times New Roman" w:cs="Times New Roman"/>
          <w:spacing w:val="-15"/>
          <w:w w:val="105"/>
          <w:sz w:val="28"/>
          <w:szCs w:val="28"/>
        </w:rPr>
        <w:t xml:space="preserve"> </w:t>
      </w:r>
      <w:r w:rsidRPr="001C0A73">
        <w:rPr>
          <w:rFonts w:ascii="Times New Roman" w:hAnsi="Times New Roman" w:cs="Times New Roman"/>
          <w:w w:val="105"/>
          <w:sz w:val="28"/>
          <w:szCs w:val="28"/>
        </w:rPr>
        <w:t>близько</w:t>
      </w:r>
      <w:r w:rsidRPr="001C0A73">
        <w:rPr>
          <w:rFonts w:ascii="Times New Roman" w:hAnsi="Times New Roman" w:cs="Times New Roman"/>
          <w:spacing w:val="-8"/>
          <w:w w:val="105"/>
          <w:sz w:val="28"/>
          <w:szCs w:val="28"/>
        </w:rPr>
        <w:t xml:space="preserve"> </w:t>
      </w:r>
      <w:r w:rsidR="00232BA2">
        <w:rPr>
          <w:rFonts w:ascii="Times New Roman" w:hAnsi="Times New Roman" w:cs="Times New Roman"/>
          <w:w w:val="105"/>
          <w:sz w:val="28"/>
          <w:szCs w:val="28"/>
        </w:rPr>
        <w:t>42</w:t>
      </w:r>
      <w:r w:rsidRPr="001C0A73">
        <w:rPr>
          <w:rFonts w:ascii="Times New Roman" w:hAnsi="Times New Roman" w:cs="Times New Roman"/>
          <w:spacing w:val="-14"/>
          <w:w w:val="105"/>
          <w:sz w:val="28"/>
          <w:szCs w:val="28"/>
        </w:rPr>
        <w:t xml:space="preserve"> </w:t>
      </w:r>
      <w:r w:rsidRPr="001C0A73">
        <w:rPr>
          <w:rFonts w:ascii="Times New Roman" w:hAnsi="Times New Roman" w:cs="Times New Roman"/>
          <w:w w:val="105"/>
          <w:sz w:val="28"/>
          <w:szCs w:val="28"/>
        </w:rPr>
        <w:t>осіб.</w:t>
      </w:r>
      <w:r w:rsidRPr="001C0A73">
        <w:rPr>
          <w:rFonts w:ascii="Times New Roman" w:hAnsi="Times New Roman" w:cs="Times New Roman"/>
          <w:spacing w:val="-15"/>
          <w:w w:val="105"/>
          <w:sz w:val="28"/>
          <w:szCs w:val="28"/>
        </w:rPr>
        <w:t xml:space="preserve"> </w:t>
      </w:r>
      <w:r w:rsidRPr="001C0A73">
        <w:rPr>
          <w:rFonts w:ascii="Times New Roman" w:hAnsi="Times New Roman" w:cs="Times New Roman"/>
          <w:w w:val="105"/>
          <w:sz w:val="28"/>
          <w:szCs w:val="28"/>
        </w:rPr>
        <w:t>Головними</w:t>
      </w:r>
      <w:r w:rsidRPr="001C0A73">
        <w:rPr>
          <w:rFonts w:ascii="Times New Roman" w:hAnsi="Times New Roman" w:cs="Times New Roman"/>
          <w:spacing w:val="-14"/>
          <w:w w:val="105"/>
          <w:sz w:val="28"/>
          <w:szCs w:val="28"/>
        </w:rPr>
        <w:t xml:space="preserve"> </w:t>
      </w:r>
      <w:r w:rsidRPr="001C0A73">
        <w:rPr>
          <w:rFonts w:ascii="Times New Roman" w:hAnsi="Times New Roman" w:cs="Times New Roman"/>
          <w:w w:val="105"/>
          <w:sz w:val="28"/>
          <w:szCs w:val="28"/>
        </w:rPr>
        <w:t>питаннями,</w:t>
      </w:r>
      <w:r w:rsidRPr="001C0A73">
        <w:rPr>
          <w:rFonts w:ascii="Times New Roman" w:hAnsi="Times New Roman" w:cs="Times New Roman"/>
          <w:spacing w:val="-15"/>
          <w:w w:val="105"/>
          <w:sz w:val="28"/>
          <w:szCs w:val="28"/>
        </w:rPr>
        <w:t xml:space="preserve"> </w:t>
      </w:r>
      <w:r w:rsidRPr="001C0A73">
        <w:rPr>
          <w:rFonts w:ascii="Times New Roman" w:hAnsi="Times New Roman" w:cs="Times New Roman"/>
          <w:w w:val="105"/>
          <w:sz w:val="28"/>
          <w:szCs w:val="28"/>
        </w:rPr>
        <w:t>порушеними</w:t>
      </w:r>
      <w:r w:rsidRPr="001C0A73">
        <w:rPr>
          <w:rFonts w:ascii="Times New Roman" w:hAnsi="Times New Roman" w:cs="Times New Roman"/>
          <w:spacing w:val="-14"/>
          <w:w w:val="105"/>
          <w:sz w:val="28"/>
          <w:szCs w:val="28"/>
        </w:rPr>
        <w:t xml:space="preserve"> </w:t>
      </w:r>
      <w:r w:rsidRPr="001C0A73">
        <w:rPr>
          <w:rFonts w:ascii="Times New Roman" w:hAnsi="Times New Roman" w:cs="Times New Roman"/>
          <w:w w:val="105"/>
          <w:sz w:val="28"/>
          <w:szCs w:val="28"/>
        </w:rPr>
        <w:t>під</w:t>
      </w:r>
      <w:r w:rsidRPr="001C0A73">
        <w:rPr>
          <w:rFonts w:ascii="Times New Roman" w:hAnsi="Times New Roman" w:cs="Times New Roman"/>
          <w:spacing w:val="-15"/>
          <w:w w:val="105"/>
          <w:sz w:val="28"/>
          <w:szCs w:val="28"/>
        </w:rPr>
        <w:t xml:space="preserve"> </w:t>
      </w:r>
      <w:r w:rsidRPr="001C0A73">
        <w:rPr>
          <w:rFonts w:ascii="Times New Roman" w:hAnsi="Times New Roman" w:cs="Times New Roman"/>
          <w:w w:val="105"/>
          <w:sz w:val="28"/>
          <w:szCs w:val="28"/>
        </w:rPr>
        <w:t>час</w:t>
      </w:r>
      <w:r w:rsidRPr="001C0A73">
        <w:rPr>
          <w:rFonts w:ascii="Times New Roman" w:hAnsi="Times New Roman" w:cs="Times New Roman"/>
          <w:spacing w:val="-56"/>
          <w:w w:val="105"/>
          <w:sz w:val="28"/>
          <w:szCs w:val="28"/>
        </w:rPr>
        <w:t xml:space="preserve"> </w:t>
      </w:r>
      <w:r w:rsidRPr="001C0A73">
        <w:rPr>
          <w:rFonts w:ascii="Times New Roman" w:hAnsi="Times New Roman" w:cs="Times New Roman"/>
          <w:w w:val="105"/>
          <w:sz w:val="28"/>
          <w:szCs w:val="28"/>
        </w:rPr>
        <w:t>бесід</w:t>
      </w:r>
      <w:r w:rsidRPr="001C0A73">
        <w:rPr>
          <w:rFonts w:ascii="Times New Roman" w:hAnsi="Times New Roman" w:cs="Times New Roman"/>
          <w:spacing w:val="-4"/>
          <w:w w:val="105"/>
          <w:sz w:val="28"/>
          <w:szCs w:val="28"/>
        </w:rPr>
        <w:t xml:space="preserve"> </w:t>
      </w:r>
      <w:r w:rsidRPr="001C0A73">
        <w:rPr>
          <w:rFonts w:ascii="Times New Roman" w:hAnsi="Times New Roman" w:cs="Times New Roman"/>
          <w:w w:val="105"/>
          <w:sz w:val="28"/>
          <w:szCs w:val="28"/>
        </w:rPr>
        <w:t>є</w:t>
      </w:r>
      <w:r w:rsidRPr="001C0A73">
        <w:rPr>
          <w:rFonts w:ascii="Times New Roman" w:hAnsi="Times New Roman" w:cs="Times New Roman"/>
          <w:spacing w:val="-4"/>
          <w:w w:val="105"/>
          <w:sz w:val="28"/>
          <w:szCs w:val="28"/>
        </w:rPr>
        <w:t xml:space="preserve"> </w:t>
      </w:r>
      <w:r w:rsidRPr="001C0A73">
        <w:rPr>
          <w:rFonts w:ascii="Times New Roman" w:hAnsi="Times New Roman" w:cs="Times New Roman"/>
          <w:w w:val="105"/>
          <w:sz w:val="28"/>
          <w:szCs w:val="28"/>
        </w:rPr>
        <w:t>працевлаштування</w:t>
      </w:r>
      <w:r w:rsidRPr="001C0A73">
        <w:rPr>
          <w:rFonts w:ascii="Times New Roman" w:hAnsi="Times New Roman" w:cs="Times New Roman"/>
          <w:spacing w:val="-4"/>
          <w:w w:val="105"/>
          <w:sz w:val="28"/>
          <w:szCs w:val="28"/>
        </w:rPr>
        <w:t xml:space="preserve"> </w:t>
      </w:r>
      <w:r w:rsidRPr="001C0A73">
        <w:rPr>
          <w:rFonts w:ascii="Times New Roman" w:hAnsi="Times New Roman" w:cs="Times New Roman"/>
          <w:w w:val="105"/>
          <w:sz w:val="28"/>
          <w:szCs w:val="28"/>
        </w:rPr>
        <w:t>та</w:t>
      </w:r>
      <w:r w:rsidRPr="001C0A73">
        <w:rPr>
          <w:rFonts w:ascii="Times New Roman" w:hAnsi="Times New Roman" w:cs="Times New Roman"/>
          <w:spacing w:val="-3"/>
          <w:w w:val="105"/>
          <w:sz w:val="28"/>
          <w:szCs w:val="28"/>
        </w:rPr>
        <w:t xml:space="preserve"> </w:t>
      </w:r>
      <w:r w:rsidRPr="001C0A73">
        <w:rPr>
          <w:rFonts w:ascii="Times New Roman" w:hAnsi="Times New Roman" w:cs="Times New Roman"/>
          <w:w w:val="105"/>
          <w:sz w:val="28"/>
          <w:szCs w:val="28"/>
        </w:rPr>
        <w:t>оформлення</w:t>
      </w:r>
      <w:r w:rsidRPr="001C0A73">
        <w:rPr>
          <w:rFonts w:ascii="Times New Roman" w:hAnsi="Times New Roman" w:cs="Times New Roman"/>
          <w:spacing w:val="-4"/>
          <w:w w:val="105"/>
          <w:sz w:val="28"/>
          <w:szCs w:val="28"/>
        </w:rPr>
        <w:t xml:space="preserve"> </w:t>
      </w:r>
      <w:r w:rsidRPr="001C0A73">
        <w:rPr>
          <w:rFonts w:ascii="Times New Roman" w:hAnsi="Times New Roman" w:cs="Times New Roman"/>
          <w:w w:val="105"/>
          <w:sz w:val="28"/>
          <w:szCs w:val="28"/>
        </w:rPr>
        <w:t>дитини</w:t>
      </w:r>
      <w:r w:rsidRPr="001C0A73">
        <w:rPr>
          <w:rFonts w:ascii="Times New Roman" w:hAnsi="Times New Roman" w:cs="Times New Roman"/>
          <w:spacing w:val="-3"/>
          <w:w w:val="105"/>
          <w:sz w:val="28"/>
          <w:szCs w:val="28"/>
        </w:rPr>
        <w:t xml:space="preserve"> </w:t>
      </w:r>
      <w:r w:rsidRPr="001C0A73">
        <w:rPr>
          <w:rFonts w:ascii="Times New Roman" w:hAnsi="Times New Roman" w:cs="Times New Roman"/>
          <w:w w:val="105"/>
          <w:sz w:val="28"/>
          <w:szCs w:val="28"/>
        </w:rPr>
        <w:t>до</w:t>
      </w:r>
      <w:r w:rsidRPr="001C0A73">
        <w:rPr>
          <w:rFonts w:ascii="Times New Roman" w:hAnsi="Times New Roman" w:cs="Times New Roman"/>
          <w:spacing w:val="-2"/>
          <w:w w:val="105"/>
          <w:sz w:val="28"/>
          <w:szCs w:val="28"/>
        </w:rPr>
        <w:t xml:space="preserve"> </w:t>
      </w:r>
      <w:r w:rsidR="001C0A73" w:rsidRPr="001C0A73">
        <w:rPr>
          <w:rFonts w:ascii="Times New Roman" w:hAnsi="Times New Roman" w:cs="Times New Roman"/>
          <w:w w:val="105"/>
          <w:sz w:val="28"/>
          <w:szCs w:val="28"/>
        </w:rPr>
        <w:t>закладу дошкільної освіти</w:t>
      </w:r>
      <w:r w:rsidRPr="001C0A73">
        <w:rPr>
          <w:rFonts w:ascii="Times New Roman" w:hAnsi="Times New Roman" w:cs="Times New Roman"/>
          <w:w w:val="105"/>
          <w:sz w:val="28"/>
          <w:szCs w:val="28"/>
        </w:rPr>
        <w:t>.</w:t>
      </w:r>
    </w:p>
    <w:p w:rsidR="0037509E" w:rsidRPr="00BC1EAD" w:rsidRDefault="0037509E" w:rsidP="00BC1EAD">
      <w:pPr>
        <w:pStyle w:val="a9"/>
        <w:ind w:left="0" w:firstLine="709"/>
        <w:jc w:val="both"/>
        <w:rPr>
          <w:rFonts w:ascii="Times New Roman" w:hAnsi="Times New Roman" w:cs="Times New Roman"/>
          <w:sz w:val="28"/>
          <w:szCs w:val="28"/>
        </w:rPr>
      </w:pPr>
      <w:r w:rsidRPr="001C0A73">
        <w:rPr>
          <w:rFonts w:ascii="Times New Roman" w:hAnsi="Times New Roman" w:cs="Times New Roman"/>
          <w:w w:val="105"/>
          <w:sz w:val="28"/>
          <w:szCs w:val="28"/>
        </w:rPr>
        <w:t>7.</w:t>
      </w:r>
      <w:r w:rsidRPr="001C0A73">
        <w:rPr>
          <w:rFonts w:ascii="Times New Roman" w:hAnsi="Times New Roman" w:cs="Times New Roman"/>
          <w:spacing w:val="-10"/>
          <w:w w:val="105"/>
          <w:sz w:val="28"/>
          <w:szCs w:val="28"/>
        </w:rPr>
        <w:t xml:space="preserve"> </w:t>
      </w:r>
      <w:r w:rsidRPr="001C0A73">
        <w:rPr>
          <w:rFonts w:ascii="Times New Roman" w:hAnsi="Times New Roman" w:cs="Times New Roman"/>
          <w:w w:val="105"/>
          <w:sz w:val="28"/>
          <w:szCs w:val="28"/>
        </w:rPr>
        <w:t>Організація</w:t>
      </w:r>
      <w:r w:rsidRPr="001C0A73">
        <w:rPr>
          <w:rFonts w:ascii="Times New Roman" w:hAnsi="Times New Roman" w:cs="Times New Roman"/>
          <w:spacing w:val="-11"/>
          <w:w w:val="105"/>
          <w:sz w:val="28"/>
          <w:szCs w:val="28"/>
        </w:rPr>
        <w:t xml:space="preserve"> </w:t>
      </w:r>
      <w:r w:rsidRPr="001C0A73">
        <w:rPr>
          <w:rFonts w:ascii="Times New Roman" w:hAnsi="Times New Roman" w:cs="Times New Roman"/>
          <w:w w:val="105"/>
          <w:sz w:val="28"/>
          <w:szCs w:val="28"/>
        </w:rPr>
        <w:t>роботи</w:t>
      </w:r>
      <w:r w:rsidRPr="001C0A73">
        <w:rPr>
          <w:rFonts w:ascii="Times New Roman" w:hAnsi="Times New Roman" w:cs="Times New Roman"/>
          <w:spacing w:val="-12"/>
          <w:w w:val="105"/>
          <w:sz w:val="28"/>
          <w:szCs w:val="28"/>
        </w:rPr>
        <w:t xml:space="preserve"> </w:t>
      </w:r>
      <w:r w:rsidRPr="001C0A73">
        <w:rPr>
          <w:rFonts w:ascii="Times New Roman" w:hAnsi="Times New Roman" w:cs="Times New Roman"/>
          <w:w w:val="105"/>
          <w:sz w:val="28"/>
          <w:szCs w:val="28"/>
        </w:rPr>
        <w:t>з</w:t>
      </w:r>
      <w:r w:rsidRPr="001C0A73">
        <w:rPr>
          <w:rFonts w:ascii="Times New Roman" w:hAnsi="Times New Roman" w:cs="Times New Roman"/>
          <w:spacing w:val="-12"/>
          <w:w w:val="105"/>
          <w:sz w:val="28"/>
          <w:szCs w:val="28"/>
        </w:rPr>
        <w:t xml:space="preserve"> </w:t>
      </w:r>
      <w:r w:rsidRPr="001C0A73">
        <w:rPr>
          <w:rFonts w:ascii="Times New Roman" w:hAnsi="Times New Roman" w:cs="Times New Roman"/>
          <w:w w:val="105"/>
          <w:sz w:val="28"/>
          <w:szCs w:val="28"/>
        </w:rPr>
        <w:t>батьками</w:t>
      </w:r>
      <w:r w:rsidRPr="001C0A73">
        <w:rPr>
          <w:rFonts w:ascii="Times New Roman" w:hAnsi="Times New Roman" w:cs="Times New Roman"/>
          <w:spacing w:val="-11"/>
          <w:w w:val="105"/>
          <w:sz w:val="28"/>
          <w:szCs w:val="28"/>
        </w:rPr>
        <w:t xml:space="preserve"> </w:t>
      </w:r>
      <w:r w:rsidRPr="001C0A73">
        <w:rPr>
          <w:rFonts w:ascii="Times New Roman" w:hAnsi="Times New Roman" w:cs="Times New Roman"/>
          <w:w w:val="105"/>
          <w:sz w:val="28"/>
          <w:szCs w:val="28"/>
        </w:rPr>
        <w:t>та</w:t>
      </w:r>
      <w:r w:rsidRPr="001C0A73">
        <w:rPr>
          <w:rFonts w:ascii="Times New Roman" w:hAnsi="Times New Roman" w:cs="Times New Roman"/>
          <w:spacing w:val="-12"/>
          <w:w w:val="105"/>
          <w:sz w:val="28"/>
          <w:szCs w:val="28"/>
        </w:rPr>
        <w:t xml:space="preserve"> </w:t>
      </w:r>
      <w:r w:rsidRPr="001C0A73">
        <w:rPr>
          <w:rFonts w:ascii="Times New Roman" w:hAnsi="Times New Roman" w:cs="Times New Roman"/>
          <w:w w:val="105"/>
          <w:sz w:val="28"/>
          <w:szCs w:val="28"/>
        </w:rPr>
        <w:t>громадськістю</w:t>
      </w:r>
      <w:r w:rsidRPr="001C0A73">
        <w:rPr>
          <w:rFonts w:ascii="Times New Roman" w:hAnsi="Times New Roman" w:cs="Times New Roman"/>
          <w:spacing w:val="-11"/>
          <w:w w:val="105"/>
          <w:sz w:val="28"/>
          <w:szCs w:val="28"/>
        </w:rPr>
        <w:t xml:space="preserve"> </w:t>
      </w:r>
      <w:r w:rsidRPr="001C0A73">
        <w:rPr>
          <w:rFonts w:ascii="Times New Roman" w:hAnsi="Times New Roman" w:cs="Times New Roman"/>
          <w:w w:val="105"/>
          <w:sz w:val="28"/>
          <w:szCs w:val="28"/>
        </w:rPr>
        <w:t>з</w:t>
      </w:r>
      <w:r w:rsidRPr="001C0A73">
        <w:rPr>
          <w:rFonts w:ascii="Times New Roman" w:hAnsi="Times New Roman" w:cs="Times New Roman"/>
          <w:spacing w:val="-12"/>
          <w:w w:val="105"/>
          <w:sz w:val="28"/>
          <w:szCs w:val="28"/>
        </w:rPr>
        <w:t xml:space="preserve"> </w:t>
      </w:r>
      <w:r w:rsidRPr="001C0A73">
        <w:rPr>
          <w:rFonts w:ascii="Times New Roman" w:hAnsi="Times New Roman" w:cs="Times New Roman"/>
          <w:w w:val="105"/>
          <w:sz w:val="28"/>
          <w:szCs w:val="28"/>
        </w:rPr>
        <w:t>метою</w:t>
      </w:r>
      <w:r w:rsidRPr="001C0A73">
        <w:rPr>
          <w:rFonts w:ascii="Times New Roman" w:hAnsi="Times New Roman" w:cs="Times New Roman"/>
          <w:spacing w:val="-12"/>
          <w:w w:val="105"/>
          <w:sz w:val="28"/>
          <w:szCs w:val="28"/>
        </w:rPr>
        <w:t xml:space="preserve"> </w:t>
      </w:r>
      <w:r w:rsidRPr="001C0A73">
        <w:rPr>
          <w:rFonts w:ascii="Times New Roman" w:hAnsi="Times New Roman" w:cs="Times New Roman"/>
          <w:w w:val="105"/>
          <w:sz w:val="28"/>
          <w:szCs w:val="28"/>
        </w:rPr>
        <w:t>залучення</w:t>
      </w:r>
      <w:r w:rsidRPr="001C0A73">
        <w:rPr>
          <w:rFonts w:ascii="Times New Roman" w:hAnsi="Times New Roman" w:cs="Times New Roman"/>
          <w:spacing w:val="-11"/>
          <w:w w:val="105"/>
          <w:sz w:val="28"/>
          <w:szCs w:val="28"/>
        </w:rPr>
        <w:t xml:space="preserve"> </w:t>
      </w:r>
      <w:r w:rsidRPr="001C0A73">
        <w:rPr>
          <w:rFonts w:ascii="Times New Roman" w:hAnsi="Times New Roman" w:cs="Times New Roman"/>
          <w:w w:val="105"/>
          <w:sz w:val="28"/>
          <w:szCs w:val="28"/>
        </w:rPr>
        <w:t>їх</w:t>
      </w:r>
      <w:r w:rsidRPr="001C0A73">
        <w:rPr>
          <w:rFonts w:ascii="Times New Roman" w:hAnsi="Times New Roman" w:cs="Times New Roman"/>
          <w:spacing w:val="-12"/>
          <w:w w:val="105"/>
          <w:sz w:val="28"/>
          <w:szCs w:val="28"/>
        </w:rPr>
        <w:t xml:space="preserve"> </w:t>
      </w:r>
      <w:r w:rsidRPr="001C0A73">
        <w:rPr>
          <w:rFonts w:ascii="Times New Roman" w:hAnsi="Times New Roman" w:cs="Times New Roman"/>
          <w:w w:val="105"/>
          <w:sz w:val="28"/>
          <w:szCs w:val="28"/>
        </w:rPr>
        <w:t>до</w:t>
      </w:r>
      <w:r w:rsidRPr="001C0A73">
        <w:rPr>
          <w:rFonts w:ascii="Times New Roman" w:hAnsi="Times New Roman" w:cs="Times New Roman"/>
          <w:spacing w:val="-11"/>
          <w:w w:val="105"/>
          <w:sz w:val="28"/>
          <w:szCs w:val="28"/>
        </w:rPr>
        <w:t xml:space="preserve"> </w:t>
      </w:r>
      <w:r w:rsidRPr="001C0A73">
        <w:rPr>
          <w:rFonts w:ascii="Times New Roman" w:hAnsi="Times New Roman" w:cs="Times New Roman"/>
          <w:w w:val="105"/>
          <w:sz w:val="28"/>
          <w:szCs w:val="28"/>
        </w:rPr>
        <w:t>управління</w:t>
      </w:r>
      <w:r w:rsidRPr="001C0A73">
        <w:rPr>
          <w:rFonts w:ascii="Times New Roman" w:hAnsi="Times New Roman" w:cs="Times New Roman"/>
          <w:spacing w:val="-56"/>
          <w:w w:val="105"/>
          <w:sz w:val="28"/>
          <w:szCs w:val="28"/>
        </w:rPr>
        <w:t xml:space="preserve"> </w:t>
      </w:r>
      <w:r w:rsidRPr="001C0A73">
        <w:rPr>
          <w:rFonts w:ascii="Times New Roman" w:hAnsi="Times New Roman" w:cs="Times New Roman"/>
          <w:w w:val="105"/>
          <w:sz w:val="28"/>
          <w:szCs w:val="28"/>
        </w:rPr>
        <w:t>закладом, пропагування відкритості та прозо</w:t>
      </w:r>
      <w:r w:rsidR="001C0A73" w:rsidRPr="001C0A73">
        <w:rPr>
          <w:rFonts w:ascii="Times New Roman" w:hAnsi="Times New Roman" w:cs="Times New Roman"/>
          <w:w w:val="105"/>
          <w:sz w:val="28"/>
          <w:szCs w:val="28"/>
        </w:rPr>
        <w:t>рості відбувалось через раду фонду ЗДО</w:t>
      </w:r>
      <w:r w:rsidRPr="001C0A73">
        <w:rPr>
          <w:rFonts w:ascii="Times New Roman" w:hAnsi="Times New Roman" w:cs="Times New Roman"/>
          <w:w w:val="105"/>
          <w:sz w:val="28"/>
          <w:szCs w:val="28"/>
        </w:rPr>
        <w:t>,</w:t>
      </w:r>
      <w:r w:rsidRPr="001C0A73">
        <w:rPr>
          <w:rFonts w:ascii="Times New Roman" w:hAnsi="Times New Roman" w:cs="Times New Roman"/>
          <w:spacing w:val="1"/>
          <w:w w:val="105"/>
          <w:sz w:val="28"/>
          <w:szCs w:val="28"/>
        </w:rPr>
        <w:t xml:space="preserve"> </w:t>
      </w:r>
      <w:r w:rsidRPr="001C0A73">
        <w:rPr>
          <w:rFonts w:ascii="Times New Roman" w:hAnsi="Times New Roman" w:cs="Times New Roman"/>
          <w:w w:val="105"/>
          <w:sz w:val="28"/>
          <w:szCs w:val="28"/>
        </w:rPr>
        <w:t>загальні</w:t>
      </w:r>
      <w:r w:rsidRPr="001C0A73">
        <w:rPr>
          <w:rFonts w:ascii="Times New Roman" w:hAnsi="Times New Roman" w:cs="Times New Roman"/>
          <w:spacing w:val="-3"/>
          <w:w w:val="105"/>
          <w:sz w:val="28"/>
          <w:szCs w:val="28"/>
        </w:rPr>
        <w:t xml:space="preserve"> </w:t>
      </w:r>
      <w:r w:rsidRPr="001C0A73">
        <w:rPr>
          <w:rFonts w:ascii="Times New Roman" w:hAnsi="Times New Roman" w:cs="Times New Roman"/>
          <w:w w:val="105"/>
          <w:sz w:val="28"/>
          <w:szCs w:val="28"/>
        </w:rPr>
        <w:t>батьківські</w:t>
      </w:r>
      <w:r w:rsidRPr="001C0A73">
        <w:rPr>
          <w:rFonts w:ascii="Times New Roman" w:hAnsi="Times New Roman" w:cs="Times New Roman"/>
          <w:spacing w:val="-2"/>
          <w:w w:val="105"/>
          <w:sz w:val="28"/>
          <w:szCs w:val="28"/>
        </w:rPr>
        <w:t xml:space="preserve"> </w:t>
      </w:r>
      <w:r w:rsidRPr="001C0A73">
        <w:rPr>
          <w:rFonts w:ascii="Times New Roman" w:hAnsi="Times New Roman" w:cs="Times New Roman"/>
          <w:w w:val="105"/>
          <w:sz w:val="28"/>
          <w:szCs w:val="28"/>
        </w:rPr>
        <w:t>збори</w:t>
      </w:r>
      <w:r w:rsidR="00C12A73">
        <w:rPr>
          <w:rFonts w:ascii="Times New Roman" w:hAnsi="Times New Roman" w:cs="Times New Roman"/>
          <w:w w:val="105"/>
          <w:sz w:val="28"/>
          <w:szCs w:val="28"/>
        </w:rPr>
        <w:t>, інтернет-ресурси.</w:t>
      </w:r>
    </w:p>
    <w:p w:rsidR="000C5013" w:rsidRDefault="00DA05C4" w:rsidP="0037509E">
      <w:pPr>
        <w:ind w:firstLine="540"/>
        <w:jc w:val="both"/>
      </w:pPr>
      <w:r w:rsidRPr="001C0A73">
        <w:rPr>
          <w:color w:val="auto"/>
        </w:rPr>
        <w:t xml:space="preserve">У мікрорайоні </w:t>
      </w:r>
      <w:r w:rsidR="00C12A73">
        <w:rPr>
          <w:color w:val="auto"/>
        </w:rPr>
        <w:t>заклад користується авторитетом</w:t>
      </w:r>
      <w:r w:rsidRPr="001C0A73">
        <w:rPr>
          <w:color w:val="auto"/>
        </w:rPr>
        <w:t xml:space="preserve">. Це можна прослідкувати за відгуками батьків про роботу закладу, матеріально-технічну базу та підготовку дітей до навчання у школі. Заклад </w:t>
      </w:r>
      <w:r w:rsidR="00232BA2">
        <w:rPr>
          <w:color w:val="auto"/>
        </w:rPr>
        <w:t>отримав перше</w:t>
      </w:r>
      <w:r w:rsidRPr="001C0A73">
        <w:rPr>
          <w:color w:val="auto"/>
        </w:rPr>
        <w:t xml:space="preserve"> місце у рейтингу «Дошкільний заклад рок</w:t>
      </w:r>
      <w:r>
        <w:t>у</w:t>
      </w:r>
      <w:r w:rsidR="00232BA2">
        <w:t xml:space="preserve"> - 2023</w:t>
      </w:r>
      <w:r>
        <w:t xml:space="preserve">». </w:t>
      </w:r>
    </w:p>
    <w:p w:rsidR="00C12A73" w:rsidRDefault="00C12A73" w:rsidP="0037509E">
      <w:pPr>
        <w:ind w:firstLine="540"/>
        <w:jc w:val="both"/>
      </w:pPr>
    </w:p>
    <w:p w:rsidR="00A9468C" w:rsidRPr="00CD2AF9" w:rsidRDefault="000C5013" w:rsidP="00A9468C">
      <w:pPr>
        <w:pStyle w:val="2"/>
        <w:numPr>
          <w:ilvl w:val="0"/>
          <w:numId w:val="9"/>
        </w:numPr>
        <w:ind w:left="0" w:firstLine="0"/>
        <w:contextualSpacing w:val="0"/>
        <w:jc w:val="center"/>
        <w:rPr>
          <w:b/>
          <w:i/>
          <w:sz w:val="28"/>
          <w:szCs w:val="28"/>
          <w:lang w:val="uk-UA"/>
        </w:rPr>
      </w:pPr>
      <w:r>
        <w:rPr>
          <w:b/>
          <w:i/>
          <w:sz w:val="28"/>
          <w:szCs w:val="28"/>
          <w:lang w:val="uk-UA"/>
        </w:rPr>
        <w:t>Організаційно</w:t>
      </w:r>
      <w:r w:rsidR="00A9468C">
        <w:rPr>
          <w:b/>
          <w:i/>
          <w:sz w:val="28"/>
          <w:szCs w:val="28"/>
          <w:lang w:val="uk-UA"/>
        </w:rPr>
        <w:t xml:space="preserve">–правові  засади діяльності </w:t>
      </w:r>
      <w:r w:rsidR="00A9468C" w:rsidRPr="00CD2AF9">
        <w:rPr>
          <w:b/>
          <w:i/>
          <w:sz w:val="28"/>
          <w:szCs w:val="28"/>
          <w:lang w:val="uk-UA"/>
        </w:rPr>
        <w:t>З</w:t>
      </w:r>
      <w:r w:rsidR="00A9468C">
        <w:rPr>
          <w:b/>
          <w:i/>
          <w:sz w:val="28"/>
          <w:szCs w:val="28"/>
          <w:lang w:val="uk-UA"/>
        </w:rPr>
        <w:t>ДО</w:t>
      </w:r>
    </w:p>
    <w:p w:rsidR="00A9468C" w:rsidRPr="000C5013" w:rsidRDefault="000C5013" w:rsidP="000C5013">
      <w:pPr>
        <w:numPr>
          <w:ilvl w:val="1"/>
          <w:numId w:val="9"/>
        </w:numPr>
        <w:ind w:left="0" w:firstLine="0"/>
        <w:jc w:val="center"/>
        <w:rPr>
          <w:b/>
          <w:i/>
        </w:rPr>
      </w:pPr>
      <w:r>
        <w:rPr>
          <w:b/>
          <w:i/>
        </w:rPr>
        <w:t>Нормативно–</w:t>
      </w:r>
      <w:r w:rsidR="00A9468C" w:rsidRPr="00CD2AF9">
        <w:rPr>
          <w:b/>
          <w:i/>
        </w:rPr>
        <w:t>право</w:t>
      </w:r>
      <w:r w:rsidR="00A9468C">
        <w:rPr>
          <w:b/>
          <w:i/>
        </w:rPr>
        <w:t xml:space="preserve">ве  забезпечення  діяльності </w:t>
      </w:r>
      <w:r w:rsidR="00A9468C" w:rsidRPr="00CD2AF9">
        <w:rPr>
          <w:b/>
          <w:i/>
        </w:rPr>
        <w:t>З</w:t>
      </w:r>
      <w:r w:rsidR="00A9468C">
        <w:rPr>
          <w:b/>
          <w:i/>
        </w:rPr>
        <w:t>ДО</w:t>
      </w:r>
    </w:p>
    <w:p w:rsidR="00B65E9C" w:rsidRDefault="00D84A3A" w:rsidP="0011422F">
      <w:pPr>
        <w:ind w:firstLine="540"/>
        <w:jc w:val="both"/>
      </w:pPr>
      <w:r>
        <w:t>З</w:t>
      </w:r>
      <w:r w:rsidRPr="00F90D22">
        <w:t>аклад</w:t>
      </w:r>
      <w:r>
        <w:t xml:space="preserve"> дошкільної освіти </w:t>
      </w:r>
      <w:r w:rsidR="00B65E9C">
        <w:t>здійснює діяльність відповідно до нормативних документів та законодавчих актів України:</w:t>
      </w:r>
    </w:p>
    <w:p w:rsidR="00B65E9C" w:rsidRPr="0011422F" w:rsidRDefault="00B65E9C" w:rsidP="0011422F">
      <w:pPr>
        <w:pStyle w:val="a4"/>
        <w:numPr>
          <w:ilvl w:val="0"/>
          <w:numId w:val="8"/>
        </w:numPr>
        <w:tabs>
          <w:tab w:val="left" w:pos="993"/>
        </w:tabs>
        <w:spacing w:line="240" w:lineRule="auto"/>
        <w:ind w:left="0" w:firstLine="709"/>
        <w:jc w:val="both"/>
        <w:rPr>
          <w:rFonts w:ascii="Times New Roman" w:hAnsi="Times New Roman"/>
          <w:sz w:val="28"/>
          <w:szCs w:val="28"/>
          <w:lang w:val="uk-UA"/>
        </w:rPr>
      </w:pPr>
      <w:r w:rsidRPr="0011422F">
        <w:rPr>
          <w:rFonts w:ascii="Times New Roman" w:hAnsi="Times New Roman"/>
          <w:sz w:val="28"/>
          <w:szCs w:val="28"/>
          <w:lang w:val="uk-UA"/>
        </w:rPr>
        <w:t>Конституція</w:t>
      </w:r>
      <w:r w:rsidR="00641901" w:rsidRPr="0011422F">
        <w:rPr>
          <w:rFonts w:ascii="Times New Roman" w:hAnsi="Times New Roman"/>
          <w:sz w:val="28"/>
          <w:szCs w:val="28"/>
          <w:lang w:val="uk-UA"/>
        </w:rPr>
        <w:t xml:space="preserve"> України,</w:t>
      </w:r>
    </w:p>
    <w:p w:rsidR="00B65E9C" w:rsidRPr="0011422F" w:rsidRDefault="00B65E9C" w:rsidP="0011422F">
      <w:pPr>
        <w:pStyle w:val="a4"/>
        <w:numPr>
          <w:ilvl w:val="0"/>
          <w:numId w:val="8"/>
        </w:numPr>
        <w:tabs>
          <w:tab w:val="left" w:pos="993"/>
        </w:tabs>
        <w:spacing w:line="240" w:lineRule="auto"/>
        <w:ind w:left="0" w:firstLine="709"/>
        <w:jc w:val="both"/>
        <w:rPr>
          <w:rFonts w:ascii="Times New Roman" w:hAnsi="Times New Roman"/>
          <w:sz w:val="28"/>
          <w:szCs w:val="28"/>
          <w:lang w:val="uk-UA"/>
        </w:rPr>
      </w:pPr>
      <w:r w:rsidRPr="0011422F">
        <w:rPr>
          <w:rFonts w:ascii="Times New Roman" w:hAnsi="Times New Roman"/>
          <w:sz w:val="28"/>
          <w:szCs w:val="28"/>
          <w:lang w:val="uk-UA"/>
        </w:rPr>
        <w:t xml:space="preserve"> Закон</w:t>
      </w:r>
      <w:r w:rsidR="00D84A3A" w:rsidRPr="0011422F">
        <w:rPr>
          <w:rFonts w:ascii="Times New Roman" w:hAnsi="Times New Roman"/>
          <w:sz w:val="28"/>
          <w:szCs w:val="28"/>
          <w:lang w:val="uk-UA"/>
        </w:rPr>
        <w:t xml:space="preserve"> України «Про освіту», </w:t>
      </w:r>
    </w:p>
    <w:p w:rsidR="00B65E9C" w:rsidRPr="0011422F" w:rsidRDefault="00B65E9C" w:rsidP="0011422F">
      <w:pPr>
        <w:pStyle w:val="a4"/>
        <w:numPr>
          <w:ilvl w:val="0"/>
          <w:numId w:val="8"/>
        </w:numPr>
        <w:tabs>
          <w:tab w:val="left" w:pos="993"/>
        </w:tabs>
        <w:spacing w:line="240" w:lineRule="auto"/>
        <w:ind w:left="0" w:firstLine="709"/>
        <w:jc w:val="both"/>
        <w:rPr>
          <w:rFonts w:ascii="Times New Roman" w:hAnsi="Times New Roman"/>
          <w:sz w:val="28"/>
          <w:szCs w:val="28"/>
          <w:lang w:val="uk-UA"/>
        </w:rPr>
      </w:pPr>
      <w:r w:rsidRPr="0011422F">
        <w:rPr>
          <w:rFonts w:ascii="Times New Roman" w:hAnsi="Times New Roman"/>
          <w:sz w:val="28"/>
          <w:szCs w:val="28"/>
          <w:lang w:val="uk-UA"/>
        </w:rPr>
        <w:t xml:space="preserve">Закон України </w:t>
      </w:r>
      <w:r w:rsidR="00D84A3A" w:rsidRPr="0011422F">
        <w:rPr>
          <w:rFonts w:ascii="Times New Roman" w:hAnsi="Times New Roman"/>
          <w:sz w:val="28"/>
          <w:szCs w:val="28"/>
          <w:lang w:val="uk-UA"/>
        </w:rPr>
        <w:t xml:space="preserve">«Про дошкільну освіту», </w:t>
      </w:r>
    </w:p>
    <w:p w:rsidR="00B65E9C" w:rsidRPr="006B47E5" w:rsidRDefault="00B65E9C" w:rsidP="0011422F">
      <w:pPr>
        <w:pStyle w:val="a4"/>
        <w:numPr>
          <w:ilvl w:val="0"/>
          <w:numId w:val="8"/>
        </w:numPr>
        <w:tabs>
          <w:tab w:val="left" w:pos="993"/>
        </w:tabs>
        <w:spacing w:line="240" w:lineRule="auto"/>
        <w:ind w:left="0" w:firstLine="709"/>
        <w:jc w:val="both"/>
        <w:rPr>
          <w:rFonts w:ascii="Times New Roman" w:hAnsi="Times New Roman"/>
          <w:b/>
          <w:sz w:val="28"/>
          <w:szCs w:val="28"/>
          <w:lang w:val="uk-UA"/>
        </w:rPr>
      </w:pPr>
      <w:r w:rsidRPr="0011422F">
        <w:rPr>
          <w:rFonts w:ascii="Times New Roman" w:hAnsi="Times New Roman"/>
          <w:sz w:val="28"/>
          <w:szCs w:val="28"/>
          <w:lang w:val="uk-UA"/>
        </w:rPr>
        <w:t xml:space="preserve">Закон України </w:t>
      </w:r>
      <w:r w:rsidR="006B47E5" w:rsidRPr="006B47E5">
        <w:rPr>
          <w:rStyle w:val="a5"/>
          <w:rFonts w:ascii="Times New Roman" w:hAnsi="Times New Roman"/>
          <w:b w:val="0"/>
          <w:sz w:val="28"/>
          <w:szCs w:val="28"/>
          <w:shd w:val="clear" w:color="auto" w:fill="FFFFFF"/>
          <w:lang w:val="uk-UA"/>
        </w:rPr>
        <w:t>«Про забезпечення функціонування української мови як державної»</w:t>
      </w:r>
      <w:r w:rsidR="006B47E5" w:rsidRPr="006B47E5">
        <w:rPr>
          <w:rFonts w:ascii="Times New Roman" w:hAnsi="Times New Roman"/>
          <w:b/>
          <w:sz w:val="28"/>
          <w:szCs w:val="28"/>
          <w:shd w:val="clear" w:color="auto" w:fill="FFFFFF"/>
          <w:lang w:val="uk-UA"/>
        </w:rPr>
        <w:t xml:space="preserve">  </w:t>
      </w:r>
      <w:r w:rsidR="006B47E5" w:rsidRPr="006B47E5">
        <w:rPr>
          <w:rFonts w:ascii="Times New Roman" w:hAnsi="Times New Roman"/>
          <w:sz w:val="28"/>
          <w:szCs w:val="28"/>
          <w:shd w:val="clear" w:color="auto" w:fill="FFFFFF"/>
          <w:lang w:val="uk-UA"/>
        </w:rPr>
        <w:t>від 25.04.2019 №</w:t>
      </w:r>
      <w:r w:rsidR="006B47E5" w:rsidRPr="006B47E5">
        <w:rPr>
          <w:rFonts w:ascii="Times New Roman" w:hAnsi="Times New Roman"/>
          <w:b/>
          <w:sz w:val="28"/>
          <w:szCs w:val="28"/>
          <w:shd w:val="clear" w:color="auto" w:fill="FFFFFF"/>
        </w:rPr>
        <w:t> </w:t>
      </w:r>
      <w:r w:rsidR="006B47E5" w:rsidRPr="006B47E5">
        <w:rPr>
          <w:rStyle w:val="a5"/>
          <w:rFonts w:ascii="Times New Roman" w:hAnsi="Times New Roman"/>
          <w:b w:val="0"/>
          <w:sz w:val="28"/>
          <w:szCs w:val="28"/>
          <w:shd w:val="clear" w:color="auto" w:fill="FFFFFF"/>
          <w:lang w:val="uk-UA"/>
        </w:rPr>
        <w:t>2704-</w:t>
      </w:r>
      <w:r w:rsidR="006B47E5" w:rsidRPr="006B47E5">
        <w:rPr>
          <w:rStyle w:val="a5"/>
          <w:rFonts w:ascii="Times New Roman" w:hAnsi="Times New Roman"/>
          <w:b w:val="0"/>
          <w:sz w:val="28"/>
          <w:szCs w:val="28"/>
          <w:shd w:val="clear" w:color="auto" w:fill="FFFFFF"/>
        </w:rPr>
        <w:t>VIII</w:t>
      </w:r>
      <w:r w:rsidR="006B47E5">
        <w:rPr>
          <w:rStyle w:val="a5"/>
          <w:rFonts w:ascii="Times New Roman" w:hAnsi="Times New Roman"/>
          <w:b w:val="0"/>
          <w:sz w:val="28"/>
          <w:szCs w:val="28"/>
          <w:shd w:val="clear" w:color="auto" w:fill="FFFFFF"/>
          <w:lang w:val="uk-UA"/>
        </w:rPr>
        <w:t>.</w:t>
      </w:r>
    </w:p>
    <w:p w:rsidR="00B65E9C" w:rsidRPr="0011422F" w:rsidRDefault="00B65E9C" w:rsidP="0011422F">
      <w:pPr>
        <w:pStyle w:val="a4"/>
        <w:numPr>
          <w:ilvl w:val="0"/>
          <w:numId w:val="8"/>
        </w:numPr>
        <w:tabs>
          <w:tab w:val="left" w:pos="993"/>
        </w:tabs>
        <w:spacing w:line="240" w:lineRule="auto"/>
        <w:ind w:left="0" w:firstLine="709"/>
        <w:jc w:val="both"/>
        <w:rPr>
          <w:rFonts w:ascii="Times New Roman" w:hAnsi="Times New Roman"/>
          <w:sz w:val="28"/>
          <w:szCs w:val="28"/>
          <w:lang w:val="uk-UA"/>
        </w:rPr>
      </w:pPr>
      <w:r w:rsidRPr="0011422F">
        <w:rPr>
          <w:rFonts w:ascii="Times New Roman" w:hAnsi="Times New Roman"/>
          <w:sz w:val="28"/>
          <w:szCs w:val="28"/>
          <w:lang w:val="uk-UA"/>
        </w:rPr>
        <w:t>Закон Україн</w:t>
      </w:r>
      <w:r w:rsidR="0011422F">
        <w:rPr>
          <w:rFonts w:ascii="Times New Roman" w:hAnsi="Times New Roman"/>
          <w:sz w:val="28"/>
          <w:szCs w:val="28"/>
          <w:lang w:val="uk-UA"/>
        </w:rPr>
        <w:t>и</w:t>
      </w:r>
      <w:r w:rsidRPr="0011422F">
        <w:rPr>
          <w:rFonts w:ascii="Times New Roman" w:hAnsi="Times New Roman"/>
          <w:sz w:val="28"/>
          <w:szCs w:val="28"/>
          <w:lang w:val="uk-UA"/>
        </w:rPr>
        <w:t xml:space="preserve"> </w:t>
      </w:r>
      <w:r w:rsidR="006B47E5">
        <w:rPr>
          <w:rFonts w:ascii="Times New Roman" w:hAnsi="Times New Roman"/>
          <w:sz w:val="28"/>
          <w:szCs w:val="28"/>
          <w:lang w:val="uk-UA"/>
        </w:rPr>
        <w:t>«Про охорону</w:t>
      </w:r>
      <w:r w:rsidR="00641901" w:rsidRPr="0011422F">
        <w:rPr>
          <w:rFonts w:ascii="Times New Roman" w:hAnsi="Times New Roman"/>
          <w:sz w:val="28"/>
          <w:szCs w:val="28"/>
          <w:lang w:val="uk-UA"/>
        </w:rPr>
        <w:t xml:space="preserve"> дитинства»</w:t>
      </w:r>
      <w:r w:rsidR="00D84A3A" w:rsidRPr="0011422F">
        <w:rPr>
          <w:rFonts w:ascii="Times New Roman" w:hAnsi="Times New Roman"/>
          <w:sz w:val="28"/>
          <w:szCs w:val="28"/>
          <w:lang w:val="uk-UA"/>
        </w:rPr>
        <w:t xml:space="preserve">, </w:t>
      </w:r>
    </w:p>
    <w:p w:rsidR="00DD1D29" w:rsidRPr="0011422F" w:rsidRDefault="00B65E9C" w:rsidP="0011422F">
      <w:pPr>
        <w:pStyle w:val="a4"/>
        <w:numPr>
          <w:ilvl w:val="0"/>
          <w:numId w:val="8"/>
        </w:numPr>
        <w:tabs>
          <w:tab w:val="left" w:pos="993"/>
        </w:tabs>
        <w:spacing w:line="240" w:lineRule="auto"/>
        <w:ind w:left="0" w:firstLine="709"/>
        <w:jc w:val="both"/>
        <w:rPr>
          <w:rStyle w:val="a5"/>
          <w:rFonts w:ascii="Times New Roman" w:hAnsi="Times New Roman"/>
          <w:b w:val="0"/>
          <w:bCs w:val="0"/>
          <w:sz w:val="28"/>
          <w:szCs w:val="28"/>
          <w:lang w:val="uk-UA"/>
        </w:rPr>
      </w:pPr>
      <w:r w:rsidRPr="0011422F">
        <w:rPr>
          <w:rFonts w:ascii="Times New Roman" w:hAnsi="Times New Roman"/>
          <w:sz w:val="28"/>
          <w:szCs w:val="28"/>
          <w:lang w:val="uk-UA"/>
        </w:rPr>
        <w:t>Положення про</w:t>
      </w:r>
      <w:r w:rsidR="00D84A3A" w:rsidRPr="0011422F">
        <w:rPr>
          <w:rFonts w:ascii="Times New Roman" w:hAnsi="Times New Roman"/>
          <w:sz w:val="28"/>
          <w:szCs w:val="28"/>
          <w:lang w:val="uk-UA"/>
        </w:rPr>
        <w:t xml:space="preserve"> зак</w:t>
      </w:r>
      <w:r w:rsidR="00641901" w:rsidRPr="0011422F">
        <w:rPr>
          <w:rFonts w:ascii="Times New Roman" w:hAnsi="Times New Roman"/>
          <w:sz w:val="28"/>
          <w:szCs w:val="28"/>
          <w:lang w:val="uk-UA"/>
        </w:rPr>
        <w:t xml:space="preserve">лад </w:t>
      </w:r>
      <w:r w:rsidRPr="0011422F">
        <w:rPr>
          <w:rFonts w:ascii="Times New Roman" w:hAnsi="Times New Roman"/>
          <w:sz w:val="28"/>
          <w:szCs w:val="28"/>
          <w:lang w:val="uk-UA"/>
        </w:rPr>
        <w:t>дошкільної освіти</w:t>
      </w:r>
      <w:r w:rsidR="00DD1D29" w:rsidRPr="0011422F">
        <w:rPr>
          <w:rFonts w:ascii="Times New Roman" w:hAnsi="Times New Roman"/>
          <w:sz w:val="28"/>
          <w:szCs w:val="28"/>
          <w:lang w:val="uk-UA"/>
        </w:rPr>
        <w:t xml:space="preserve">. </w:t>
      </w:r>
      <w:r w:rsidR="00DD1D29" w:rsidRPr="0011422F">
        <w:rPr>
          <w:rStyle w:val="a5"/>
          <w:rFonts w:ascii="Times New Roman" w:hAnsi="Times New Roman"/>
          <w:b w:val="0"/>
          <w:sz w:val="28"/>
          <w:szCs w:val="28"/>
          <w:shd w:val="clear" w:color="auto" w:fill="FFFFFF"/>
          <w:lang w:val="uk-UA"/>
        </w:rPr>
        <w:t xml:space="preserve">Постанова Кабінету Міністрів України від 27.01.2021 р. № 86 </w:t>
      </w:r>
    </w:p>
    <w:p w:rsidR="00B65E9C" w:rsidRPr="0011422F" w:rsidRDefault="00B65E9C" w:rsidP="0011422F">
      <w:pPr>
        <w:pStyle w:val="a4"/>
        <w:numPr>
          <w:ilvl w:val="0"/>
          <w:numId w:val="8"/>
        </w:numPr>
        <w:tabs>
          <w:tab w:val="left" w:pos="993"/>
        </w:tabs>
        <w:spacing w:line="240" w:lineRule="auto"/>
        <w:ind w:left="0" w:firstLine="709"/>
        <w:jc w:val="both"/>
        <w:rPr>
          <w:rFonts w:ascii="Times New Roman" w:hAnsi="Times New Roman"/>
          <w:sz w:val="28"/>
          <w:szCs w:val="28"/>
          <w:lang w:val="uk-UA"/>
        </w:rPr>
      </w:pPr>
      <w:r w:rsidRPr="0011422F">
        <w:rPr>
          <w:rFonts w:ascii="Times New Roman" w:hAnsi="Times New Roman"/>
          <w:sz w:val="28"/>
          <w:szCs w:val="28"/>
          <w:lang w:val="uk-UA"/>
        </w:rPr>
        <w:t>Базовий компонент дошкільної освіти,</w:t>
      </w:r>
    </w:p>
    <w:p w:rsidR="00D84A3A" w:rsidRPr="0011422F" w:rsidRDefault="00B65E9C" w:rsidP="0011422F">
      <w:pPr>
        <w:pStyle w:val="a4"/>
        <w:numPr>
          <w:ilvl w:val="0"/>
          <w:numId w:val="8"/>
        </w:numPr>
        <w:tabs>
          <w:tab w:val="left" w:pos="993"/>
        </w:tabs>
        <w:spacing w:line="240" w:lineRule="auto"/>
        <w:ind w:left="0" w:firstLine="709"/>
        <w:jc w:val="both"/>
        <w:rPr>
          <w:rFonts w:ascii="Times New Roman" w:hAnsi="Times New Roman"/>
          <w:sz w:val="28"/>
          <w:szCs w:val="28"/>
          <w:lang w:val="uk-UA"/>
        </w:rPr>
      </w:pPr>
      <w:r w:rsidRPr="0011422F">
        <w:rPr>
          <w:rFonts w:ascii="Times New Roman" w:hAnsi="Times New Roman"/>
          <w:sz w:val="28"/>
          <w:szCs w:val="28"/>
          <w:lang w:val="uk-UA"/>
        </w:rPr>
        <w:t xml:space="preserve"> Статут дошкільного навчального закладу</w:t>
      </w:r>
      <w:r w:rsidR="00641901" w:rsidRPr="0011422F">
        <w:rPr>
          <w:rFonts w:ascii="Times New Roman" w:hAnsi="Times New Roman"/>
          <w:sz w:val="28"/>
          <w:szCs w:val="28"/>
          <w:lang w:val="uk-UA"/>
        </w:rPr>
        <w:t xml:space="preserve"> </w:t>
      </w:r>
      <w:r w:rsidR="00D84A3A" w:rsidRPr="0011422F">
        <w:rPr>
          <w:rFonts w:ascii="Times New Roman" w:hAnsi="Times New Roman"/>
          <w:sz w:val="28"/>
          <w:szCs w:val="28"/>
          <w:lang w:val="uk-UA"/>
        </w:rPr>
        <w:t>(№11981050002002214 від 30.01.2008 року</w:t>
      </w:r>
      <w:r w:rsidRPr="0011422F">
        <w:rPr>
          <w:rFonts w:ascii="Times New Roman" w:hAnsi="Times New Roman"/>
          <w:sz w:val="28"/>
          <w:szCs w:val="28"/>
          <w:lang w:val="uk-UA"/>
        </w:rPr>
        <w:t xml:space="preserve"> з доповненнями),</w:t>
      </w:r>
    </w:p>
    <w:p w:rsidR="00B65E9C" w:rsidRPr="000251FF" w:rsidRDefault="00C12A73" w:rsidP="0011422F">
      <w:pPr>
        <w:pStyle w:val="a4"/>
        <w:numPr>
          <w:ilvl w:val="0"/>
          <w:numId w:val="8"/>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lang w:val="uk-UA"/>
        </w:rPr>
        <w:t>Колективний договір на 2022-2026 роки.</w:t>
      </w:r>
    </w:p>
    <w:p w:rsidR="000251FF" w:rsidRPr="000251FF" w:rsidRDefault="000251FF" w:rsidP="000251FF">
      <w:pPr>
        <w:tabs>
          <w:tab w:val="left" w:pos="1134"/>
        </w:tabs>
        <w:ind w:firstLine="709"/>
        <w:jc w:val="both"/>
        <w:rPr>
          <w:color w:val="auto"/>
        </w:rPr>
      </w:pPr>
      <w:r w:rsidRPr="000251FF">
        <w:rPr>
          <w:color w:val="auto"/>
        </w:rPr>
        <w:lastRenderedPageBreak/>
        <w:t xml:space="preserve">Формування  дитячого  контингенту  закладу  здійснюється  згідно законодавства,  в тому  числі: </w:t>
      </w:r>
    </w:p>
    <w:p w:rsidR="000251FF" w:rsidRPr="000251FF" w:rsidRDefault="000251FF" w:rsidP="000251FF">
      <w:pPr>
        <w:pStyle w:val="2"/>
        <w:numPr>
          <w:ilvl w:val="0"/>
          <w:numId w:val="1"/>
        </w:numPr>
        <w:tabs>
          <w:tab w:val="left" w:pos="1134"/>
        </w:tabs>
        <w:ind w:left="0" w:firstLine="709"/>
        <w:contextualSpacing w:val="0"/>
        <w:jc w:val="both"/>
        <w:rPr>
          <w:sz w:val="28"/>
          <w:szCs w:val="28"/>
          <w:lang w:val="uk-UA"/>
        </w:rPr>
      </w:pPr>
      <w:r w:rsidRPr="000251FF">
        <w:rPr>
          <w:sz w:val="28"/>
          <w:szCs w:val="28"/>
          <w:lang w:val="uk-UA"/>
        </w:rPr>
        <w:t>ст. 14  Закону  України  «Про  дошкільну  освіту»;</w:t>
      </w:r>
    </w:p>
    <w:p w:rsidR="000251FF" w:rsidRPr="000251FF" w:rsidRDefault="000251FF" w:rsidP="000251FF">
      <w:pPr>
        <w:pStyle w:val="2"/>
        <w:numPr>
          <w:ilvl w:val="0"/>
          <w:numId w:val="1"/>
        </w:numPr>
        <w:tabs>
          <w:tab w:val="left" w:pos="1134"/>
        </w:tabs>
        <w:ind w:left="0" w:firstLine="709"/>
        <w:contextualSpacing w:val="0"/>
        <w:jc w:val="both"/>
        <w:rPr>
          <w:sz w:val="28"/>
          <w:szCs w:val="28"/>
          <w:lang w:val="uk-UA"/>
        </w:rPr>
      </w:pPr>
      <w:r w:rsidRPr="000251FF">
        <w:rPr>
          <w:sz w:val="28"/>
          <w:szCs w:val="28"/>
          <w:lang w:val="uk-UA"/>
        </w:rPr>
        <w:t>листа  МОН молоді  та  спорту  України  від  25.05.2011р.  №1/9-389  «Про  дотримання  порядку  прийому  дитини  до   дошкільного  навчального  закладу»</w:t>
      </w:r>
      <w:r w:rsidR="00213670">
        <w:rPr>
          <w:sz w:val="28"/>
          <w:szCs w:val="28"/>
          <w:lang w:val="uk-UA"/>
        </w:rPr>
        <w:t>;</w:t>
      </w:r>
    </w:p>
    <w:p w:rsidR="000251FF" w:rsidRPr="000251FF" w:rsidRDefault="000251FF" w:rsidP="000251FF">
      <w:pPr>
        <w:pStyle w:val="2"/>
        <w:numPr>
          <w:ilvl w:val="0"/>
          <w:numId w:val="1"/>
        </w:numPr>
        <w:tabs>
          <w:tab w:val="left" w:pos="1134"/>
        </w:tabs>
        <w:ind w:left="0" w:firstLine="709"/>
        <w:contextualSpacing w:val="0"/>
        <w:jc w:val="both"/>
        <w:rPr>
          <w:sz w:val="28"/>
          <w:szCs w:val="28"/>
          <w:lang w:val="uk-UA"/>
        </w:rPr>
      </w:pPr>
      <w:r w:rsidRPr="000251FF">
        <w:rPr>
          <w:sz w:val="28"/>
          <w:szCs w:val="28"/>
          <w:lang w:val="uk-UA"/>
        </w:rPr>
        <w:t>наказу  управління  освіти  Луцької  міської  ради  від 18.07.2013р.   №440-од  «Про  запровадження    електронної  реєстрації  дітей  до  дошкільних  навчальних  закладів».</w:t>
      </w:r>
    </w:p>
    <w:p w:rsidR="000251FF" w:rsidRPr="000251FF" w:rsidRDefault="000251FF" w:rsidP="000251FF">
      <w:pPr>
        <w:tabs>
          <w:tab w:val="left" w:pos="993"/>
        </w:tabs>
        <w:jc w:val="both"/>
        <w:rPr>
          <w:szCs w:val="28"/>
        </w:rPr>
      </w:pPr>
    </w:p>
    <w:p w:rsidR="00A9468C" w:rsidRPr="00A9468C" w:rsidRDefault="00A9468C" w:rsidP="00A9468C">
      <w:pPr>
        <w:ind w:firstLine="709"/>
        <w:jc w:val="both"/>
        <w:rPr>
          <w:szCs w:val="28"/>
        </w:rPr>
      </w:pPr>
      <w:r w:rsidRPr="00A9468C">
        <w:rPr>
          <w:szCs w:val="28"/>
        </w:rPr>
        <w:t xml:space="preserve">Відповідно до Закону України «Про дошкільну освіту» діяльність закладу дошкільної освіти  регламентується річним  планом роботи, який визначає мету, завдання, а також зміст, форми, методи і засоби досягнення поставлених завдань. Річний план складається на навчальний рік та оздоровчий період, схвалюється педагогічною радою, затверджується керівником </w:t>
      </w:r>
      <w:r>
        <w:rPr>
          <w:szCs w:val="28"/>
        </w:rPr>
        <w:t xml:space="preserve">закладу дошкільної освіти </w:t>
      </w:r>
      <w:r w:rsidRPr="00A9468C">
        <w:rPr>
          <w:szCs w:val="28"/>
        </w:rPr>
        <w:t xml:space="preserve">(Протокол педагогічної ради № </w:t>
      </w:r>
      <w:r w:rsidR="00232BA2">
        <w:rPr>
          <w:szCs w:val="28"/>
        </w:rPr>
        <w:t>1 від 30.08.2022</w:t>
      </w:r>
      <w:r>
        <w:rPr>
          <w:szCs w:val="28"/>
        </w:rPr>
        <w:t xml:space="preserve"> </w:t>
      </w:r>
      <w:r w:rsidRPr="00A9468C">
        <w:rPr>
          <w:szCs w:val="28"/>
        </w:rPr>
        <w:t>року).</w:t>
      </w:r>
    </w:p>
    <w:p w:rsidR="00A9468C" w:rsidRPr="00A9468C" w:rsidRDefault="00A9468C" w:rsidP="00A9468C">
      <w:pPr>
        <w:tabs>
          <w:tab w:val="left" w:pos="993"/>
        </w:tabs>
        <w:jc w:val="both"/>
        <w:rPr>
          <w:szCs w:val="28"/>
        </w:rPr>
      </w:pPr>
    </w:p>
    <w:p w:rsidR="00D84A3A" w:rsidRPr="00A9468C" w:rsidRDefault="00D84A3A" w:rsidP="00D84A3A">
      <w:pPr>
        <w:ind w:firstLine="540"/>
        <w:jc w:val="both"/>
        <w:rPr>
          <w:szCs w:val="24"/>
        </w:rPr>
      </w:pPr>
      <w:r>
        <w:rPr>
          <w:szCs w:val="24"/>
        </w:rPr>
        <w:t>Організація освітнього</w:t>
      </w:r>
      <w:r w:rsidRPr="00F90D22">
        <w:rPr>
          <w:szCs w:val="24"/>
        </w:rPr>
        <w:t xml:space="preserve"> процесу здійснюється згідно  </w:t>
      </w:r>
      <w:r w:rsidR="00B65E9C">
        <w:rPr>
          <w:szCs w:val="24"/>
        </w:rPr>
        <w:t>таких освітніх програм</w:t>
      </w:r>
      <w:r w:rsidRPr="00F90D22">
        <w:rPr>
          <w:szCs w:val="24"/>
        </w:rPr>
        <w:t>:</w:t>
      </w:r>
    </w:p>
    <w:p w:rsidR="00D84A3A" w:rsidRPr="00A9468C" w:rsidRDefault="00A9468C" w:rsidP="00D84A3A">
      <w:pPr>
        <w:numPr>
          <w:ilvl w:val="0"/>
          <w:numId w:val="1"/>
        </w:numPr>
        <w:ind w:left="0" w:firstLine="567"/>
        <w:jc w:val="both"/>
        <w:rPr>
          <w:szCs w:val="24"/>
        </w:rPr>
      </w:pPr>
      <w:r w:rsidRPr="00A9468C">
        <w:rPr>
          <w:szCs w:val="24"/>
        </w:rPr>
        <w:t>Дитина. Освітня програма  для</w:t>
      </w:r>
      <w:r w:rsidR="00D84A3A" w:rsidRPr="00A9468C">
        <w:rPr>
          <w:szCs w:val="24"/>
        </w:rPr>
        <w:t xml:space="preserve">  дітей  від  2 до 7 рок</w:t>
      </w:r>
      <w:r w:rsidR="00E0641C" w:rsidRPr="00A9468C">
        <w:rPr>
          <w:szCs w:val="24"/>
        </w:rPr>
        <w:t>і</w:t>
      </w:r>
      <w:r w:rsidR="00641901" w:rsidRPr="00A9468C">
        <w:rPr>
          <w:szCs w:val="24"/>
        </w:rPr>
        <w:t>в</w:t>
      </w:r>
      <w:r w:rsidR="00D84A3A" w:rsidRPr="00A9468C">
        <w:rPr>
          <w:szCs w:val="24"/>
        </w:rPr>
        <w:t>;</w:t>
      </w:r>
    </w:p>
    <w:p w:rsidR="00A9468C" w:rsidRPr="00A9468C" w:rsidRDefault="00A9468C" w:rsidP="00D84A3A">
      <w:pPr>
        <w:numPr>
          <w:ilvl w:val="0"/>
          <w:numId w:val="1"/>
        </w:numPr>
        <w:ind w:left="0" w:firstLine="567"/>
        <w:jc w:val="both"/>
        <w:rPr>
          <w:color w:val="auto"/>
          <w:szCs w:val="28"/>
        </w:rPr>
      </w:pPr>
      <w:r w:rsidRPr="00A9468C">
        <w:rPr>
          <w:rStyle w:val="a5"/>
          <w:b w:val="0"/>
          <w:color w:val="auto"/>
          <w:szCs w:val="28"/>
          <w:shd w:val="clear" w:color="auto" w:fill="FFFFFF"/>
        </w:rPr>
        <w:t>Дошкільнятам – освіта для сталого розвитку</w:t>
      </w:r>
      <w:r w:rsidRPr="00A9468C">
        <w:rPr>
          <w:color w:val="auto"/>
          <w:szCs w:val="28"/>
          <w:shd w:val="clear" w:color="auto" w:fill="FFFFFF"/>
        </w:rPr>
        <w:t>. Парціальна програма для закладів дошкільної освіти;</w:t>
      </w:r>
    </w:p>
    <w:p w:rsidR="00A9468C" w:rsidRPr="00A9468C" w:rsidRDefault="00A9468C" w:rsidP="00A9468C">
      <w:pPr>
        <w:numPr>
          <w:ilvl w:val="0"/>
          <w:numId w:val="1"/>
        </w:numPr>
        <w:ind w:left="0" w:firstLine="567"/>
        <w:jc w:val="both"/>
        <w:rPr>
          <w:color w:val="auto"/>
          <w:szCs w:val="28"/>
        </w:rPr>
      </w:pPr>
      <w:r w:rsidRPr="00A9468C">
        <w:rPr>
          <w:rStyle w:val="a5"/>
          <w:b w:val="0"/>
          <w:color w:val="auto"/>
          <w:szCs w:val="28"/>
          <w:shd w:val="clear" w:color="auto" w:fill="FFFFFF"/>
        </w:rPr>
        <w:t>STREAM-освіта, або Стежинки у Всесвіт. </w:t>
      </w:r>
      <w:r w:rsidRPr="00A9468C">
        <w:rPr>
          <w:color w:val="auto"/>
          <w:szCs w:val="28"/>
          <w:shd w:val="clear" w:color="auto" w:fill="FFFFFF"/>
        </w:rPr>
        <w:t>Альтернативна програма формування культури інженерного мислення в дошкільників;</w:t>
      </w:r>
    </w:p>
    <w:p w:rsidR="00D84A3A" w:rsidRPr="00A9468C" w:rsidRDefault="00D84A3A" w:rsidP="00D84A3A">
      <w:pPr>
        <w:numPr>
          <w:ilvl w:val="0"/>
          <w:numId w:val="1"/>
        </w:numPr>
        <w:ind w:left="0" w:firstLine="567"/>
        <w:jc w:val="both"/>
        <w:rPr>
          <w:color w:val="auto"/>
          <w:szCs w:val="28"/>
        </w:rPr>
      </w:pPr>
      <w:r w:rsidRPr="00A9468C">
        <w:rPr>
          <w:color w:val="auto"/>
          <w:szCs w:val="28"/>
        </w:rPr>
        <w:t>Програмно-методичний комплекс «Корекційна робота з розвитку мовлення дітей з фонетико-фонематичним недорозвитком мовлення п’ятого року життя» (авт. Рібцун Ю.В.).</w:t>
      </w:r>
    </w:p>
    <w:p w:rsidR="00A9468C" w:rsidRPr="00A9468C" w:rsidRDefault="00A9468C" w:rsidP="00D84A3A">
      <w:pPr>
        <w:numPr>
          <w:ilvl w:val="0"/>
          <w:numId w:val="1"/>
        </w:numPr>
        <w:ind w:left="0" w:firstLine="567"/>
        <w:jc w:val="both"/>
        <w:rPr>
          <w:rStyle w:val="a5"/>
          <w:b w:val="0"/>
          <w:bCs w:val="0"/>
          <w:color w:val="auto"/>
          <w:szCs w:val="28"/>
        </w:rPr>
      </w:pPr>
      <w:r w:rsidRPr="00A9468C">
        <w:rPr>
          <w:rStyle w:val="a5"/>
          <w:b w:val="0"/>
          <w:color w:val="auto"/>
          <w:szCs w:val="28"/>
          <w:shd w:val="clear" w:color="auto" w:fill="FFFFFF"/>
        </w:rPr>
        <w:t>Програма з фізкультурно-корекційної роботи у дошкільних навчальних закладах за авторсько</w:t>
      </w:r>
      <w:r w:rsidR="0011422F">
        <w:rPr>
          <w:rStyle w:val="a5"/>
          <w:b w:val="0"/>
          <w:color w:val="auto"/>
          <w:szCs w:val="28"/>
          <w:shd w:val="clear" w:color="auto" w:fill="FFFFFF"/>
        </w:rPr>
        <w:t>ю естетико-оздоровчою системою «</w:t>
      </w:r>
      <w:r w:rsidRPr="00A9468C">
        <w:rPr>
          <w:rStyle w:val="a5"/>
          <w:b w:val="0"/>
          <w:color w:val="auto"/>
          <w:szCs w:val="28"/>
          <w:shd w:val="clear" w:color="auto" w:fill="FFFFFF"/>
        </w:rPr>
        <w:t>Горизонтальний</w:t>
      </w:r>
      <w:r w:rsidR="0011422F">
        <w:rPr>
          <w:rStyle w:val="a5"/>
          <w:b w:val="0"/>
          <w:color w:val="auto"/>
          <w:szCs w:val="28"/>
          <w:shd w:val="clear" w:color="auto" w:fill="FFFFFF"/>
        </w:rPr>
        <w:t xml:space="preserve"> пластичний балет (пластик-шоу)»</w:t>
      </w:r>
      <w:r w:rsidRPr="00A9468C">
        <w:rPr>
          <w:rStyle w:val="a5"/>
          <w:b w:val="0"/>
          <w:color w:val="auto"/>
          <w:szCs w:val="28"/>
          <w:shd w:val="clear" w:color="auto" w:fill="FFFFFF"/>
        </w:rPr>
        <w:t>;</w:t>
      </w:r>
    </w:p>
    <w:p w:rsidR="00A9468C" w:rsidRPr="00A9468C" w:rsidRDefault="00A9468C" w:rsidP="00D84A3A">
      <w:pPr>
        <w:numPr>
          <w:ilvl w:val="0"/>
          <w:numId w:val="1"/>
        </w:numPr>
        <w:ind w:left="0" w:firstLine="567"/>
        <w:jc w:val="both"/>
        <w:rPr>
          <w:color w:val="auto"/>
          <w:szCs w:val="28"/>
        </w:rPr>
      </w:pPr>
      <w:r w:rsidRPr="00A9468C">
        <w:rPr>
          <w:rStyle w:val="a5"/>
          <w:b w:val="0"/>
          <w:color w:val="auto"/>
          <w:szCs w:val="28"/>
          <w:shd w:val="clear" w:color="auto" w:fill="FFFFFF"/>
        </w:rPr>
        <w:t>Пізнаємо світ через рух. </w:t>
      </w:r>
      <w:r w:rsidRPr="00A9468C">
        <w:rPr>
          <w:color w:val="auto"/>
          <w:szCs w:val="28"/>
          <w:shd w:val="clear" w:color="auto" w:fill="FFFFFF"/>
        </w:rPr>
        <w:t>Програма та методичні рекомендації з організації фізкультурно-оздоровчої роботи у закладі дошкільної освіти за творами для дітей В.О.Сухомлинського;</w:t>
      </w:r>
    </w:p>
    <w:p w:rsidR="00A9468C" w:rsidRPr="00A9468C" w:rsidRDefault="00A9468C" w:rsidP="00D84A3A">
      <w:pPr>
        <w:pStyle w:val="1"/>
        <w:numPr>
          <w:ilvl w:val="0"/>
          <w:numId w:val="1"/>
        </w:numPr>
        <w:ind w:left="0" w:firstLine="567"/>
        <w:jc w:val="both"/>
        <w:rPr>
          <w:sz w:val="28"/>
          <w:szCs w:val="28"/>
          <w:lang w:val="uk-UA"/>
        </w:rPr>
      </w:pPr>
      <w:r w:rsidRPr="00A9468C">
        <w:rPr>
          <w:rStyle w:val="a5"/>
          <w:b w:val="0"/>
          <w:sz w:val="28"/>
          <w:szCs w:val="28"/>
          <w:shd w:val="clear" w:color="auto" w:fill="FFFFFF"/>
          <w:lang w:val="uk-UA"/>
        </w:rPr>
        <w:t xml:space="preserve">Безмежний світ гри з </w:t>
      </w:r>
      <w:r w:rsidRPr="00A9468C">
        <w:rPr>
          <w:rStyle w:val="a5"/>
          <w:b w:val="0"/>
          <w:sz w:val="28"/>
          <w:szCs w:val="28"/>
          <w:shd w:val="clear" w:color="auto" w:fill="FFFFFF"/>
        </w:rPr>
        <w:t>LEGO</w:t>
      </w:r>
      <w:r w:rsidRPr="00A9468C">
        <w:rPr>
          <w:rStyle w:val="a5"/>
          <w:b w:val="0"/>
          <w:sz w:val="28"/>
          <w:szCs w:val="28"/>
          <w:shd w:val="clear" w:color="auto" w:fill="FFFFFF"/>
          <w:lang w:val="uk-UA"/>
        </w:rPr>
        <w:t>.</w:t>
      </w:r>
      <w:r w:rsidRPr="00A9468C">
        <w:rPr>
          <w:rStyle w:val="a5"/>
          <w:b w:val="0"/>
          <w:sz w:val="28"/>
          <w:szCs w:val="28"/>
          <w:shd w:val="clear" w:color="auto" w:fill="FFFFFF"/>
        </w:rPr>
        <w:t> </w:t>
      </w:r>
      <w:r w:rsidRPr="00A9468C">
        <w:rPr>
          <w:sz w:val="28"/>
          <w:szCs w:val="28"/>
          <w:shd w:val="clear" w:color="auto" w:fill="FFFFFF"/>
          <w:lang w:val="uk-UA"/>
        </w:rPr>
        <w:t>Програма розвитку дитини від 2 до 6 років та методичні рекомендації.</w:t>
      </w:r>
    </w:p>
    <w:p w:rsidR="00A9468C" w:rsidRDefault="00A9468C" w:rsidP="000251FF">
      <w:pPr>
        <w:rPr>
          <w:b/>
          <w:i/>
        </w:rPr>
      </w:pPr>
    </w:p>
    <w:p w:rsidR="001C0A73" w:rsidRDefault="001C0A73" w:rsidP="000251FF">
      <w:pPr>
        <w:rPr>
          <w:b/>
          <w:i/>
        </w:rPr>
      </w:pPr>
    </w:p>
    <w:p w:rsidR="001C0A73" w:rsidRDefault="001C0A73" w:rsidP="000251FF">
      <w:pPr>
        <w:rPr>
          <w:b/>
          <w:i/>
        </w:rPr>
      </w:pPr>
    </w:p>
    <w:p w:rsidR="00213670" w:rsidRDefault="00213670" w:rsidP="000251FF">
      <w:pPr>
        <w:rPr>
          <w:b/>
          <w:i/>
        </w:rPr>
      </w:pPr>
    </w:p>
    <w:p w:rsidR="00213670" w:rsidRDefault="00213670" w:rsidP="000251FF">
      <w:pPr>
        <w:rPr>
          <w:b/>
          <w:i/>
        </w:rPr>
      </w:pPr>
    </w:p>
    <w:p w:rsidR="00213670" w:rsidRDefault="00213670" w:rsidP="000251FF">
      <w:pPr>
        <w:rPr>
          <w:b/>
          <w:i/>
        </w:rPr>
      </w:pPr>
    </w:p>
    <w:p w:rsidR="00213670" w:rsidRDefault="00213670" w:rsidP="000251FF">
      <w:pPr>
        <w:rPr>
          <w:b/>
          <w:i/>
        </w:rPr>
      </w:pPr>
    </w:p>
    <w:p w:rsidR="001C0A73" w:rsidRDefault="001C0A73" w:rsidP="000251FF">
      <w:pPr>
        <w:rPr>
          <w:b/>
          <w:i/>
        </w:rPr>
      </w:pPr>
    </w:p>
    <w:p w:rsidR="001C0A73" w:rsidRDefault="001C0A73" w:rsidP="000251FF">
      <w:pPr>
        <w:rPr>
          <w:b/>
          <w:i/>
        </w:rPr>
      </w:pPr>
    </w:p>
    <w:p w:rsidR="00996EC7" w:rsidRPr="00CD2AF9" w:rsidRDefault="00996EC7" w:rsidP="00996EC7">
      <w:pPr>
        <w:numPr>
          <w:ilvl w:val="0"/>
          <w:numId w:val="9"/>
        </w:numPr>
        <w:ind w:left="0" w:firstLine="0"/>
        <w:jc w:val="center"/>
        <w:rPr>
          <w:b/>
          <w:i/>
        </w:rPr>
      </w:pPr>
      <w:r w:rsidRPr="00CD2AF9">
        <w:rPr>
          <w:b/>
          <w:i/>
        </w:rPr>
        <w:lastRenderedPageBreak/>
        <w:t>Кадрове  забезпечення</w:t>
      </w:r>
    </w:p>
    <w:p w:rsidR="00996EC7" w:rsidRDefault="00996EC7" w:rsidP="00996EC7">
      <w:pPr>
        <w:numPr>
          <w:ilvl w:val="1"/>
          <w:numId w:val="9"/>
        </w:numPr>
        <w:ind w:left="0" w:firstLine="0"/>
        <w:jc w:val="center"/>
        <w:rPr>
          <w:b/>
          <w:i/>
        </w:rPr>
      </w:pPr>
      <w:r>
        <w:rPr>
          <w:b/>
          <w:i/>
        </w:rPr>
        <w:t xml:space="preserve">Укомплектованість  </w:t>
      </w:r>
      <w:r w:rsidRPr="000F035B">
        <w:rPr>
          <w:b/>
          <w:i/>
        </w:rPr>
        <w:t>З</w:t>
      </w:r>
      <w:r>
        <w:rPr>
          <w:b/>
          <w:i/>
        </w:rPr>
        <w:t>ДО</w:t>
      </w:r>
      <w:r w:rsidRPr="000F035B">
        <w:rPr>
          <w:b/>
          <w:i/>
        </w:rPr>
        <w:t xml:space="preserve">  педагогічними  кадрами (відповідно  до  штатного  розпису)</w:t>
      </w:r>
    </w:p>
    <w:p w:rsidR="00996EC7" w:rsidRDefault="00996EC7" w:rsidP="00996EC7">
      <w:pPr>
        <w:rPr>
          <w:b/>
          <w:i/>
        </w:rPr>
      </w:pPr>
    </w:p>
    <w:p w:rsidR="00D84A3A" w:rsidRPr="000F035B" w:rsidRDefault="00D84A3A" w:rsidP="00201D9A">
      <w:pPr>
        <w:tabs>
          <w:tab w:val="left" w:pos="709"/>
        </w:tabs>
        <w:ind w:firstLine="851"/>
        <w:jc w:val="both"/>
      </w:pPr>
      <w:r>
        <w:t>З</w:t>
      </w:r>
      <w:r w:rsidRPr="000F035B">
        <w:t>аклад</w:t>
      </w:r>
      <w:r>
        <w:t xml:space="preserve"> дошкільної освіти</w:t>
      </w:r>
      <w:r w:rsidRPr="000F035B">
        <w:t xml:space="preserve"> №35 Луцької  міської  ради на  100% забезпечено  педагогічними  кадрами  (відповідно  до  штатного  розпису)</w:t>
      </w:r>
      <w:r w:rsidR="00201D9A">
        <w:t>.</w:t>
      </w:r>
      <w:r w:rsidR="00201D9A" w:rsidRPr="00201D9A">
        <w:t xml:space="preserve"> </w:t>
      </w:r>
      <w:r w:rsidR="00641901">
        <w:t>У закладі працює 27</w:t>
      </w:r>
      <w:r w:rsidR="00201D9A">
        <w:t xml:space="preserve"> педагогів, з них:</w:t>
      </w:r>
    </w:p>
    <w:p w:rsidR="00D84A3A" w:rsidRPr="000F035B" w:rsidRDefault="00996EC7" w:rsidP="00D84A3A">
      <w:pPr>
        <w:numPr>
          <w:ilvl w:val="0"/>
          <w:numId w:val="1"/>
        </w:numPr>
        <w:tabs>
          <w:tab w:val="left" w:pos="709"/>
        </w:tabs>
        <w:ind w:left="0" w:firstLine="567"/>
        <w:jc w:val="both"/>
      </w:pPr>
      <w:r>
        <w:t>директор</w:t>
      </w:r>
      <w:r w:rsidR="00D84A3A" w:rsidRPr="000F035B">
        <w:t xml:space="preserve"> -1</w:t>
      </w:r>
    </w:p>
    <w:p w:rsidR="00D84A3A" w:rsidRPr="000F035B" w:rsidRDefault="00D84A3A" w:rsidP="00D84A3A">
      <w:pPr>
        <w:numPr>
          <w:ilvl w:val="0"/>
          <w:numId w:val="1"/>
        </w:numPr>
        <w:tabs>
          <w:tab w:val="left" w:pos="709"/>
        </w:tabs>
        <w:ind w:left="0" w:firstLine="567"/>
        <w:jc w:val="both"/>
      </w:pPr>
      <w:r w:rsidRPr="000F035B">
        <w:t xml:space="preserve">вихователь-методист  - 1                          </w:t>
      </w:r>
    </w:p>
    <w:p w:rsidR="00D84A3A" w:rsidRPr="000F035B" w:rsidRDefault="00D84A3A" w:rsidP="00D84A3A">
      <w:pPr>
        <w:numPr>
          <w:ilvl w:val="0"/>
          <w:numId w:val="1"/>
        </w:numPr>
        <w:tabs>
          <w:tab w:val="left" w:pos="709"/>
        </w:tabs>
        <w:ind w:left="0" w:firstLine="567"/>
        <w:jc w:val="both"/>
      </w:pPr>
      <w:r w:rsidRPr="000F035B">
        <w:t>вихователі  -  20</w:t>
      </w:r>
    </w:p>
    <w:p w:rsidR="00D84A3A" w:rsidRPr="000F035B" w:rsidRDefault="00D84A3A" w:rsidP="00D84A3A">
      <w:pPr>
        <w:numPr>
          <w:ilvl w:val="0"/>
          <w:numId w:val="1"/>
        </w:numPr>
        <w:tabs>
          <w:tab w:val="left" w:pos="709"/>
        </w:tabs>
        <w:ind w:left="0" w:firstLine="567"/>
        <w:jc w:val="both"/>
      </w:pPr>
      <w:r w:rsidRPr="000F035B">
        <w:t>практичний  психолог  -  1</w:t>
      </w:r>
    </w:p>
    <w:p w:rsidR="00D84A3A" w:rsidRPr="000F035B" w:rsidRDefault="00D84A3A" w:rsidP="00D84A3A">
      <w:pPr>
        <w:numPr>
          <w:ilvl w:val="0"/>
          <w:numId w:val="1"/>
        </w:numPr>
        <w:tabs>
          <w:tab w:val="left" w:pos="709"/>
        </w:tabs>
        <w:ind w:left="0" w:firstLine="567"/>
        <w:jc w:val="both"/>
      </w:pPr>
      <w:r w:rsidRPr="000F035B">
        <w:t>інструктор з фізкультури  - 1</w:t>
      </w:r>
    </w:p>
    <w:p w:rsidR="00D84A3A" w:rsidRPr="000F035B" w:rsidRDefault="00D84A3A" w:rsidP="00D84A3A">
      <w:pPr>
        <w:numPr>
          <w:ilvl w:val="0"/>
          <w:numId w:val="1"/>
        </w:numPr>
        <w:tabs>
          <w:tab w:val="left" w:pos="709"/>
        </w:tabs>
        <w:ind w:left="0" w:firstLine="567"/>
        <w:jc w:val="both"/>
      </w:pPr>
      <w:r w:rsidRPr="000F035B">
        <w:t>музичні  керівники  -  2</w:t>
      </w:r>
    </w:p>
    <w:p w:rsidR="00D84A3A" w:rsidRDefault="00641901" w:rsidP="00D84A3A">
      <w:pPr>
        <w:numPr>
          <w:ilvl w:val="0"/>
          <w:numId w:val="1"/>
        </w:numPr>
        <w:tabs>
          <w:tab w:val="left" w:pos="709"/>
        </w:tabs>
        <w:ind w:left="0" w:firstLine="567"/>
        <w:jc w:val="both"/>
      </w:pPr>
      <w:r>
        <w:t>вчитель-</w:t>
      </w:r>
      <w:r w:rsidR="00D84A3A" w:rsidRPr="000F035B">
        <w:t>логопед – 1</w:t>
      </w:r>
      <w:r w:rsidR="00D84A3A">
        <w:t>.</w:t>
      </w:r>
    </w:p>
    <w:p w:rsidR="00D84A3A" w:rsidRDefault="00996EC7" w:rsidP="008F7430">
      <w:pPr>
        <w:tabs>
          <w:tab w:val="left" w:pos="709"/>
        </w:tabs>
        <w:ind w:firstLine="567"/>
        <w:jc w:val="both"/>
      </w:pPr>
      <w:r>
        <w:t>При затвердженні</w:t>
      </w:r>
      <w:r w:rsidR="00D84A3A">
        <w:t xml:space="preserve"> педагогів </w:t>
      </w:r>
      <w:r>
        <w:t>за віковими групами</w:t>
      </w:r>
      <w:r w:rsidR="00D84A3A">
        <w:t xml:space="preserve"> враховується їхня психологічна сумісність, професійно-</w:t>
      </w:r>
      <w:r w:rsidR="00641901">
        <w:t>індивідуальні якості, професійна</w:t>
      </w:r>
      <w:r w:rsidR="00D84A3A">
        <w:t xml:space="preserve"> майстерність,  що допомагає забезпечити якісний освітній процес.</w:t>
      </w:r>
      <w:r w:rsidR="00E0641C">
        <w:t xml:space="preserve"> </w:t>
      </w:r>
    </w:p>
    <w:p w:rsidR="00D84A3A" w:rsidRPr="002B08AD" w:rsidRDefault="00D84A3A" w:rsidP="00D84A3A">
      <w:pPr>
        <w:tabs>
          <w:tab w:val="left" w:pos="709"/>
        </w:tabs>
        <w:jc w:val="both"/>
      </w:pPr>
    </w:p>
    <w:p w:rsidR="00D84A3A" w:rsidRDefault="00D84A3A" w:rsidP="00D84A3A">
      <w:pPr>
        <w:jc w:val="center"/>
        <w:rPr>
          <w:b/>
          <w:i/>
        </w:rPr>
      </w:pPr>
      <w:r w:rsidRPr="002B08AD">
        <w:rPr>
          <w:b/>
          <w:i/>
        </w:rPr>
        <w:t>Якісний  склад  педагогічних  працівників:</w:t>
      </w:r>
    </w:p>
    <w:p w:rsidR="00F12A01" w:rsidRPr="002B08AD" w:rsidRDefault="00F12A01" w:rsidP="00D84A3A">
      <w:pPr>
        <w:jc w:val="center"/>
        <w:rPr>
          <w:b/>
          <w:i/>
        </w:rPr>
      </w:pPr>
    </w:p>
    <w:p w:rsidR="00D84A3A" w:rsidRPr="00715001" w:rsidRDefault="00D84A3A" w:rsidP="00D84A3A">
      <w:pPr>
        <w:numPr>
          <w:ilvl w:val="0"/>
          <w:numId w:val="1"/>
        </w:numPr>
        <w:ind w:left="0" w:firstLine="567"/>
        <w:rPr>
          <w:color w:val="auto"/>
        </w:rPr>
      </w:pPr>
      <w:r w:rsidRPr="00715001">
        <w:rPr>
          <w:color w:val="auto"/>
        </w:rPr>
        <w:t>«вища квал</w:t>
      </w:r>
      <w:r w:rsidR="004334AF" w:rsidRPr="00715001">
        <w:rPr>
          <w:color w:val="auto"/>
        </w:rPr>
        <w:t>іф</w:t>
      </w:r>
      <w:r w:rsidR="00376941" w:rsidRPr="00715001">
        <w:rPr>
          <w:color w:val="auto"/>
        </w:rPr>
        <w:t>ікаційна  категорія»  -  1 – 4</w:t>
      </w:r>
      <w:r w:rsidR="004334AF" w:rsidRPr="00715001">
        <w:rPr>
          <w:color w:val="auto"/>
        </w:rPr>
        <w:t xml:space="preserve"> </w:t>
      </w:r>
      <w:r w:rsidRPr="00715001">
        <w:rPr>
          <w:color w:val="auto"/>
        </w:rPr>
        <w:t>%</w:t>
      </w:r>
    </w:p>
    <w:p w:rsidR="00D84A3A" w:rsidRPr="00715001" w:rsidRDefault="00D84A3A" w:rsidP="00D84A3A">
      <w:pPr>
        <w:numPr>
          <w:ilvl w:val="0"/>
          <w:numId w:val="1"/>
        </w:numPr>
        <w:ind w:left="0" w:firstLine="567"/>
        <w:rPr>
          <w:color w:val="auto"/>
        </w:rPr>
      </w:pPr>
      <w:r w:rsidRPr="00715001">
        <w:rPr>
          <w:color w:val="auto"/>
        </w:rPr>
        <w:t>«І кв</w:t>
      </w:r>
      <w:r w:rsidR="00E0641C" w:rsidRPr="00715001">
        <w:rPr>
          <w:color w:val="auto"/>
        </w:rPr>
        <w:t>а</w:t>
      </w:r>
      <w:r w:rsidR="00232BA2">
        <w:rPr>
          <w:color w:val="auto"/>
        </w:rPr>
        <w:t>ліфікаційна  категорія»    -  1</w:t>
      </w:r>
      <w:r w:rsidR="00F05B94">
        <w:rPr>
          <w:color w:val="auto"/>
        </w:rPr>
        <w:t>5 – 55</w:t>
      </w:r>
      <w:r w:rsidRPr="00715001">
        <w:rPr>
          <w:color w:val="auto"/>
        </w:rPr>
        <w:t xml:space="preserve"> %</w:t>
      </w:r>
    </w:p>
    <w:p w:rsidR="008F7430" w:rsidRPr="00715001" w:rsidRDefault="00D84A3A" w:rsidP="00376941">
      <w:pPr>
        <w:numPr>
          <w:ilvl w:val="0"/>
          <w:numId w:val="1"/>
        </w:numPr>
        <w:ind w:left="0" w:firstLine="567"/>
        <w:rPr>
          <w:color w:val="auto"/>
        </w:rPr>
      </w:pPr>
      <w:r w:rsidRPr="00715001">
        <w:rPr>
          <w:color w:val="auto"/>
        </w:rPr>
        <w:t>«ІІ к</w:t>
      </w:r>
      <w:r w:rsidR="00232BA2">
        <w:rPr>
          <w:color w:val="auto"/>
        </w:rPr>
        <w:t xml:space="preserve">валіфікаційна  категорія»  - </w:t>
      </w:r>
      <w:r w:rsidR="00F05B94">
        <w:rPr>
          <w:color w:val="auto"/>
        </w:rPr>
        <w:t>4</w:t>
      </w:r>
      <w:r w:rsidR="00232BA2">
        <w:rPr>
          <w:color w:val="auto"/>
        </w:rPr>
        <w:t xml:space="preserve"> </w:t>
      </w:r>
      <w:r w:rsidR="00F05B94">
        <w:rPr>
          <w:color w:val="auto"/>
        </w:rPr>
        <w:t xml:space="preserve"> – 15</w:t>
      </w:r>
      <w:r w:rsidRPr="00715001">
        <w:rPr>
          <w:color w:val="auto"/>
        </w:rPr>
        <w:t xml:space="preserve"> %</w:t>
      </w:r>
    </w:p>
    <w:p w:rsidR="00F05B94" w:rsidRDefault="00F05B94" w:rsidP="00D84A3A">
      <w:pPr>
        <w:numPr>
          <w:ilvl w:val="0"/>
          <w:numId w:val="1"/>
        </w:numPr>
        <w:ind w:left="0" w:firstLine="567"/>
        <w:rPr>
          <w:color w:val="auto"/>
        </w:rPr>
      </w:pPr>
      <w:r>
        <w:rPr>
          <w:color w:val="auto"/>
        </w:rPr>
        <w:t xml:space="preserve">Тарифний розряд – </w:t>
      </w:r>
      <w:r w:rsidR="00CF2B7F">
        <w:rPr>
          <w:color w:val="auto"/>
        </w:rPr>
        <w:t>5</w:t>
      </w:r>
      <w:r>
        <w:rPr>
          <w:color w:val="auto"/>
        </w:rPr>
        <w:t xml:space="preserve"> – 18</w:t>
      </w:r>
      <w:r w:rsidR="004334AF" w:rsidRPr="00715001">
        <w:rPr>
          <w:color w:val="auto"/>
        </w:rPr>
        <w:t xml:space="preserve"> </w:t>
      </w:r>
      <w:r w:rsidR="00D84A3A" w:rsidRPr="00715001">
        <w:rPr>
          <w:color w:val="auto"/>
        </w:rPr>
        <w:t>%</w:t>
      </w:r>
    </w:p>
    <w:p w:rsidR="00D84A3A" w:rsidRPr="00715001" w:rsidRDefault="00F05B94" w:rsidP="00D84A3A">
      <w:pPr>
        <w:numPr>
          <w:ilvl w:val="0"/>
          <w:numId w:val="1"/>
        </w:numPr>
        <w:ind w:left="0" w:firstLine="567"/>
        <w:rPr>
          <w:color w:val="auto"/>
        </w:rPr>
      </w:pPr>
      <w:r>
        <w:rPr>
          <w:color w:val="auto"/>
        </w:rPr>
        <w:t xml:space="preserve">«Спеціаліст» - 1 -4% </w:t>
      </w:r>
    </w:p>
    <w:p w:rsidR="00D84A3A" w:rsidRPr="00715001" w:rsidRDefault="00D84A3A" w:rsidP="00D84A3A">
      <w:pPr>
        <w:numPr>
          <w:ilvl w:val="0"/>
          <w:numId w:val="1"/>
        </w:numPr>
        <w:ind w:left="0" w:firstLine="567"/>
        <w:rPr>
          <w:color w:val="auto"/>
        </w:rPr>
      </w:pPr>
      <w:r w:rsidRPr="00715001">
        <w:rPr>
          <w:color w:val="auto"/>
        </w:rPr>
        <w:t>Звання  «вихователь - методист»  - 1</w:t>
      </w:r>
    </w:p>
    <w:p w:rsidR="009D73B1" w:rsidRDefault="009D73B1" w:rsidP="00F12A01">
      <w:pPr>
        <w:jc w:val="center"/>
        <w:rPr>
          <w:b/>
          <w:i/>
        </w:rPr>
      </w:pPr>
    </w:p>
    <w:p w:rsidR="00F12A01" w:rsidRDefault="00F12A01" w:rsidP="00F12A01">
      <w:pPr>
        <w:jc w:val="center"/>
        <w:rPr>
          <w:b/>
          <w:i/>
        </w:rPr>
      </w:pPr>
      <w:r w:rsidRPr="002B08AD">
        <w:rPr>
          <w:b/>
          <w:i/>
        </w:rPr>
        <w:t>Атестація  педагогічних  працівників</w:t>
      </w:r>
    </w:p>
    <w:p w:rsidR="00F12A01" w:rsidRDefault="00F12A01" w:rsidP="0092571C">
      <w:pPr>
        <w:jc w:val="both"/>
      </w:pPr>
    </w:p>
    <w:p w:rsidR="00F12A01" w:rsidRDefault="00F12A01" w:rsidP="00F12A01">
      <w:pPr>
        <w:ind w:firstLine="540"/>
        <w:jc w:val="both"/>
      </w:pPr>
      <w:r w:rsidRPr="00201D9A">
        <w:rPr>
          <w:szCs w:val="28"/>
        </w:rPr>
        <w:t>Атестація відбувалась згідно перспективного плану, усі</w:t>
      </w:r>
      <w:r>
        <w:t xml:space="preserve"> педагоги пройшли курси підвищення кваліфікації при ВІППО.</w:t>
      </w:r>
    </w:p>
    <w:p w:rsidR="0011422F" w:rsidRPr="00C12A73" w:rsidRDefault="00CF2B7F" w:rsidP="0011422F">
      <w:pPr>
        <w:ind w:firstLine="540"/>
        <w:jc w:val="both"/>
        <w:rPr>
          <w:color w:val="FF0000"/>
        </w:rPr>
      </w:pPr>
      <w:r>
        <w:rPr>
          <w:color w:val="auto"/>
        </w:rPr>
        <w:t>У 2022-2023</w:t>
      </w:r>
      <w:r w:rsidR="0011422F" w:rsidRPr="005C5B7F">
        <w:rPr>
          <w:color w:val="auto"/>
        </w:rPr>
        <w:t xml:space="preserve"> н.р</w:t>
      </w:r>
      <w:r w:rsidR="0011422F" w:rsidRPr="00715001">
        <w:rPr>
          <w:color w:val="auto"/>
        </w:rPr>
        <w:t>.</w:t>
      </w:r>
      <w:r w:rsidR="00715001" w:rsidRPr="00715001">
        <w:rPr>
          <w:color w:val="auto"/>
        </w:rPr>
        <w:t xml:space="preserve"> 3 педагога</w:t>
      </w:r>
      <w:r w:rsidR="0011422F" w:rsidRPr="00715001">
        <w:rPr>
          <w:color w:val="auto"/>
        </w:rPr>
        <w:t xml:space="preserve"> пройшли курси підвищення кваліфікації при ВІППО:  </w:t>
      </w:r>
      <w:r w:rsidR="00715001" w:rsidRPr="00715001">
        <w:rPr>
          <w:color w:val="auto"/>
        </w:rPr>
        <w:t>вихователі Зозуля Л.О., Метелькова І.В., Онищук А.І.</w:t>
      </w:r>
    </w:p>
    <w:p w:rsidR="00996EC7" w:rsidRPr="005C5B7F" w:rsidRDefault="005C5B7F" w:rsidP="005C5B7F">
      <w:pPr>
        <w:spacing w:after="200" w:line="276" w:lineRule="auto"/>
        <w:ind w:firstLine="567"/>
        <w:jc w:val="both"/>
        <w:rPr>
          <w:b/>
          <w:i/>
          <w:color w:val="auto"/>
        </w:rPr>
      </w:pPr>
      <w:r w:rsidRPr="005C5B7F">
        <w:rPr>
          <w:color w:val="auto"/>
        </w:rPr>
        <w:t>Станом  на  30.03.2022</w:t>
      </w:r>
      <w:r w:rsidR="0011422F" w:rsidRPr="005C5B7F">
        <w:rPr>
          <w:color w:val="auto"/>
        </w:rPr>
        <w:t xml:space="preserve"> р. згідно   перспективного  плану  атестації  пед</w:t>
      </w:r>
      <w:r w:rsidRPr="005C5B7F">
        <w:rPr>
          <w:color w:val="auto"/>
        </w:rPr>
        <w:t xml:space="preserve">агогів </w:t>
      </w:r>
      <w:r w:rsidR="00CF2B7F">
        <w:rPr>
          <w:color w:val="auto"/>
        </w:rPr>
        <w:t xml:space="preserve">ЗДО № 35 проатестовано  4 </w:t>
      </w:r>
      <w:r w:rsidR="0011422F" w:rsidRPr="005C5B7F">
        <w:rPr>
          <w:color w:val="auto"/>
        </w:rPr>
        <w:t xml:space="preserve">педагогів.  </w:t>
      </w:r>
    </w:p>
    <w:tbl>
      <w:tblPr>
        <w:tblW w:w="9781" w:type="dxa"/>
        <w:tblCellSpacing w:w="15"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542"/>
        <w:gridCol w:w="2435"/>
        <w:gridCol w:w="1458"/>
        <w:gridCol w:w="5346"/>
      </w:tblGrid>
      <w:tr w:rsidR="005C5B7F" w:rsidRPr="00C12A73" w:rsidTr="00213670">
        <w:trPr>
          <w:tblCellSpacing w:w="15" w:type="dxa"/>
        </w:trPr>
        <w:tc>
          <w:tcPr>
            <w:tcW w:w="497" w:type="dxa"/>
            <w:shd w:val="clear" w:color="auto" w:fill="F3F4F5"/>
            <w:vAlign w:val="center"/>
            <w:hideMark/>
          </w:tcPr>
          <w:p w:rsidR="00996EC7" w:rsidRPr="005C5B7F" w:rsidRDefault="00996EC7" w:rsidP="00996EC7">
            <w:pPr>
              <w:rPr>
                <w:color w:val="auto"/>
                <w:szCs w:val="28"/>
              </w:rPr>
            </w:pPr>
            <w:r w:rsidRPr="005C5B7F">
              <w:rPr>
                <w:color w:val="auto"/>
                <w:szCs w:val="28"/>
              </w:rPr>
              <w:t>№ з/п</w:t>
            </w:r>
          </w:p>
        </w:tc>
        <w:tc>
          <w:tcPr>
            <w:tcW w:w="2405" w:type="dxa"/>
            <w:shd w:val="clear" w:color="auto" w:fill="F3F4F5"/>
            <w:vAlign w:val="center"/>
            <w:hideMark/>
          </w:tcPr>
          <w:p w:rsidR="00996EC7" w:rsidRPr="005C5B7F" w:rsidRDefault="00996EC7" w:rsidP="00996EC7">
            <w:pPr>
              <w:rPr>
                <w:color w:val="auto"/>
                <w:szCs w:val="28"/>
              </w:rPr>
            </w:pPr>
            <w:r w:rsidRPr="005C5B7F">
              <w:rPr>
                <w:color w:val="auto"/>
                <w:szCs w:val="28"/>
              </w:rPr>
              <w:t>ПІБ</w:t>
            </w:r>
          </w:p>
        </w:tc>
        <w:tc>
          <w:tcPr>
            <w:tcW w:w="0" w:type="auto"/>
            <w:shd w:val="clear" w:color="auto" w:fill="F3F4F5"/>
            <w:vAlign w:val="center"/>
            <w:hideMark/>
          </w:tcPr>
          <w:p w:rsidR="00996EC7" w:rsidRPr="005C5B7F" w:rsidRDefault="00996EC7" w:rsidP="00996EC7">
            <w:pPr>
              <w:rPr>
                <w:color w:val="auto"/>
                <w:szCs w:val="28"/>
              </w:rPr>
            </w:pPr>
            <w:r w:rsidRPr="005C5B7F">
              <w:rPr>
                <w:color w:val="auto"/>
                <w:szCs w:val="28"/>
              </w:rPr>
              <w:t>Посада</w:t>
            </w:r>
          </w:p>
        </w:tc>
        <w:tc>
          <w:tcPr>
            <w:tcW w:w="5301" w:type="dxa"/>
            <w:shd w:val="clear" w:color="auto" w:fill="F3F4F5"/>
            <w:vAlign w:val="center"/>
            <w:hideMark/>
          </w:tcPr>
          <w:p w:rsidR="00996EC7" w:rsidRPr="005C5B7F" w:rsidRDefault="00996EC7" w:rsidP="00996EC7">
            <w:pPr>
              <w:rPr>
                <w:color w:val="auto"/>
                <w:szCs w:val="28"/>
              </w:rPr>
            </w:pPr>
            <w:r w:rsidRPr="005C5B7F">
              <w:rPr>
                <w:color w:val="auto"/>
                <w:szCs w:val="28"/>
              </w:rPr>
              <w:t xml:space="preserve">Рішення </w:t>
            </w:r>
            <w:r w:rsidR="0011422F" w:rsidRPr="005C5B7F">
              <w:rPr>
                <w:color w:val="auto"/>
                <w:szCs w:val="28"/>
              </w:rPr>
              <w:t>атестаційної комісії</w:t>
            </w:r>
          </w:p>
        </w:tc>
      </w:tr>
      <w:tr w:rsidR="005C5B7F" w:rsidRPr="00C12A73" w:rsidTr="00213670">
        <w:trPr>
          <w:tblCellSpacing w:w="15" w:type="dxa"/>
        </w:trPr>
        <w:tc>
          <w:tcPr>
            <w:tcW w:w="497" w:type="dxa"/>
            <w:shd w:val="clear" w:color="auto" w:fill="FFFFFF"/>
            <w:vAlign w:val="center"/>
            <w:hideMark/>
          </w:tcPr>
          <w:p w:rsidR="00996EC7" w:rsidRPr="005C5B7F" w:rsidRDefault="00996EC7" w:rsidP="00996EC7">
            <w:pPr>
              <w:rPr>
                <w:color w:val="auto"/>
                <w:szCs w:val="28"/>
              </w:rPr>
            </w:pPr>
            <w:r w:rsidRPr="005C5B7F">
              <w:rPr>
                <w:color w:val="auto"/>
                <w:szCs w:val="28"/>
              </w:rPr>
              <w:t>1</w:t>
            </w:r>
          </w:p>
        </w:tc>
        <w:tc>
          <w:tcPr>
            <w:tcW w:w="2405" w:type="dxa"/>
            <w:shd w:val="clear" w:color="auto" w:fill="FFFFFF"/>
            <w:vAlign w:val="center"/>
            <w:hideMark/>
          </w:tcPr>
          <w:p w:rsidR="00996EC7" w:rsidRPr="005C5B7F" w:rsidRDefault="005C5B7F" w:rsidP="00996EC7">
            <w:pPr>
              <w:rPr>
                <w:color w:val="auto"/>
                <w:szCs w:val="28"/>
              </w:rPr>
            </w:pPr>
            <w:r w:rsidRPr="005C5B7F">
              <w:rPr>
                <w:color w:val="auto"/>
                <w:szCs w:val="28"/>
              </w:rPr>
              <w:t>М</w:t>
            </w:r>
            <w:r w:rsidR="00CF2B7F">
              <w:rPr>
                <w:color w:val="auto"/>
                <w:szCs w:val="28"/>
              </w:rPr>
              <w:t>ірченко Н.М.</w:t>
            </w:r>
          </w:p>
        </w:tc>
        <w:tc>
          <w:tcPr>
            <w:tcW w:w="0" w:type="auto"/>
            <w:shd w:val="clear" w:color="auto" w:fill="FFFFFF"/>
            <w:vAlign w:val="center"/>
            <w:hideMark/>
          </w:tcPr>
          <w:p w:rsidR="00996EC7" w:rsidRPr="005C5B7F" w:rsidRDefault="005C5B7F" w:rsidP="00996EC7">
            <w:pPr>
              <w:rPr>
                <w:color w:val="auto"/>
                <w:szCs w:val="28"/>
              </w:rPr>
            </w:pPr>
            <w:r w:rsidRPr="005C5B7F">
              <w:rPr>
                <w:color w:val="auto"/>
                <w:szCs w:val="28"/>
              </w:rPr>
              <w:t>вихователь</w:t>
            </w:r>
          </w:p>
        </w:tc>
        <w:tc>
          <w:tcPr>
            <w:tcW w:w="5301" w:type="dxa"/>
            <w:shd w:val="clear" w:color="auto" w:fill="FFFFFF"/>
            <w:vAlign w:val="center"/>
            <w:hideMark/>
          </w:tcPr>
          <w:p w:rsidR="00996EC7" w:rsidRPr="005C5B7F" w:rsidRDefault="00996EC7" w:rsidP="00996EC7">
            <w:pPr>
              <w:rPr>
                <w:color w:val="auto"/>
                <w:szCs w:val="28"/>
              </w:rPr>
            </w:pPr>
            <w:r w:rsidRPr="005C5B7F">
              <w:rPr>
                <w:color w:val="auto"/>
                <w:szCs w:val="28"/>
              </w:rPr>
              <w:t>Прис</w:t>
            </w:r>
            <w:r w:rsidR="0011422F" w:rsidRPr="005C5B7F">
              <w:rPr>
                <w:color w:val="auto"/>
                <w:szCs w:val="28"/>
              </w:rPr>
              <w:t>воїти кваліфікаційну категорію «</w:t>
            </w:r>
            <w:r w:rsidR="005C5B7F" w:rsidRPr="005C5B7F">
              <w:rPr>
                <w:color w:val="auto"/>
                <w:szCs w:val="28"/>
              </w:rPr>
              <w:t xml:space="preserve">Спеціаліст першої </w:t>
            </w:r>
            <w:r w:rsidRPr="005C5B7F">
              <w:rPr>
                <w:color w:val="auto"/>
                <w:szCs w:val="28"/>
              </w:rPr>
              <w:t>категорії</w:t>
            </w:r>
            <w:r w:rsidR="0011422F" w:rsidRPr="005C5B7F">
              <w:rPr>
                <w:color w:val="auto"/>
                <w:szCs w:val="28"/>
              </w:rPr>
              <w:t>»</w:t>
            </w:r>
          </w:p>
        </w:tc>
      </w:tr>
      <w:tr w:rsidR="005C5B7F" w:rsidRPr="00C12A73" w:rsidTr="00213670">
        <w:trPr>
          <w:tblCellSpacing w:w="15" w:type="dxa"/>
        </w:trPr>
        <w:tc>
          <w:tcPr>
            <w:tcW w:w="497" w:type="dxa"/>
            <w:shd w:val="clear" w:color="auto" w:fill="F3F4F5"/>
            <w:vAlign w:val="center"/>
            <w:hideMark/>
          </w:tcPr>
          <w:p w:rsidR="00996EC7" w:rsidRPr="005C5B7F" w:rsidRDefault="00996EC7" w:rsidP="00996EC7">
            <w:pPr>
              <w:rPr>
                <w:color w:val="auto"/>
                <w:szCs w:val="28"/>
              </w:rPr>
            </w:pPr>
            <w:r w:rsidRPr="005C5B7F">
              <w:rPr>
                <w:color w:val="auto"/>
                <w:szCs w:val="28"/>
              </w:rPr>
              <w:t>2</w:t>
            </w:r>
          </w:p>
        </w:tc>
        <w:tc>
          <w:tcPr>
            <w:tcW w:w="2405" w:type="dxa"/>
            <w:shd w:val="clear" w:color="auto" w:fill="F3F4F5"/>
            <w:vAlign w:val="center"/>
            <w:hideMark/>
          </w:tcPr>
          <w:p w:rsidR="00996EC7" w:rsidRPr="005C5B7F" w:rsidRDefault="005C5B7F" w:rsidP="00996EC7">
            <w:pPr>
              <w:rPr>
                <w:color w:val="auto"/>
                <w:szCs w:val="28"/>
              </w:rPr>
            </w:pPr>
            <w:r w:rsidRPr="005C5B7F">
              <w:rPr>
                <w:color w:val="auto"/>
                <w:szCs w:val="28"/>
              </w:rPr>
              <w:t>З</w:t>
            </w:r>
            <w:r w:rsidR="00CF2B7F">
              <w:rPr>
                <w:color w:val="auto"/>
                <w:szCs w:val="28"/>
              </w:rPr>
              <w:t>юлькова Н.Є.</w:t>
            </w:r>
          </w:p>
        </w:tc>
        <w:tc>
          <w:tcPr>
            <w:tcW w:w="0" w:type="auto"/>
            <w:shd w:val="clear" w:color="auto" w:fill="F3F4F5"/>
            <w:vAlign w:val="center"/>
            <w:hideMark/>
          </w:tcPr>
          <w:p w:rsidR="00996EC7" w:rsidRPr="005C5B7F" w:rsidRDefault="005C5B7F" w:rsidP="00996EC7">
            <w:pPr>
              <w:rPr>
                <w:color w:val="auto"/>
                <w:szCs w:val="28"/>
              </w:rPr>
            </w:pPr>
            <w:r w:rsidRPr="005C5B7F">
              <w:rPr>
                <w:color w:val="auto"/>
                <w:szCs w:val="28"/>
              </w:rPr>
              <w:t>вихователь</w:t>
            </w:r>
          </w:p>
        </w:tc>
        <w:tc>
          <w:tcPr>
            <w:tcW w:w="5301" w:type="dxa"/>
            <w:shd w:val="clear" w:color="auto" w:fill="F3F4F5"/>
            <w:vAlign w:val="center"/>
            <w:hideMark/>
          </w:tcPr>
          <w:p w:rsidR="00996EC7" w:rsidRPr="005C5B7F" w:rsidRDefault="005C5B7F" w:rsidP="00996EC7">
            <w:pPr>
              <w:rPr>
                <w:color w:val="auto"/>
                <w:szCs w:val="28"/>
              </w:rPr>
            </w:pPr>
            <w:r w:rsidRPr="005C5B7F">
              <w:rPr>
                <w:color w:val="auto"/>
                <w:szCs w:val="28"/>
              </w:rPr>
              <w:t>П</w:t>
            </w:r>
            <w:r w:rsidR="00996EC7" w:rsidRPr="005C5B7F">
              <w:rPr>
                <w:color w:val="auto"/>
                <w:szCs w:val="28"/>
              </w:rPr>
              <w:t>рис</w:t>
            </w:r>
            <w:r w:rsidRPr="005C5B7F">
              <w:rPr>
                <w:color w:val="auto"/>
                <w:szCs w:val="28"/>
              </w:rPr>
              <w:t>воїти</w:t>
            </w:r>
            <w:r w:rsidR="0011422F" w:rsidRPr="005C5B7F">
              <w:rPr>
                <w:color w:val="auto"/>
                <w:szCs w:val="28"/>
              </w:rPr>
              <w:t xml:space="preserve"> кваліфікаційну категорію «</w:t>
            </w:r>
            <w:r w:rsidR="00996EC7" w:rsidRPr="005C5B7F">
              <w:rPr>
                <w:color w:val="auto"/>
                <w:szCs w:val="28"/>
              </w:rPr>
              <w:t>спеціаліст першої категорії</w:t>
            </w:r>
            <w:r w:rsidR="0011422F" w:rsidRPr="005C5B7F">
              <w:rPr>
                <w:color w:val="auto"/>
                <w:szCs w:val="28"/>
              </w:rPr>
              <w:t>»</w:t>
            </w:r>
          </w:p>
        </w:tc>
      </w:tr>
      <w:tr w:rsidR="005C5B7F" w:rsidRPr="00C12A73" w:rsidTr="00213670">
        <w:trPr>
          <w:tblCellSpacing w:w="15" w:type="dxa"/>
        </w:trPr>
        <w:tc>
          <w:tcPr>
            <w:tcW w:w="497" w:type="dxa"/>
            <w:shd w:val="clear" w:color="auto" w:fill="FFFFFF"/>
            <w:vAlign w:val="center"/>
            <w:hideMark/>
          </w:tcPr>
          <w:p w:rsidR="00996EC7" w:rsidRPr="005C5B7F" w:rsidRDefault="00996EC7" w:rsidP="00996EC7">
            <w:pPr>
              <w:rPr>
                <w:color w:val="auto"/>
                <w:szCs w:val="28"/>
              </w:rPr>
            </w:pPr>
            <w:r w:rsidRPr="005C5B7F">
              <w:rPr>
                <w:color w:val="auto"/>
                <w:szCs w:val="28"/>
              </w:rPr>
              <w:t>3</w:t>
            </w:r>
          </w:p>
        </w:tc>
        <w:tc>
          <w:tcPr>
            <w:tcW w:w="2405" w:type="dxa"/>
            <w:shd w:val="clear" w:color="auto" w:fill="FFFFFF"/>
            <w:vAlign w:val="center"/>
            <w:hideMark/>
          </w:tcPr>
          <w:p w:rsidR="00996EC7" w:rsidRPr="005C5B7F" w:rsidRDefault="00CF2B7F" w:rsidP="00996EC7">
            <w:pPr>
              <w:rPr>
                <w:color w:val="auto"/>
                <w:szCs w:val="28"/>
              </w:rPr>
            </w:pPr>
            <w:r>
              <w:rPr>
                <w:color w:val="auto"/>
                <w:szCs w:val="28"/>
              </w:rPr>
              <w:t>Шостакевич С.П.</w:t>
            </w:r>
          </w:p>
        </w:tc>
        <w:tc>
          <w:tcPr>
            <w:tcW w:w="0" w:type="auto"/>
            <w:shd w:val="clear" w:color="auto" w:fill="FFFFFF"/>
            <w:vAlign w:val="center"/>
            <w:hideMark/>
          </w:tcPr>
          <w:p w:rsidR="00996EC7" w:rsidRPr="005C5B7F" w:rsidRDefault="005C5B7F" w:rsidP="00996EC7">
            <w:pPr>
              <w:rPr>
                <w:color w:val="auto"/>
                <w:szCs w:val="28"/>
              </w:rPr>
            </w:pPr>
            <w:r w:rsidRPr="005C5B7F">
              <w:rPr>
                <w:color w:val="auto"/>
                <w:szCs w:val="28"/>
              </w:rPr>
              <w:t>вихователь</w:t>
            </w:r>
          </w:p>
        </w:tc>
        <w:tc>
          <w:tcPr>
            <w:tcW w:w="5301" w:type="dxa"/>
            <w:shd w:val="clear" w:color="auto" w:fill="FFFFFF"/>
            <w:vAlign w:val="center"/>
            <w:hideMark/>
          </w:tcPr>
          <w:p w:rsidR="00996EC7" w:rsidRPr="005C5B7F" w:rsidRDefault="00996EC7" w:rsidP="00996EC7">
            <w:pPr>
              <w:rPr>
                <w:color w:val="auto"/>
                <w:szCs w:val="28"/>
              </w:rPr>
            </w:pPr>
            <w:r w:rsidRPr="005C5B7F">
              <w:rPr>
                <w:color w:val="auto"/>
                <w:szCs w:val="28"/>
              </w:rPr>
              <w:t>Прис</w:t>
            </w:r>
            <w:r w:rsidR="0011422F" w:rsidRPr="005C5B7F">
              <w:rPr>
                <w:color w:val="auto"/>
                <w:szCs w:val="28"/>
              </w:rPr>
              <w:t xml:space="preserve">воїти кваліфікаційну категорію </w:t>
            </w:r>
            <w:r w:rsidR="0011422F" w:rsidRPr="005C5B7F">
              <w:rPr>
                <w:color w:val="auto"/>
                <w:szCs w:val="28"/>
              </w:rPr>
              <w:lastRenderedPageBreak/>
              <w:t>«</w:t>
            </w:r>
            <w:r w:rsidRPr="005C5B7F">
              <w:rPr>
                <w:color w:val="auto"/>
                <w:szCs w:val="28"/>
              </w:rPr>
              <w:t>спеціаліст першої категорії</w:t>
            </w:r>
            <w:r w:rsidR="0011422F" w:rsidRPr="005C5B7F">
              <w:rPr>
                <w:color w:val="auto"/>
                <w:szCs w:val="28"/>
              </w:rPr>
              <w:t>»</w:t>
            </w:r>
          </w:p>
        </w:tc>
      </w:tr>
      <w:tr w:rsidR="005C5B7F" w:rsidRPr="00C12A73" w:rsidTr="00213670">
        <w:trPr>
          <w:tblCellSpacing w:w="15" w:type="dxa"/>
        </w:trPr>
        <w:tc>
          <w:tcPr>
            <w:tcW w:w="497" w:type="dxa"/>
            <w:shd w:val="clear" w:color="auto" w:fill="F3F4F5"/>
            <w:vAlign w:val="center"/>
            <w:hideMark/>
          </w:tcPr>
          <w:p w:rsidR="00996EC7" w:rsidRPr="005C5B7F" w:rsidRDefault="00996EC7" w:rsidP="00996EC7">
            <w:pPr>
              <w:rPr>
                <w:color w:val="auto"/>
                <w:szCs w:val="28"/>
              </w:rPr>
            </w:pPr>
            <w:r w:rsidRPr="005C5B7F">
              <w:rPr>
                <w:color w:val="auto"/>
                <w:szCs w:val="28"/>
              </w:rPr>
              <w:lastRenderedPageBreak/>
              <w:t>4</w:t>
            </w:r>
          </w:p>
        </w:tc>
        <w:tc>
          <w:tcPr>
            <w:tcW w:w="2405" w:type="dxa"/>
            <w:shd w:val="clear" w:color="auto" w:fill="F3F4F5"/>
            <w:vAlign w:val="center"/>
            <w:hideMark/>
          </w:tcPr>
          <w:p w:rsidR="00996EC7" w:rsidRPr="005C5B7F" w:rsidRDefault="00CF2B7F" w:rsidP="00996EC7">
            <w:pPr>
              <w:rPr>
                <w:color w:val="auto"/>
                <w:szCs w:val="28"/>
              </w:rPr>
            </w:pPr>
            <w:r>
              <w:rPr>
                <w:color w:val="auto"/>
                <w:szCs w:val="28"/>
              </w:rPr>
              <w:t>Онищук А.І.</w:t>
            </w:r>
          </w:p>
        </w:tc>
        <w:tc>
          <w:tcPr>
            <w:tcW w:w="0" w:type="auto"/>
            <w:shd w:val="clear" w:color="auto" w:fill="F3F4F5"/>
            <w:vAlign w:val="center"/>
            <w:hideMark/>
          </w:tcPr>
          <w:p w:rsidR="00996EC7" w:rsidRPr="005C5B7F" w:rsidRDefault="00CF2B7F" w:rsidP="00996EC7">
            <w:pPr>
              <w:rPr>
                <w:color w:val="auto"/>
                <w:szCs w:val="28"/>
              </w:rPr>
            </w:pPr>
            <w:r>
              <w:rPr>
                <w:color w:val="auto"/>
                <w:szCs w:val="28"/>
              </w:rPr>
              <w:t>вихователь</w:t>
            </w:r>
          </w:p>
        </w:tc>
        <w:tc>
          <w:tcPr>
            <w:tcW w:w="5301" w:type="dxa"/>
            <w:shd w:val="clear" w:color="auto" w:fill="F3F4F5"/>
            <w:vAlign w:val="center"/>
            <w:hideMark/>
          </w:tcPr>
          <w:p w:rsidR="00996EC7" w:rsidRPr="005C5B7F" w:rsidRDefault="00CF2B7F" w:rsidP="005C5B7F">
            <w:pPr>
              <w:rPr>
                <w:color w:val="auto"/>
                <w:szCs w:val="28"/>
              </w:rPr>
            </w:pPr>
            <w:r>
              <w:rPr>
                <w:color w:val="auto"/>
                <w:szCs w:val="28"/>
              </w:rPr>
              <w:t xml:space="preserve"> Встановити 11 тарифний розряд</w:t>
            </w:r>
            <w:r w:rsidR="005C5B7F" w:rsidRPr="005C5B7F">
              <w:rPr>
                <w:color w:val="auto"/>
                <w:szCs w:val="28"/>
              </w:rPr>
              <w:t xml:space="preserve"> </w:t>
            </w:r>
          </w:p>
        </w:tc>
      </w:tr>
    </w:tbl>
    <w:p w:rsidR="00F12A01" w:rsidRDefault="00F12A01" w:rsidP="00F12A01">
      <w:pPr>
        <w:ind w:firstLine="540"/>
        <w:jc w:val="both"/>
        <w:rPr>
          <w:b/>
          <w:i/>
          <w:color w:val="auto"/>
          <w:szCs w:val="28"/>
        </w:rPr>
      </w:pPr>
    </w:p>
    <w:p w:rsidR="00CF2B7F" w:rsidRPr="00F12A01" w:rsidRDefault="00CF2B7F" w:rsidP="00F12A01">
      <w:pPr>
        <w:ind w:firstLine="540"/>
        <w:jc w:val="both"/>
        <w:rPr>
          <w:b/>
          <w:i/>
          <w:color w:val="auto"/>
          <w:szCs w:val="28"/>
        </w:rPr>
      </w:pPr>
    </w:p>
    <w:p w:rsidR="00D84A3A" w:rsidRDefault="00D84A3A" w:rsidP="00D84A3A">
      <w:pPr>
        <w:pStyle w:val="1"/>
        <w:ind w:left="0"/>
        <w:jc w:val="center"/>
        <w:rPr>
          <w:b/>
          <w:i/>
          <w:sz w:val="28"/>
          <w:szCs w:val="28"/>
          <w:lang w:val="uk-UA"/>
        </w:rPr>
      </w:pPr>
      <w:r w:rsidRPr="009971E6">
        <w:rPr>
          <w:b/>
          <w:i/>
          <w:sz w:val="28"/>
          <w:szCs w:val="28"/>
          <w:lang w:val="uk-UA"/>
        </w:rPr>
        <w:t>Організація  інноваційної  діяльності</w:t>
      </w:r>
    </w:p>
    <w:p w:rsidR="00F12A01" w:rsidRPr="009971E6" w:rsidRDefault="00F12A01" w:rsidP="00D84A3A">
      <w:pPr>
        <w:pStyle w:val="1"/>
        <w:ind w:left="0"/>
        <w:jc w:val="center"/>
        <w:rPr>
          <w:b/>
          <w:i/>
          <w:sz w:val="28"/>
          <w:szCs w:val="28"/>
          <w:lang w:val="uk-UA"/>
        </w:rPr>
      </w:pPr>
    </w:p>
    <w:p w:rsidR="00D84A3A" w:rsidRPr="00C12A73" w:rsidRDefault="00D84A3A" w:rsidP="00D84A3A">
      <w:pPr>
        <w:ind w:firstLine="540"/>
        <w:jc w:val="both"/>
        <w:rPr>
          <w:color w:val="FF0000"/>
        </w:rPr>
      </w:pPr>
      <w:r>
        <w:t xml:space="preserve">  </w:t>
      </w:r>
      <w:r w:rsidRPr="009971E6">
        <w:t>Організац</w:t>
      </w:r>
      <w:r>
        <w:t xml:space="preserve">ія інноваційної діяльності у ЗДО </w:t>
      </w:r>
      <w:r w:rsidRPr="009971E6">
        <w:t>було і залишається актуальним питанням. Його вирішенню підпорядкована методична проблема, н</w:t>
      </w:r>
      <w:r>
        <w:t>ад якою працює заклад</w:t>
      </w:r>
      <w:r w:rsidRPr="00D24F1F">
        <w:rPr>
          <w:color w:val="auto"/>
        </w:rPr>
        <w:t xml:space="preserve">: </w:t>
      </w:r>
      <w:r w:rsidR="00D24F1F" w:rsidRPr="00D24F1F">
        <w:rPr>
          <w:color w:val="auto"/>
        </w:rPr>
        <w:t>«Формування відносин довіри та конструктивної співпраці між педагогами ЗДО та батьками</w:t>
      </w:r>
      <w:r w:rsidRPr="00D24F1F">
        <w:rPr>
          <w:color w:val="auto"/>
        </w:rPr>
        <w:t>».</w:t>
      </w:r>
    </w:p>
    <w:p w:rsidR="00D84A3A" w:rsidRPr="00376941" w:rsidRDefault="00D84A3A" w:rsidP="00CF2B7F">
      <w:pPr>
        <w:ind w:firstLine="540"/>
        <w:jc w:val="both"/>
        <w:rPr>
          <w:color w:val="auto"/>
        </w:rPr>
      </w:pPr>
      <w:r>
        <w:t>Педагогічний колектив закладу здійснює інноваційну діяльність як на рівні впровадження, так і на рівні свого авторського бачення. Інновації використовуються у різни</w:t>
      </w:r>
      <w:r w:rsidR="003028A7">
        <w:t>х видах діяльності з дітьми усі</w:t>
      </w:r>
      <w:r>
        <w:t xml:space="preserve">х вікових груп. </w:t>
      </w:r>
      <w:r w:rsidRPr="00376941">
        <w:rPr>
          <w:color w:val="auto"/>
        </w:rPr>
        <w:t xml:space="preserve">Зокрема, ми втілюємо такі технології: </w:t>
      </w:r>
    </w:p>
    <w:p w:rsidR="00D84A3A" w:rsidRPr="00376941" w:rsidRDefault="00D84A3A" w:rsidP="00D84A3A">
      <w:pPr>
        <w:numPr>
          <w:ilvl w:val="0"/>
          <w:numId w:val="1"/>
        </w:numPr>
        <w:tabs>
          <w:tab w:val="left" w:pos="993"/>
        </w:tabs>
        <w:ind w:left="0" w:firstLine="709"/>
        <w:jc w:val="both"/>
        <w:rPr>
          <w:color w:val="auto"/>
        </w:rPr>
      </w:pPr>
      <w:r w:rsidRPr="00376941">
        <w:rPr>
          <w:color w:val="auto"/>
        </w:rPr>
        <w:t>«Використання дитячих творів В.О.Сухомлинського у фізкультурно-оздоровчій діяльності ЗДО»;</w:t>
      </w:r>
    </w:p>
    <w:p w:rsidR="00D84A3A" w:rsidRPr="00376941" w:rsidRDefault="00376941" w:rsidP="00D84A3A">
      <w:pPr>
        <w:numPr>
          <w:ilvl w:val="0"/>
          <w:numId w:val="1"/>
        </w:numPr>
        <w:tabs>
          <w:tab w:val="left" w:pos="993"/>
        </w:tabs>
        <w:ind w:left="0" w:firstLine="709"/>
        <w:jc w:val="both"/>
        <w:rPr>
          <w:color w:val="auto"/>
        </w:rPr>
      </w:pPr>
      <w:r w:rsidRPr="00376941">
        <w:rPr>
          <w:color w:val="auto"/>
        </w:rPr>
        <w:t>Кінезіологічна гімнастика;</w:t>
      </w:r>
    </w:p>
    <w:p w:rsidR="00376941" w:rsidRPr="00376941" w:rsidRDefault="00376941" w:rsidP="00D84A3A">
      <w:pPr>
        <w:numPr>
          <w:ilvl w:val="0"/>
          <w:numId w:val="1"/>
        </w:numPr>
        <w:tabs>
          <w:tab w:val="left" w:pos="993"/>
        </w:tabs>
        <w:ind w:left="0" w:firstLine="709"/>
        <w:jc w:val="both"/>
        <w:rPr>
          <w:color w:val="auto"/>
        </w:rPr>
      </w:pPr>
      <w:r w:rsidRPr="00376941">
        <w:rPr>
          <w:color w:val="auto"/>
        </w:rPr>
        <w:t>Музично-пластична імпровізація;</w:t>
      </w:r>
    </w:p>
    <w:p w:rsidR="00376941" w:rsidRPr="00376941" w:rsidRDefault="00376941" w:rsidP="00D84A3A">
      <w:pPr>
        <w:numPr>
          <w:ilvl w:val="0"/>
          <w:numId w:val="1"/>
        </w:numPr>
        <w:tabs>
          <w:tab w:val="left" w:pos="993"/>
        </w:tabs>
        <w:ind w:left="0" w:firstLine="709"/>
        <w:jc w:val="both"/>
        <w:rPr>
          <w:color w:val="auto"/>
        </w:rPr>
      </w:pPr>
      <w:r w:rsidRPr="00376941">
        <w:rPr>
          <w:color w:val="auto"/>
        </w:rPr>
        <w:t>Теренкур;</w:t>
      </w:r>
    </w:p>
    <w:p w:rsidR="00D84A3A" w:rsidRPr="00376941" w:rsidRDefault="00D84A3A" w:rsidP="00D84A3A">
      <w:pPr>
        <w:numPr>
          <w:ilvl w:val="0"/>
          <w:numId w:val="1"/>
        </w:numPr>
        <w:tabs>
          <w:tab w:val="left" w:pos="993"/>
        </w:tabs>
        <w:ind w:left="0" w:firstLine="709"/>
        <w:jc w:val="both"/>
        <w:rPr>
          <w:color w:val="auto"/>
        </w:rPr>
      </w:pPr>
      <w:r w:rsidRPr="00376941">
        <w:rPr>
          <w:color w:val="auto"/>
        </w:rPr>
        <w:t>Піскотерапія;</w:t>
      </w:r>
    </w:p>
    <w:p w:rsidR="00D84A3A" w:rsidRPr="00376941" w:rsidRDefault="00D84A3A" w:rsidP="00D84A3A">
      <w:pPr>
        <w:numPr>
          <w:ilvl w:val="0"/>
          <w:numId w:val="1"/>
        </w:numPr>
        <w:tabs>
          <w:tab w:val="left" w:pos="993"/>
        </w:tabs>
        <w:ind w:left="0" w:firstLine="709"/>
        <w:jc w:val="both"/>
        <w:rPr>
          <w:color w:val="auto"/>
        </w:rPr>
      </w:pPr>
      <w:r w:rsidRPr="00376941">
        <w:rPr>
          <w:color w:val="auto"/>
        </w:rPr>
        <w:t>Арттерапія;</w:t>
      </w:r>
    </w:p>
    <w:p w:rsidR="00D84A3A" w:rsidRPr="00376941" w:rsidRDefault="00D84A3A" w:rsidP="00376941">
      <w:pPr>
        <w:numPr>
          <w:ilvl w:val="0"/>
          <w:numId w:val="1"/>
        </w:numPr>
        <w:tabs>
          <w:tab w:val="left" w:pos="993"/>
        </w:tabs>
        <w:ind w:left="0" w:firstLine="709"/>
        <w:jc w:val="both"/>
        <w:rPr>
          <w:color w:val="auto"/>
        </w:rPr>
      </w:pPr>
      <w:r w:rsidRPr="00376941">
        <w:rPr>
          <w:color w:val="auto"/>
        </w:rPr>
        <w:t>«ТРВЗ. Використання розвиваючих ігор та вправ для розвитку творчості дошкільників»;</w:t>
      </w:r>
    </w:p>
    <w:p w:rsidR="00D84A3A" w:rsidRPr="00376941" w:rsidRDefault="00D84A3A" w:rsidP="00D84A3A">
      <w:pPr>
        <w:numPr>
          <w:ilvl w:val="0"/>
          <w:numId w:val="1"/>
        </w:numPr>
        <w:tabs>
          <w:tab w:val="left" w:pos="993"/>
        </w:tabs>
        <w:ind w:left="0" w:firstLine="709"/>
        <w:jc w:val="both"/>
        <w:rPr>
          <w:color w:val="auto"/>
        </w:rPr>
      </w:pPr>
      <w:r w:rsidRPr="00376941">
        <w:rPr>
          <w:color w:val="auto"/>
        </w:rPr>
        <w:t xml:space="preserve"> «Використання коректурних таблиць та асоціативних карток»;</w:t>
      </w:r>
    </w:p>
    <w:p w:rsidR="00D84A3A" w:rsidRPr="00376941" w:rsidRDefault="00224B80" w:rsidP="00D84A3A">
      <w:pPr>
        <w:numPr>
          <w:ilvl w:val="0"/>
          <w:numId w:val="1"/>
        </w:numPr>
        <w:tabs>
          <w:tab w:val="left" w:pos="993"/>
        </w:tabs>
        <w:ind w:left="0" w:firstLine="709"/>
        <w:jc w:val="both"/>
        <w:rPr>
          <w:color w:val="auto"/>
        </w:rPr>
      </w:pPr>
      <w:r w:rsidRPr="00376941">
        <w:rPr>
          <w:color w:val="auto"/>
        </w:rPr>
        <w:t>Використання ІКТ;</w:t>
      </w:r>
    </w:p>
    <w:p w:rsidR="00224B80" w:rsidRPr="00376941" w:rsidRDefault="00224B80" w:rsidP="00D84A3A">
      <w:pPr>
        <w:numPr>
          <w:ilvl w:val="0"/>
          <w:numId w:val="1"/>
        </w:numPr>
        <w:tabs>
          <w:tab w:val="left" w:pos="993"/>
        </w:tabs>
        <w:ind w:left="0" w:firstLine="709"/>
        <w:jc w:val="both"/>
        <w:rPr>
          <w:color w:val="auto"/>
        </w:rPr>
      </w:pPr>
      <w:r w:rsidRPr="00376941">
        <w:rPr>
          <w:rStyle w:val="a5"/>
          <w:b w:val="0"/>
          <w:color w:val="auto"/>
          <w:szCs w:val="28"/>
          <w:shd w:val="clear" w:color="auto" w:fill="FFFFFF"/>
        </w:rPr>
        <w:t>LEGO-конструювання.</w:t>
      </w:r>
    </w:p>
    <w:p w:rsidR="008E3EFE" w:rsidRDefault="008E3EFE" w:rsidP="008E3EFE">
      <w:pPr>
        <w:tabs>
          <w:tab w:val="left" w:pos="993"/>
        </w:tabs>
        <w:ind w:firstLine="709"/>
        <w:jc w:val="both"/>
      </w:pPr>
      <w:r>
        <w:t xml:space="preserve">Інструктор з фізкультури Мельник С.П. впроваджує у фізкультурно-оздоровчій роботі фітнес-технології </w:t>
      </w:r>
      <w:r w:rsidR="008A7105">
        <w:t xml:space="preserve">(фітбол-гімнастика,  </w:t>
      </w:r>
      <w:r>
        <w:t>дитячі тренажери, елементи хатха-йоги, самомасажу тощо).</w:t>
      </w:r>
    </w:p>
    <w:p w:rsidR="00213670" w:rsidRDefault="00224B80" w:rsidP="00213670">
      <w:pPr>
        <w:ind w:firstLine="709"/>
        <w:jc w:val="both"/>
        <w:rPr>
          <w:iCs/>
          <w:szCs w:val="28"/>
        </w:rPr>
      </w:pPr>
      <w:r w:rsidRPr="002A3EAA">
        <w:rPr>
          <w:iCs/>
          <w:szCs w:val="28"/>
        </w:rPr>
        <w:t xml:space="preserve">Дуже актуальною та оригінальною серед сучасних технологій є технологія «Стіни, стеля та підлога, які говорять». </w:t>
      </w:r>
      <w:r w:rsidR="007C2A64">
        <w:rPr>
          <w:iCs/>
          <w:szCs w:val="28"/>
        </w:rPr>
        <w:t>Педагоги виготовили багато  атрибутів</w:t>
      </w:r>
      <w:r w:rsidR="00213670">
        <w:rPr>
          <w:iCs/>
          <w:szCs w:val="28"/>
        </w:rPr>
        <w:t xml:space="preserve"> з різних освітніх ліній, </w:t>
      </w:r>
      <w:r w:rsidR="00213670" w:rsidRPr="00213670">
        <w:rPr>
          <w:iCs/>
          <w:szCs w:val="28"/>
        </w:rPr>
        <w:t xml:space="preserve"> </w:t>
      </w:r>
      <w:r w:rsidR="00213670">
        <w:rPr>
          <w:iCs/>
          <w:szCs w:val="28"/>
        </w:rPr>
        <w:t>розширили використання даної технології під час різних видів діяльності.</w:t>
      </w:r>
    </w:p>
    <w:p w:rsidR="007C2A64" w:rsidRDefault="007C2A64" w:rsidP="00224B80">
      <w:pPr>
        <w:ind w:firstLine="709"/>
        <w:jc w:val="both"/>
        <w:rPr>
          <w:iCs/>
          <w:szCs w:val="28"/>
        </w:rPr>
      </w:pPr>
      <w:r>
        <w:rPr>
          <w:iCs/>
          <w:szCs w:val="28"/>
        </w:rPr>
        <w:t xml:space="preserve"> </w:t>
      </w:r>
      <w:r w:rsidR="00213670">
        <w:rPr>
          <w:iCs/>
          <w:szCs w:val="28"/>
        </w:rPr>
        <w:t>Узагальнен</w:t>
      </w:r>
      <w:r w:rsidR="00AC665F">
        <w:rPr>
          <w:iCs/>
          <w:szCs w:val="28"/>
        </w:rPr>
        <w:t>о</w:t>
      </w:r>
      <w:r w:rsidR="00213670">
        <w:rPr>
          <w:iCs/>
          <w:szCs w:val="28"/>
        </w:rPr>
        <w:t xml:space="preserve"> матеріали з досвіду роботи у посібник «Стіни, стеля та підлога, які говорять», який був представлений на міській виставці педагогічних технологій.</w:t>
      </w:r>
      <w:r>
        <w:rPr>
          <w:iCs/>
          <w:szCs w:val="28"/>
        </w:rPr>
        <w:t xml:space="preserve"> Проведено виставку та презентацію атрибутів, посібників</w:t>
      </w:r>
      <w:r w:rsidR="00D06C4B">
        <w:rPr>
          <w:iCs/>
          <w:szCs w:val="28"/>
        </w:rPr>
        <w:t>, виготовлених власноруч відповідно різних технологій та вимог програми.</w:t>
      </w:r>
    </w:p>
    <w:p w:rsidR="00174F00" w:rsidRPr="00162C1F" w:rsidRDefault="00174F00" w:rsidP="00174F00">
      <w:pPr>
        <w:ind w:firstLine="720"/>
        <w:jc w:val="both"/>
        <w:rPr>
          <w:szCs w:val="28"/>
        </w:rPr>
      </w:pPr>
      <w:r>
        <w:rPr>
          <w:szCs w:val="28"/>
        </w:rPr>
        <w:t xml:space="preserve">Упродовж навчального року </w:t>
      </w:r>
      <w:r w:rsidRPr="00C93F9A">
        <w:rPr>
          <w:szCs w:val="28"/>
        </w:rPr>
        <w:t xml:space="preserve">висвітлюється інформація про роботу </w:t>
      </w:r>
      <w:r>
        <w:rPr>
          <w:szCs w:val="28"/>
        </w:rPr>
        <w:t>на сайт ЗДО.</w:t>
      </w:r>
    </w:p>
    <w:p w:rsidR="0006314B" w:rsidRDefault="00174F00" w:rsidP="00174F00">
      <w:pPr>
        <w:ind w:firstLine="709"/>
        <w:jc w:val="both"/>
        <w:rPr>
          <w:w w:val="105"/>
          <w:szCs w:val="28"/>
        </w:rPr>
      </w:pPr>
      <w:r>
        <w:rPr>
          <w:w w:val="105"/>
          <w:szCs w:val="28"/>
        </w:rPr>
        <w:t xml:space="preserve"> Педагогами ЗДО розпочато систематизацію системи забезпечення якості дошкільної освіти. Проводимо постійно моніторинг педагогічної </w:t>
      </w:r>
      <w:r>
        <w:rPr>
          <w:w w:val="105"/>
          <w:szCs w:val="28"/>
        </w:rPr>
        <w:lastRenderedPageBreak/>
        <w:t xml:space="preserve">діяльності з метою визначення сильних і слабих сторін освітнього процесу та методичної роботи. </w:t>
      </w:r>
    </w:p>
    <w:p w:rsidR="00174F00" w:rsidRPr="00174F00" w:rsidRDefault="00174F00" w:rsidP="00174F00">
      <w:pPr>
        <w:ind w:firstLine="709"/>
        <w:jc w:val="both"/>
        <w:rPr>
          <w:szCs w:val="28"/>
        </w:rPr>
      </w:pPr>
      <w:r>
        <w:rPr>
          <w:w w:val="105"/>
          <w:szCs w:val="28"/>
        </w:rPr>
        <w:t xml:space="preserve">У цьому навчальному році зроблено детальний самоаналіз 3-го напрямку </w:t>
      </w:r>
      <w:r w:rsidR="0006314B">
        <w:rPr>
          <w:w w:val="105"/>
          <w:szCs w:val="28"/>
        </w:rPr>
        <w:t xml:space="preserve">забезпечення внутрішньої системи якості освіти </w:t>
      </w:r>
      <w:r>
        <w:rPr>
          <w:w w:val="105"/>
          <w:szCs w:val="28"/>
        </w:rPr>
        <w:t>«</w:t>
      </w:r>
      <w:r>
        <w:rPr>
          <w:szCs w:val="28"/>
        </w:rPr>
        <w:t>Ф</w:t>
      </w:r>
      <w:r w:rsidRPr="00174F00">
        <w:rPr>
          <w:szCs w:val="28"/>
        </w:rPr>
        <w:t xml:space="preserve">ахова діяльність педагогічних працівників </w:t>
      </w:r>
      <w:r>
        <w:rPr>
          <w:szCs w:val="28"/>
        </w:rPr>
        <w:t>з</w:t>
      </w:r>
      <w:r w:rsidRPr="00174F00">
        <w:rPr>
          <w:szCs w:val="28"/>
        </w:rPr>
        <w:t>акладу дошкільної освіти»</w:t>
      </w:r>
      <w:r w:rsidR="0006314B">
        <w:rPr>
          <w:szCs w:val="28"/>
        </w:rPr>
        <w:t>. Матеріали самоаналізу представлені на конкурс «Заклад дошкільної освіти року – 2023» та зайняли перше місце серед ЗДО (комплектація 8-10 груп).</w:t>
      </w:r>
    </w:p>
    <w:p w:rsidR="006A0657" w:rsidRPr="008E2B5A" w:rsidRDefault="008E2B5A" w:rsidP="008E2B5A">
      <w:pPr>
        <w:widowControl w:val="0"/>
        <w:autoSpaceDE w:val="0"/>
        <w:autoSpaceDN w:val="0"/>
        <w:ind w:firstLine="709"/>
        <w:jc w:val="both"/>
        <w:rPr>
          <w:rStyle w:val="a6"/>
          <w:bCs/>
          <w:i w:val="0"/>
          <w:szCs w:val="28"/>
          <w:shd w:val="clear" w:color="auto" w:fill="FFFFFF"/>
        </w:rPr>
      </w:pPr>
      <w:r>
        <w:t xml:space="preserve">01-07.03.2023 р. – участь у II Міжнародному занятті доброти про гуманне та відповідальне ставлення до тварин, організованому </w:t>
      </w:r>
      <w:r>
        <w:rPr>
          <w:rStyle w:val="x193iq5w"/>
          <w:szCs w:val="28"/>
        </w:rPr>
        <w:t>Благодійним фондом допомоги безпритульним тваринам</w:t>
      </w:r>
      <w:r w:rsidR="006A0657" w:rsidRPr="008E2B5A">
        <w:rPr>
          <w:rStyle w:val="x193iq5w"/>
          <w:szCs w:val="28"/>
        </w:rPr>
        <w:t xml:space="preserve"> </w:t>
      </w:r>
      <w:r>
        <w:rPr>
          <w:rStyle w:val="x193iq5w"/>
          <w:szCs w:val="28"/>
        </w:rPr>
        <w:t>«</w:t>
      </w:r>
      <w:r w:rsidR="006A0657" w:rsidRPr="008E2B5A">
        <w:rPr>
          <w:rStyle w:val="x193iq5w"/>
          <w:szCs w:val="28"/>
        </w:rPr>
        <w:t>Щаслива лапа». Зусиллями батьків і педагогів ЗДО</w:t>
      </w:r>
      <w:r>
        <w:rPr>
          <w:rStyle w:val="x193iq5w"/>
          <w:szCs w:val="28"/>
        </w:rPr>
        <w:t xml:space="preserve"> №</w:t>
      </w:r>
      <w:r w:rsidR="006A0657" w:rsidRPr="008E2B5A">
        <w:rPr>
          <w:rStyle w:val="x193iq5w"/>
          <w:szCs w:val="28"/>
        </w:rPr>
        <w:t xml:space="preserve"> 35 було зібрано та передано допомогу для безпритульних тварин, які перебувають на території КП "Ласка".</w:t>
      </w:r>
    </w:p>
    <w:p w:rsidR="00174F00" w:rsidRDefault="006A0657" w:rsidP="00174F00">
      <w:pPr>
        <w:pStyle w:val="1"/>
        <w:tabs>
          <w:tab w:val="left" w:pos="993"/>
        </w:tabs>
        <w:ind w:left="0" w:firstLine="709"/>
        <w:jc w:val="both"/>
        <w:rPr>
          <w:sz w:val="28"/>
          <w:szCs w:val="28"/>
          <w:lang w:val="uk-UA"/>
        </w:rPr>
      </w:pPr>
      <w:r w:rsidRPr="006A0657">
        <w:rPr>
          <w:sz w:val="28"/>
          <w:szCs w:val="28"/>
          <w:lang w:val="uk-UA"/>
        </w:rPr>
        <w:t xml:space="preserve">22-28.05.2023 р. - участь у загальноєвропейському фізкультурно-оздоровчому заході </w:t>
      </w:r>
      <w:r w:rsidRPr="006A0657">
        <w:rPr>
          <w:sz w:val="28"/>
          <w:szCs w:val="28"/>
        </w:rPr>
        <w:t>MOVE</w:t>
      </w:r>
      <w:r w:rsidRPr="006A0657">
        <w:rPr>
          <w:sz w:val="28"/>
          <w:szCs w:val="28"/>
          <w:lang w:val="uk-UA"/>
        </w:rPr>
        <w:t xml:space="preserve"> </w:t>
      </w:r>
      <w:r w:rsidRPr="006A0657">
        <w:rPr>
          <w:sz w:val="28"/>
          <w:szCs w:val="28"/>
        </w:rPr>
        <w:t>Week</w:t>
      </w:r>
      <w:r w:rsidRPr="006A0657">
        <w:rPr>
          <w:sz w:val="28"/>
          <w:szCs w:val="28"/>
          <w:lang w:val="uk-UA"/>
        </w:rPr>
        <w:t xml:space="preserve"> 2023 для закладів дошкільної освіти (Отримано сертифікат).</w:t>
      </w:r>
    </w:p>
    <w:p w:rsidR="006A0657" w:rsidRPr="006A0657" w:rsidRDefault="006A0657" w:rsidP="00174F00">
      <w:pPr>
        <w:pStyle w:val="1"/>
        <w:tabs>
          <w:tab w:val="left" w:pos="993"/>
        </w:tabs>
        <w:ind w:left="0" w:firstLine="709"/>
        <w:jc w:val="both"/>
        <w:rPr>
          <w:sz w:val="28"/>
          <w:szCs w:val="28"/>
          <w:lang w:val="uk-UA"/>
        </w:rPr>
      </w:pPr>
      <w:r>
        <w:rPr>
          <w:sz w:val="28"/>
          <w:szCs w:val="28"/>
          <w:lang w:val="uk-UA"/>
        </w:rPr>
        <w:t xml:space="preserve">Квітень 2023 р. – </w:t>
      </w:r>
      <w:r w:rsidR="008E2B5A">
        <w:rPr>
          <w:sz w:val="28"/>
          <w:szCs w:val="28"/>
          <w:lang w:val="uk-UA"/>
        </w:rPr>
        <w:t xml:space="preserve">Участь </w:t>
      </w:r>
      <w:r w:rsidR="008E2B5A">
        <w:rPr>
          <w:sz w:val="28"/>
          <w:szCs w:val="28"/>
          <w:lang w:val="en-US"/>
        </w:rPr>
        <w:t>Global</w:t>
      </w:r>
      <w:r w:rsidR="008E2B5A" w:rsidRPr="006A0657">
        <w:rPr>
          <w:sz w:val="28"/>
          <w:szCs w:val="28"/>
          <w:lang w:val="uk-UA"/>
        </w:rPr>
        <w:t xml:space="preserve"> </w:t>
      </w:r>
      <w:r w:rsidR="008E2B5A">
        <w:rPr>
          <w:sz w:val="28"/>
          <w:szCs w:val="28"/>
          <w:lang w:val="en-US"/>
        </w:rPr>
        <w:t>Money</w:t>
      </w:r>
      <w:r w:rsidR="008E2B5A" w:rsidRPr="006A0657">
        <w:rPr>
          <w:sz w:val="28"/>
          <w:szCs w:val="28"/>
          <w:lang w:val="uk-UA"/>
        </w:rPr>
        <w:t xml:space="preserve"> </w:t>
      </w:r>
      <w:r w:rsidR="008E2B5A">
        <w:rPr>
          <w:sz w:val="28"/>
          <w:szCs w:val="28"/>
          <w:lang w:val="en-US"/>
        </w:rPr>
        <w:t>Week</w:t>
      </w:r>
      <w:r w:rsidR="008E2B5A">
        <w:rPr>
          <w:sz w:val="28"/>
          <w:szCs w:val="28"/>
          <w:lang w:val="uk-UA"/>
        </w:rPr>
        <w:t xml:space="preserve">- 2023. Отримано </w:t>
      </w:r>
      <w:r>
        <w:rPr>
          <w:sz w:val="28"/>
          <w:szCs w:val="28"/>
          <w:lang w:val="uk-UA"/>
        </w:rPr>
        <w:t xml:space="preserve">сертифікат учасника конкурсу «10 найактивніших закладів освіти – учасників </w:t>
      </w:r>
      <w:r>
        <w:rPr>
          <w:sz w:val="28"/>
          <w:szCs w:val="28"/>
          <w:lang w:val="en-US"/>
        </w:rPr>
        <w:t>Global</w:t>
      </w:r>
      <w:r w:rsidRPr="006A0657">
        <w:rPr>
          <w:sz w:val="28"/>
          <w:szCs w:val="28"/>
          <w:lang w:val="uk-UA"/>
        </w:rPr>
        <w:t xml:space="preserve"> </w:t>
      </w:r>
      <w:r>
        <w:rPr>
          <w:sz w:val="28"/>
          <w:szCs w:val="28"/>
          <w:lang w:val="en-US"/>
        </w:rPr>
        <w:t>Money</w:t>
      </w:r>
      <w:r w:rsidRPr="006A0657">
        <w:rPr>
          <w:sz w:val="28"/>
          <w:szCs w:val="28"/>
          <w:lang w:val="uk-UA"/>
        </w:rPr>
        <w:t xml:space="preserve"> </w:t>
      </w:r>
      <w:r>
        <w:rPr>
          <w:sz w:val="28"/>
          <w:szCs w:val="28"/>
          <w:lang w:val="en-US"/>
        </w:rPr>
        <w:t>Week</w:t>
      </w:r>
      <w:r>
        <w:rPr>
          <w:sz w:val="28"/>
          <w:szCs w:val="28"/>
          <w:lang w:val="uk-UA"/>
        </w:rPr>
        <w:t>».</w:t>
      </w:r>
    </w:p>
    <w:p w:rsidR="006A0657" w:rsidRPr="006A0657" w:rsidRDefault="006A0657" w:rsidP="00174F00">
      <w:pPr>
        <w:pStyle w:val="1"/>
        <w:tabs>
          <w:tab w:val="left" w:pos="993"/>
        </w:tabs>
        <w:ind w:left="0" w:firstLine="709"/>
        <w:jc w:val="both"/>
        <w:rPr>
          <w:w w:val="105"/>
          <w:sz w:val="28"/>
          <w:szCs w:val="28"/>
          <w:lang w:val="uk-UA"/>
        </w:rPr>
      </w:pPr>
    </w:p>
    <w:p w:rsidR="009D73B1" w:rsidRDefault="009D73B1" w:rsidP="0092571C">
      <w:pPr>
        <w:rPr>
          <w:b/>
          <w:i/>
        </w:rPr>
      </w:pPr>
    </w:p>
    <w:p w:rsidR="00D84A3A" w:rsidRDefault="00D84A3A" w:rsidP="00D84A3A">
      <w:pPr>
        <w:ind w:left="720"/>
        <w:jc w:val="center"/>
        <w:rPr>
          <w:b/>
          <w:i/>
        </w:rPr>
      </w:pPr>
      <w:r>
        <w:rPr>
          <w:b/>
          <w:i/>
        </w:rPr>
        <w:t>Забезпечення  соціально-</w:t>
      </w:r>
      <w:r w:rsidRPr="003E6CB5">
        <w:rPr>
          <w:b/>
          <w:i/>
        </w:rPr>
        <w:t xml:space="preserve">психологічного  супроводу </w:t>
      </w:r>
      <w:r>
        <w:rPr>
          <w:b/>
          <w:i/>
        </w:rPr>
        <w:t xml:space="preserve"> учасників  освітнього</w:t>
      </w:r>
      <w:r w:rsidRPr="003E6CB5">
        <w:rPr>
          <w:b/>
          <w:i/>
        </w:rPr>
        <w:t xml:space="preserve"> процесу</w:t>
      </w:r>
    </w:p>
    <w:p w:rsidR="00D84A3A" w:rsidRDefault="00D84A3A" w:rsidP="00D84A3A">
      <w:pPr>
        <w:ind w:firstLine="720"/>
        <w:jc w:val="both"/>
      </w:pPr>
      <w:r w:rsidRPr="0007541E">
        <w:t xml:space="preserve">Найважливішим етапом </w:t>
      </w:r>
      <w:r w:rsidR="00CF0C3B">
        <w:t>у психічному</w:t>
      </w:r>
      <w:r w:rsidRPr="0007541E">
        <w:t xml:space="preserve"> розвитку людини є дошкільний період життя. І саме тому психологічне забезпечення та психологічний супровід розвитку </w:t>
      </w:r>
      <w:r>
        <w:t xml:space="preserve">дитини у </w:t>
      </w:r>
      <w:r w:rsidRPr="0007541E">
        <w:t xml:space="preserve"> закладі</w:t>
      </w:r>
      <w:r>
        <w:t xml:space="preserve"> дошкільної освіти</w:t>
      </w:r>
      <w:r w:rsidR="00E121D2">
        <w:t xml:space="preserve"> </w:t>
      </w:r>
      <w:r w:rsidRPr="0007541E">
        <w:t xml:space="preserve">набувають великого значення у подальшому житті кожної особистості. </w:t>
      </w:r>
    </w:p>
    <w:p w:rsidR="00D84A3A" w:rsidRPr="0007541E" w:rsidRDefault="00D84A3A" w:rsidP="00D84A3A">
      <w:pPr>
        <w:ind w:firstLine="567"/>
        <w:jc w:val="both"/>
      </w:pPr>
      <w:r>
        <w:t xml:space="preserve">У закладі працює практичний </w:t>
      </w:r>
      <w:r w:rsidR="00D06C4B">
        <w:t>психолог Сушик І.С</w:t>
      </w:r>
      <w:r w:rsidR="003028A7">
        <w:t>. Вона займається</w:t>
      </w:r>
      <w:r>
        <w:t xml:space="preserve"> з дітьми групи ризику та з обдарованими дітьми, надає їм допомогу  як індивідуально, так і в підгрупах, проводить консультації та тренінги для батьків.</w:t>
      </w:r>
      <w:r w:rsidR="00E121D2">
        <w:t xml:space="preserve"> Також один раз на тиждень проводить колективні заняття у кожній дошкільній групі, у групах раннього віку спостерігає за адаптацією та поведінкою дітей.</w:t>
      </w:r>
    </w:p>
    <w:p w:rsidR="00D84A3A" w:rsidRDefault="00D84A3A" w:rsidP="00D84A3A">
      <w:pPr>
        <w:ind w:firstLine="567"/>
        <w:jc w:val="both"/>
      </w:pPr>
      <w:r>
        <w:t xml:space="preserve">У </w:t>
      </w:r>
      <w:r w:rsidR="003028A7">
        <w:t xml:space="preserve"> закладі створено </w:t>
      </w:r>
      <w:r w:rsidRPr="00090137">
        <w:t xml:space="preserve"> умови для збереження та зміцнення психічного здоров'я дітей і педагогів, а також психологічної підтримки батьків вихованців.</w:t>
      </w:r>
      <w:r w:rsidR="00E121D2">
        <w:t xml:space="preserve"> Є кабінет психолога, куди педагог запрошує дітей </w:t>
      </w:r>
      <w:r w:rsidR="00D06C4B">
        <w:t>та батьків для індивідуальної роботи</w:t>
      </w:r>
      <w:r w:rsidR="00E121D2">
        <w:t>, бесід на різні теми.</w:t>
      </w:r>
    </w:p>
    <w:p w:rsidR="00D06C4B" w:rsidRDefault="00AC665F" w:rsidP="00D06C4B">
      <w:pPr>
        <w:ind w:firstLine="567"/>
        <w:jc w:val="both"/>
      </w:pPr>
      <w:r>
        <w:t>Визначено р</w:t>
      </w:r>
      <w:r w:rsidR="00D06C4B">
        <w:t>івень психологічної готовно</w:t>
      </w:r>
      <w:r w:rsidR="00CA748E">
        <w:t>сті дітей</w:t>
      </w:r>
      <w:r w:rsidR="00CF0C3B">
        <w:t xml:space="preserve"> до навчання у школі.  У жовтні та травні п</w:t>
      </w:r>
      <w:r>
        <w:t xml:space="preserve">роведено моніторинг </w:t>
      </w:r>
      <w:r w:rsidR="00CF0C3B">
        <w:t xml:space="preserve">рівня </w:t>
      </w:r>
      <w:r>
        <w:t>сформованості компетентностей у дітей старших груп, результати узагальнено у таблицях.</w:t>
      </w:r>
      <w:r w:rsidR="00CF0C3B">
        <w:t xml:space="preserve"> Як показав аналіз у травні місяці, діти старших груп мають достатні знання, уміння і навички</w:t>
      </w:r>
      <w:r w:rsidR="00E66DC3">
        <w:t xml:space="preserve">, щоб продовжувати навчання у школі, вміють працювати індивідуально у зошитах, на картках, виконують слухові диктанти, роблять висновки про різні явища природи, соціум. Слід відмітити, що не у всіх  дітей добре сформована уява, </w:t>
      </w:r>
      <w:r w:rsidR="00E66DC3">
        <w:lastRenderedPageBreak/>
        <w:t xml:space="preserve">логіка, пам'ять. Педагоги над цією проблемою будуть працювати більш поглиблено. </w:t>
      </w:r>
    </w:p>
    <w:p w:rsidR="001C0A73" w:rsidRDefault="001C0A73" w:rsidP="00D06C4B">
      <w:pPr>
        <w:jc w:val="both"/>
      </w:pPr>
    </w:p>
    <w:p w:rsidR="00A40722" w:rsidRDefault="00A40722" w:rsidP="00A40722">
      <w:pPr>
        <w:pStyle w:val="1"/>
        <w:ind w:left="360"/>
        <w:jc w:val="center"/>
        <w:rPr>
          <w:b/>
          <w:i/>
          <w:sz w:val="28"/>
          <w:szCs w:val="28"/>
          <w:lang w:val="uk-UA"/>
        </w:rPr>
      </w:pPr>
      <w:r>
        <w:rPr>
          <w:b/>
          <w:i/>
          <w:sz w:val="28"/>
          <w:szCs w:val="28"/>
          <w:lang w:val="uk-UA"/>
        </w:rPr>
        <w:t>Основні завдання та на</w:t>
      </w:r>
      <w:r w:rsidR="00CA748E">
        <w:rPr>
          <w:b/>
          <w:i/>
          <w:sz w:val="28"/>
          <w:szCs w:val="28"/>
          <w:lang w:val="uk-UA"/>
        </w:rPr>
        <w:t>прямки діяльності закладу у 2022-2023</w:t>
      </w:r>
      <w:r>
        <w:rPr>
          <w:b/>
          <w:i/>
          <w:sz w:val="28"/>
          <w:szCs w:val="28"/>
          <w:lang w:val="uk-UA"/>
        </w:rPr>
        <w:t xml:space="preserve"> н.р.</w:t>
      </w:r>
    </w:p>
    <w:p w:rsidR="00A40722" w:rsidRDefault="00A40722" w:rsidP="00A40722">
      <w:pPr>
        <w:pStyle w:val="1"/>
        <w:ind w:left="360"/>
        <w:jc w:val="center"/>
        <w:rPr>
          <w:b/>
          <w:i/>
          <w:sz w:val="28"/>
          <w:szCs w:val="28"/>
          <w:lang w:val="uk-UA"/>
        </w:rPr>
      </w:pPr>
    </w:p>
    <w:p w:rsidR="00A40722" w:rsidRDefault="00A40722" w:rsidP="00A40722">
      <w:pPr>
        <w:pStyle w:val="1"/>
        <w:tabs>
          <w:tab w:val="left" w:pos="993"/>
        </w:tabs>
        <w:ind w:left="0" w:firstLine="709"/>
        <w:jc w:val="both"/>
        <w:rPr>
          <w:sz w:val="28"/>
          <w:szCs w:val="28"/>
          <w:lang w:val="uk-UA"/>
        </w:rPr>
      </w:pPr>
      <w:r>
        <w:rPr>
          <w:sz w:val="28"/>
          <w:szCs w:val="28"/>
          <w:lang w:val="uk-UA"/>
        </w:rPr>
        <w:t>Напрямки діяльності закладу дошкільної освіти не змінились:</w:t>
      </w:r>
    </w:p>
    <w:p w:rsidR="00A40722" w:rsidRDefault="00A40722" w:rsidP="00A40722">
      <w:pPr>
        <w:pStyle w:val="1"/>
        <w:numPr>
          <w:ilvl w:val="0"/>
          <w:numId w:val="13"/>
        </w:numPr>
        <w:tabs>
          <w:tab w:val="left" w:pos="993"/>
        </w:tabs>
        <w:ind w:left="0" w:firstLine="709"/>
        <w:jc w:val="both"/>
        <w:rPr>
          <w:sz w:val="28"/>
          <w:szCs w:val="28"/>
          <w:lang w:val="uk-UA"/>
        </w:rPr>
      </w:pPr>
      <w:r>
        <w:rPr>
          <w:sz w:val="28"/>
          <w:szCs w:val="28"/>
          <w:lang w:val="uk-UA"/>
        </w:rPr>
        <w:t>Мовно-інтелектуальний.</w:t>
      </w:r>
    </w:p>
    <w:p w:rsidR="00A40722" w:rsidRDefault="00A40722" w:rsidP="00A40722">
      <w:pPr>
        <w:pStyle w:val="1"/>
        <w:numPr>
          <w:ilvl w:val="0"/>
          <w:numId w:val="13"/>
        </w:numPr>
        <w:tabs>
          <w:tab w:val="left" w:pos="993"/>
        </w:tabs>
        <w:ind w:left="0" w:firstLine="709"/>
        <w:jc w:val="both"/>
        <w:rPr>
          <w:sz w:val="28"/>
          <w:szCs w:val="28"/>
          <w:lang w:val="uk-UA"/>
        </w:rPr>
      </w:pPr>
      <w:r>
        <w:rPr>
          <w:sz w:val="28"/>
          <w:szCs w:val="28"/>
          <w:lang w:val="uk-UA"/>
        </w:rPr>
        <w:t>Фізкультурно-оздоровчий.</w:t>
      </w:r>
    </w:p>
    <w:p w:rsidR="00A40722" w:rsidRDefault="00A40722" w:rsidP="00A40722">
      <w:pPr>
        <w:pStyle w:val="1"/>
        <w:tabs>
          <w:tab w:val="left" w:pos="993"/>
        </w:tabs>
        <w:ind w:left="0" w:firstLine="709"/>
        <w:jc w:val="both"/>
        <w:rPr>
          <w:sz w:val="28"/>
          <w:szCs w:val="28"/>
          <w:lang w:val="uk-UA"/>
        </w:rPr>
      </w:pPr>
      <w:r>
        <w:rPr>
          <w:sz w:val="28"/>
          <w:szCs w:val="28"/>
          <w:lang w:val="uk-UA"/>
        </w:rPr>
        <w:t>З даних напрямків  проводилась освітня діяльність з дітьми, методична робота з педагогами та  батьками.</w:t>
      </w:r>
    </w:p>
    <w:p w:rsidR="00A40722" w:rsidRDefault="00362A56" w:rsidP="00A40722">
      <w:pPr>
        <w:pStyle w:val="1"/>
        <w:ind w:left="0" w:firstLine="709"/>
        <w:jc w:val="both"/>
        <w:rPr>
          <w:sz w:val="28"/>
          <w:szCs w:val="28"/>
          <w:lang w:val="uk-UA"/>
        </w:rPr>
      </w:pPr>
      <w:r>
        <w:rPr>
          <w:sz w:val="28"/>
          <w:szCs w:val="28"/>
          <w:lang w:val="uk-UA"/>
        </w:rPr>
        <w:t>У 2022-2023</w:t>
      </w:r>
      <w:r w:rsidR="00A40722">
        <w:rPr>
          <w:sz w:val="28"/>
          <w:szCs w:val="28"/>
          <w:lang w:val="uk-UA"/>
        </w:rPr>
        <w:t xml:space="preserve"> н.р. педагогічний колектив ЗДО працював над реалізацією     основних завдань діяльності закладу:</w:t>
      </w:r>
    </w:p>
    <w:p w:rsidR="00A40722" w:rsidRDefault="003462B8" w:rsidP="00A40722">
      <w:pPr>
        <w:pStyle w:val="1"/>
        <w:numPr>
          <w:ilvl w:val="0"/>
          <w:numId w:val="14"/>
        </w:numPr>
        <w:tabs>
          <w:tab w:val="left" w:pos="993"/>
        </w:tabs>
        <w:jc w:val="both"/>
        <w:rPr>
          <w:sz w:val="28"/>
          <w:szCs w:val="28"/>
          <w:lang w:val="uk-UA"/>
        </w:rPr>
      </w:pPr>
      <w:r>
        <w:rPr>
          <w:sz w:val="28"/>
          <w:szCs w:val="28"/>
          <w:lang w:val="uk-UA"/>
        </w:rPr>
        <w:t xml:space="preserve">Співпраця педагогів та родин вихованців з формування соціально-патріотичної </w:t>
      </w:r>
      <w:r w:rsidR="00A40722">
        <w:rPr>
          <w:sz w:val="28"/>
          <w:szCs w:val="28"/>
          <w:lang w:val="uk-UA"/>
        </w:rPr>
        <w:t>компетентності</w:t>
      </w:r>
      <w:r>
        <w:rPr>
          <w:sz w:val="28"/>
          <w:szCs w:val="28"/>
          <w:lang w:val="uk-UA"/>
        </w:rPr>
        <w:t xml:space="preserve"> дошкільників</w:t>
      </w:r>
      <w:r w:rsidR="00A40722">
        <w:rPr>
          <w:sz w:val="28"/>
          <w:szCs w:val="28"/>
          <w:lang w:val="uk-UA"/>
        </w:rPr>
        <w:t>.</w:t>
      </w:r>
    </w:p>
    <w:p w:rsidR="00A40722" w:rsidRDefault="00AC665F" w:rsidP="00A40722">
      <w:pPr>
        <w:pStyle w:val="1"/>
        <w:numPr>
          <w:ilvl w:val="0"/>
          <w:numId w:val="14"/>
        </w:numPr>
        <w:tabs>
          <w:tab w:val="left" w:pos="993"/>
        </w:tabs>
        <w:jc w:val="both"/>
        <w:rPr>
          <w:sz w:val="28"/>
          <w:szCs w:val="28"/>
          <w:lang w:val="uk-UA"/>
        </w:rPr>
      </w:pPr>
      <w:r>
        <w:rPr>
          <w:sz w:val="28"/>
          <w:szCs w:val="28"/>
          <w:lang w:val="uk-UA"/>
        </w:rPr>
        <w:t>Використання методу проєктів</w:t>
      </w:r>
      <w:r w:rsidR="003462B8">
        <w:rPr>
          <w:sz w:val="28"/>
          <w:szCs w:val="28"/>
          <w:lang w:val="uk-UA"/>
        </w:rPr>
        <w:t xml:space="preserve"> в</w:t>
      </w:r>
      <w:r>
        <w:rPr>
          <w:sz w:val="28"/>
          <w:szCs w:val="28"/>
          <w:lang w:val="uk-UA"/>
        </w:rPr>
        <w:t xml:space="preserve"> освітньому процесі, </w:t>
      </w:r>
      <w:r w:rsidR="003462B8">
        <w:rPr>
          <w:sz w:val="28"/>
          <w:szCs w:val="28"/>
          <w:lang w:val="uk-UA"/>
        </w:rPr>
        <w:t>як інтегроване оновлення змісту освіти</w:t>
      </w:r>
      <w:r w:rsidR="00A40722">
        <w:rPr>
          <w:sz w:val="28"/>
          <w:szCs w:val="28"/>
          <w:lang w:val="uk-UA"/>
        </w:rPr>
        <w:t>.</w:t>
      </w:r>
    </w:p>
    <w:p w:rsidR="00174F00" w:rsidRDefault="003462B8" w:rsidP="00174F00">
      <w:pPr>
        <w:ind w:firstLine="720"/>
        <w:jc w:val="both"/>
        <w:rPr>
          <w:szCs w:val="28"/>
        </w:rPr>
      </w:pPr>
      <w:r>
        <w:rPr>
          <w:szCs w:val="28"/>
        </w:rPr>
        <w:t>На в</w:t>
      </w:r>
      <w:r w:rsidR="00A40722" w:rsidRPr="00D27D4F">
        <w:rPr>
          <w:szCs w:val="28"/>
        </w:rPr>
        <w:t xml:space="preserve">иконання цих завдань та напрямків діяльності закладу були сплановані різні форми роботи з педагогами  та батьками, освітні заходи з дітьми, робота спеціалістів, гурткова робота. </w:t>
      </w:r>
    </w:p>
    <w:p w:rsidR="00174F00" w:rsidRPr="00162C1F" w:rsidRDefault="00174F00" w:rsidP="00174F00">
      <w:pPr>
        <w:ind w:firstLine="720"/>
        <w:jc w:val="both"/>
        <w:rPr>
          <w:szCs w:val="28"/>
        </w:rPr>
      </w:pPr>
      <w:r>
        <w:rPr>
          <w:szCs w:val="28"/>
        </w:rPr>
        <w:t xml:space="preserve">Упродовж навчального року </w:t>
      </w:r>
      <w:r w:rsidRPr="00C93F9A">
        <w:rPr>
          <w:szCs w:val="28"/>
        </w:rPr>
        <w:t xml:space="preserve">висвітлюється інформація про роботу </w:t>
      </w:r>
      <w:r>
        <w:rPr>
          <w:szCs w:val="28"/>
        </w:rPr>
        <w:t>на сайт ЗДО.</w:t>
      </w:r>
    </w:p>
    <w:p w:rsidR="00174F00" w:rsidRDefault="00174F00" w:rsidP="00174F00">
      <w:pPr>
        <w:pStyle w:val="1"/>
        <w:tabs>
          <w:tab w:val="left" w:pos="993"/>
        </w:tabs>
        <w:ind w:left="0"/>
        <w:jc w:val="both"/>
        <w:rPr>
          <w:w w:val="105"/>
          <w:sz w:val="28"/>
          <w:szCs w:val="28"/>
          <w:lang w:val="uk-UA"/>
        </w:rPr>
      </w:pPr>
      <w:r>
        <w:rPr>
          <w:w w:val="105"/>
          <w:sz w:val="28"/>
          <w:szCs w:val="28"/>
          <w:lang w:val="uk-UA"/>
        </w:rPr>
        <w:t xml:space="preserve"> Педагогами ЗДО розпочато систематизацію системи забезпечення якості дошкільної освіти. Проводимо постійно моніторинг педагогічної діяльності з метою визначення сильних і слабих сторін освітнього процесу та методичної роботи.</w:t>
      </w:r>
    </w:p>
    <w:p w:rsidR="00A40722" w:rsidRPr="00D27D4F" w:rsidRDefault="00A40722" w:rsidP="00A40722">
      <w:pPr>
        <w:pStyle w:val="1"/>
        <w:tabs>
          <w:tab w:val="left" w:pos="993"/>
        </w:tabs>
        <w:ind w:left="0" w:firstLine="709"/>
        <w:jc w:val="both"/>
        <w:rPr>
          <w:sz w:val="28"/>
          <w:szCs w:val="28"/>
          <w:lang w:val="uk-UA"/>
        </w:rPr>
      </w:pPr>
    </w:p>
    <w:p w:rsidR="00A40722" w:rsidRDefault="00A40722" w:rsidP="00A40722">
      <w:pPr>
        <w:pStyle w:val="1"/>
        <w:tabs>
          <w:tab w:val="left" w:pos="993"/>
        </w:tabs>
        <w:ind w:left="0" w:firstLine="709"/>
        <w:jc w:val="both"/>
        <w:rPr>
          <w:sz w:val="28"/>
          <w:szCs w:val="28"/>
          <w:lang w:val="uk-UA"/>
        </w:rPr>
      </w:pPr>
      <w:r>
        <w:rPr>
          <w:sz w:val="28"/>
          <w:szCs w:val="28"/>
          <w:lang w:val="uk-UA"/>
        </w:rPr>
        <w:t>Під час реалізації  завдання  «</w:t>
      </w:r>
      <w:r w:rsidR="00162C1F">
        <w:rPr>
          <w:sz w:val="28"/>
          <w:szCs w:val="28"/>
          <w:lang w:val="uk-UA"/>
        </w:rPr>
        <w:t>Формуван</w:t>
      </w:r>
      <w:r w:rsidR="00AC665F">
        <w:rPr>
          <w:sz w:val="28"/>
          <w:szCs w:val="28"/>
          <w:lang w:val="uk-UA"/>
        </w:rPr>
        <w:t>ня у дітей соціально-патріотично</w:t>
      </w:r>
      <w:r w:rsidR="00162C1F">
        <w:rPr>
          <w:sz w:val="28"/>
          <w:szCs w:val="28"/>
          <w:lang w:val="uk-UA"/>
        </w:rPr>
        <w:t>ї компетентності у дошкільникі</w:t>
      </w:r>
      <w:r w:rsidR="00B575D6">
        <w:rPr>
          <w:sz w:val="28"/>
          <w:szCs w:val="28"/>
          <w:lang w:val="uk-UA"/>
        </w:rPr>
        <w:t>в»</w:t>
      </w:r>
      <w:r>
        <w:rPr>
          <w:sz w:val="28"/>
          <w:szCs w:val="28"/>
          <w:lang w:val="uk-UA"/>
        </w:rPr>
        <w:t xml:space="preserve"> педагогами було підготовлено  ряд освітніх заходів для колективного перегляду:</w:t>
      </w:r>
    </w:p>
    <w:p w:rsidR="00A40722" w:rsidRDefault="00A40722" w:rsidP="00A40722">
      <w:pPr>
        <w:pStyle w:val="1"/>
        <w:tabs>
          <w:tab w:val="left" w:pos="993"/>
        </w:tabs>
        <w:ind w:left="0" w:firstLine="709"/>
        <w:jc w:val="both"/>
        <w:rPr>
          <w:sz w:val="28"/>
          <w:szCs w:val="28"/>
          <w:lang w:val="uk-UA"/>
        </w:rPr>
      </w:pPr>
      <w:r w:rsidRPr="00AC665F">
        <w:rPr>
          <w:sz w:val="28"/>
          <w:szCs w:val="28"/>
          <w:lang w:val="uk-UA"/>
        </w:rPr>
        <w:t>-</w:t>
      </w:r>
      <w:r w:rsidR="00EA2560" w:rsidRPr="00AC665F">
        <w:rPr>
          <w:sz w:val="28"/>
          <w:szCs w:val="28"/>
          <w:lang w:val="uk-UA"/>
        </w:rPr>
        <w:t xml:space="preserve"> заняття </w:t>
      </w:r>
      <w:r w:rsidRPr="00AC665F">
        <w:rPr>
          <w:sz w:val="28"/>
          <w:szCs w:val="28"/>
          <w:lang w:val="uk-UA"/>
        </w:rPr>
        <w:t xml:space="preserve"> «</w:t>
      </w:r>
      <w:r w:rsidR="00405820" w:rsidRPr="00AC665F">
        <w:rPr>
          <w:sz w:val="28"/>
          <w:szCs w:val="28"/>
          <w:lang w:val="uk-UA"/>
        </w:rPr>
        <w:t>Моя краї</w:t>
      </w:r>
      <w:r w:rsidR="00EA2560" w:rsidRPr="00AC665F">
        <w:rPr>
          <w:sz w:val="28"/>
          <w:szCs w:val="28"/>
          <w:lang w:val="uk-UA"/>
        </w:rPr>
        <w:t>на -  Україна</w:t>
      </w:r>
      <w:r w:rsidRPr="00AC665F">
        <w:rPr>
          <w:sz w:val="28"/>
          <w:szCs w:val="28"/>
          <w:lang w:val="uk-UA"/>
        </w:rPr>
        <w:t>»</w:t>
      </w:r>
      <w:r w:rsidR="00EA2560">
        <w:rPr>
          <w:sz w:val="28"/>
          <w:szCs w:val="28"/>
          <w:lang w:val="uk-UA"/>
        </w:rPr>
        <w:t xml:space="preserve"> </w:t>
      </w:r>
      <w:r>
        <w:rPr>
          <w:sz w:val="28"/>
          <w:szCs w:val="28"/>
          <w:lang w:val="uk-UA"/>
        </w:rPr>
        <w:t xml:space="preserve"> (старша</w:t>
      </w:r>
      <w:r w:rsidR="00EA2560">
        <w:rPr>
          <w:sz w:val="28"/>
          <w:szCs w:val="28"/>
          <w:lang w:val="uk-UA"/>
        </w:rPr>
        <w:t xml:space="preserve"> </w:t>
      </w:r>
      <w:r>
        <w:rPr>
          <w:sz w:val="28"/>
          <w:szCs w:val="28"/>
          <w:lang w:val="uk-UA"/>
        </w:rPr>
        <w:t xml:space="preserve"> </w:t>
      </w:r>
      <w:r w:rsidR="00EA2560">
        <w:rPr>
          <w:sz w:val="28"/>
          <w:szCs w:val="28"/>
          <w:lang w:val="uk-UA"/>
        </w:rPr>
        <w:t>група   № 1</w:t>
      </w:r>
      <w:r w:rsidR="00AC665F">
        <w:rPr>
          <w:sz w:val="28"/>
          <w:szCs w:val="28"/>
          <w:lang w:val="uk-UA"/>
        </w:rPr>
        <w:t>,</w:t>
      </w:r>
      <w:r w:rsidR="00EA2560">
        <w:rPr>
          <w:sz w:val="28"/>
          <w:szCs w:val="28"/>
          <w:lang w:val="uk-UA"/>
        </w:rPr>
        <w:t xml:space="preserve"> вихователь Жучик А.В</w:t>
      </w:r>
      <w:r>
        <w:rPr>
          <w:sz w:val="28"/>
          <w:szCs w:val="28"/>
          <w:lang w:val="uk-UA"/>
        </w:rPr>
        <w:t xml:space="preserve">.), </w:t>
      </w:r>
    </w:p>
    <w:p w:rsidR="00A40722" w:rsidRDefault="00A40722" w:rsidP="00A40722">
      <w:pPr>
        <w:pStyle w:val="1"/>
        <w:tabs>
          <w:tab w:val="left" w:pos="993"/>
        </w:tabs>
        <w:ind w:left="0" w:firstLine="709"/>
        <w:jc w:val="both"/>
        <w:rPr>
          <w:sz w:val="28"/>
          <w:szCs w:val="28"/>
          <w:lang w:val="uk-UA"/>
        </w:rPr>
      </w:pPr>
      <w:r>
        <w:rPr>
          <w:sz w:val="28"/>
          <w:szCs w:val="28"/>
          <w:lang w:val="uk-UA"/>
        </w:rPr>
        <w:t>- інтегроване заняття «</w:t>
      </w:r>
      <w:r w:rsidR="00EA2560">
        <w:rPr>
          <w:sz w:val="28"/>
          <w:szCs w:val="28"/>
          <w:lang w:val="uk-UA"/>
        </w:rPr>
        <w:t>Українське вбрання» ( середня</w:t>
      </w:r>
      <w:r>
        <w:rPr>
          <w:sz w:val="28"/>
          <w:szCs w:val="28"/>
          <w:lang w:val="uk-UA"/>
        </w:rPr>
        <w:t xml:space="preserve"> група № 3</w:t>
      </w:r>
      <w:r w:rsidR="00AC665F">
        <w:rPr>
          <w:sz w:val="28"/>
          <w:szCs w:val="28"/>
          <w:lang w:val="uk-UA"/>
        </w:rPr>
        <w:t>,</w:t>
      </w:r>
      <w:r>
        <w:rPr>
          <w:sz w:val="28"/>
          <w:szCs w:val="28"/>
          <w:lang w:val="uk-UA"/>
        </w:rPr>
        <w:t xml:space="preserve"> вихователь Метелькова І.В.), </w:t>
      </w:r>
    </w:p>
    <w:p w:rsidR="00EA2560" w:rsidRDefault="00EA2560" w:rsidP="00A40722">
      <w:pPr>
        <w:pStyle w:val="1"/>
        <w:tabs>
          <w:tab w:val="left" w:pos="993"/>
        </w:tabs>
        <w:ind w:left="0" w:firstLine="709"/>
        <w:jc w:val="both"/>
        <w:rPr>
          <w:sz w:val="28"/>
          <w:szCs w:val="28"/>
          <w:lang w:val="uk-UA"/>
        </w:rPr>
      </w:pPr>
      <w:r>
        <w:rPr>
          <w:sz w:val="28"/>
          <w:szCs w:val="28"/>
          <w:lang w:val="uk-UA"/>
        </w:rPr>
        <w:t>- заняття-подорож «Екскурсія Луцьком» (ІІ молодша група №2</w:t>
      </w:r>
      <w:r w:rsidR="00AC665F">
        <w:rPr>
          <w:sz w:val="28"/>
          <w:szCs w:val="28"/>
          <w:lang w:val="uk-UA"/>
        </w:rPr>
        <w:t>,</w:t>
      </w:r>
      <w:r>
        <w:rPr>
          <w:sz w:val="28"/>
          <w:szCs w:val="28"/>
          <w:lang w:val="uk-UA"/>
        </w:rPr>
        <w:t xml:space="preserve"> вихователь Шишко Л.В.)</w:t>
      </w:r>
      <w:r w:rsidR="00AC665F">
        <w:rPr>
          <w:sz w:val="28"/>
          <w:szCs w:val="28"/>
          <w:lang w:val="uk-UA"/>
        </w:rPr>
        <w:t>,</w:t>
      </w:r>
    </w:p>
    <w:p w:rsidR="00742D83" w:rsidRDefault="00742D83" w:rsidP="00A40722">
      <w:pPr>
        <w:pStyle w:val="1"/>
        <w:tabs>
          <w:tab w:val="left" w:pos="993"/>
        </w:tabs>
        <w:ind w:left="0" w:firstLine="709"/>
        <w:jc w:val="both"/>
        <w:rPr>
          <w:sz w:val="28"/>
          <w:szCs w:val="28"/>
          <w:lang w:val="uk-UA"/>
        </w:rPr>
      </w:pPr>
      <w:r>
        <w:rPr>
          <w:sz w:val="28"/>
          <w:szCs w:val="28"/>
          <w:lang w:val="uk-UA"/>
        </w:rPr>
        <w:t>- гра-заняття  «Вишиванка»  (І молодша група №3</w:t>
      </w:r>
      <w:r w:rsidR="00AC665F">
        <w:rPr>
          <w:sz w:val="28"/>
          <w:szCs w:val="28"/>
          <w:lang w:val="uk-UA"/>
        </w:rPr>
        <w:t xml:space="preserve">, </w:t>
      </w:r>
      <w:r>
        <w:rPr>
          <w:sz w:val="28"/>
          <w:szCs w:val="28"/>
          <w:lang w:val="uk-UA"/>
        </w:rPr>
        <w:t xml:space="preserve"> вихователь Шостакевич С.П.</w:t>
      </w:r>
      <w:r w:rsidR="00AC665F">
        <w:rPr>
          <w:sz w:val="28"/>
          <w:szCs w:val="28"/>
          <w:lang w:val="uk-UA"/>
        </w:rPr>
        <w:t>),</w:t>
      </w:r>
    </w:p>
    <w:p w:rsidR="00A40722" w:rsidRDefault="00A40722" w:rsidP="00A40722">
      <w:pPr>
        <w:pStyle w:val="1"/>
        <w:tabs>
          <w:tab w:val="left" w:pos="993"/>
        </w:tabs>
        <w:ind w:left="0" w:firstLine="709"/>
        <w:jc w:val="both"/>
        <w:rPr>
          <w:sz w:val="28"/>
          <w:szCs w:val="28"/>
          <w:lang w:val="uk-UA"/>
        </w:rPr>
      </w:pPr>
      <w:r>
        <w:rPr>
          <w:sz w:val="28"/>
          <w:szCs w:val="28"/>
          <w:lang w:val="uk-UA"/>
        </w:rPr>
        <w:t>- музична</w:t>
      </w:r>
      <w:r w:rsidR="00860276">
        <w:rPr>
          <w:sz w:val="28"/>
          <w:szCs w:val="28"/>
          <w:lang w:val="uk-UA"/>
        </w:rPr>
        <w:t xml:space="preserve"> розвага «Звучи повсюди, рідна мово!» (старші групи</w:t>
      </w:r>
      <w:r>
        <w:rPr>
          <w:sz w:val="28"/>
          <w:szCs w:val="28"/>
          <w:lang w:val="uk-UA"/>
        </w:rPr>
        <w:t>,</w:t>
      </w:r>
      <w:r w:rsidR="00860276">
        <w:rPr>
          <w:sz w:val="28"/>
          <w:szCs w:val="28"/>
          <w:lang w:val="uk-UA"/>
        </w:rPr>
        <w:t xml:space="preserve"> керівник музичний Шнит Л.А., вихователі Жучик А.В., Зюлькова Н.Є.</w:t>
      </w:r>
      <w:r>
        <w:rPr>
          <w:sz w:val="28"/>
          <w:szCs w:val="28"/>
          <w:lang w:val="uk-UA"/>
        </w:rPr>
        <w:t>),</w:t>
      </w:r>
    </w:p>
    <w:p w:rsidR="00A40722" w:rsidRDefault="00860276" w:rsidP="00A40722">
      <w:pPr>
        <w:pStyle w:val="1"/>
        <w:tabs>
          <w:tab w:val="left" w:pos="993"/>
        </w:tabs>
        <w:ind w:left="0" w:firstLine="709"/>
        <w:jc w:val="both"/>
        <w:rPr>
          <w:sz w:val="28"/>
          <w:szCs w:val="28"/>
          <w:lang w:val="uk-UA"/>
        </w:rPr>
      </w:pPr>
      <w:r>
        <w:rPr>
          <w:sz w:val="28"/>
          <w:szCs w:val="28"/>
          <w:lang w:val="uk-UA"/>
        </w:rPr>
        <w:t>- поетична година</w:t>
      </w:r>
      <w:r w:rsidR="00A40722">
        <w:rPr>
          <w:sz w:val="28"/>
          <w:szCs w:val="28"/>
          <w:lang w:val="uk-UA"/>
        </w:rPr>
        <w:t xml:space="preserve"> </w:t>
      </w:r>
      <w:r w:rsidR="00A40722" w:rsidRPr="004939F1">
        <w:rPr>
          <w:sz w:val="28"/>
          <w:szCs w:val="28"/>
          <w:lang w:val="uk-UA"/>
        </w:rPr>
        <w:t>«</w:t>
      </w:r>
      <w:r>
        <w:rPr>
          <w:sz w:val="28"/>
          <w:szCs w:val="28"/>
          <w:lang w:val="uk-UA"/>
        </w:rPr>
        <w:t>Моя Україна – мова її солов’їна!</w:t>
      </w:r>
      <w:r w:rsidR="00A40722" w:rsidRPr="004939F1">
        <w:rPr>
          <w:sz w:val="28"/>
          <w:szCs w:val="28"/>
          <w:lang w:val="uk-UA"/>
        </w:rPr>
        <w:t>» (</w:t>
      </w:r>
      <w:r>
        <w:rPr>
          <w:sz w:val="28"/>
          <w:szCs w:val="28"/>
          <w:lang w:val="uk-UA"/>
        </w:rPr>
        <w:t>усі групи</w:t>
      </w:r>
      <w:r w:rsidR="00A40722">
        <w:rPr>
          <w:sz w:val="28"/>
          <w:szCs w:val="28"/>
          <w:lang w:val="uk-UA"/>
        </w:rPr>
        <w:t>)</w:t>
      </w:r>
      <w:r>
        <w:rPr>
          <w:sz w:val="28"/>
          <w:szCs w:val="28"/>
          <w:lang w:val="uk-UA"/>
        </w:rPr>
        <w:t>,</w:t>
      </w:r>
    </w:p>
    <w:p w:rsidR="00860276" w:rsidRDefault="00860276" w:rsidP="00A40722">
      <w:pPr>
        <w:pStyle w:val="1"/>
        <w:tabs>
          <w:tab w:val="left" w:pos="993"/>
        </w:tabs>
        <w:ind w:left="0" w:firstLine="709"/>
        <w:jc w:val="both"/>
        <w:rPr>
          <w:sz w:val="28"/>
          <w:szCs w:val="28"/>
          <w:lang w:val="uk-UA"/>
        </w:rPr>
      </w:pPr>
      <w:r>
        <w:rPr>
          <w:sz w:val="28"/>
          <w:szCs w:val="28"/>
          <w:lang w:val="uk-UA"/>
        </w:rPr>
        <w:t>- розвага «Великодні забави» (керівники музичні Шнит Л.А., Євтушик К.І.),</w:t>
      </w:r>
    </w:p>
    <w:p w:rsidR="00860276" w:rsidRDefault="00860276" w:rsidP="00A40722">
      <w:pPr>
        <w:pStyle w:val="1"/>
        <w:tabs>
          <w:tab w:val="left" w:pos="993"/>
        </w:tabs>
        <w:ind w:left="0" w:firstLine="709"/>
        <w:jc w:val="both"/>
        <w:rPr>
          <w:sz w:val="28"/>
          <w:szCs w:val="28"/>
          <w:lang w:val="uk-UA"/>
        </w:rPr>
      </w:pPr>
      <w:r>
        <w:rPr>
          <w:sz w:val="28"/>
          <w:szCs w:val="28"/>
          <w:lang w:val="uk-UA"/>
        </w:rPr>
        <w:t>- виставка дитячих робіт «Великоднє дерево»,</w:t>
      </w:r>
    </w:p>
    <w:p w:rsidR="00860276" w:rsidRDefault="00860276" w:rsidP="00A40722">
      <w:pPr>
        <w:pStyle w:val="1"/>
        <w:tabs>
          <w:tab w:val="left" w:pos="993"/>
        </w:tabs>
        <w:ind w:left="0" w:firstLine="709"/>
        <w:jc w:val="both"/>
        <w:rPr>
          <w:sz w:val="28"/>
          <w:szCs w:val="28"/>
          <w:lang w:val="uk-UA"/>
        </w:rPr>
      </w:pPr>
      <w:r>
        <w:rPr>
          <w:sz w:val="28"/>
          <w:szCs w:val="28"/>
          <w:lang w:val="uk-UA"/>
        </w:rPr>
        <w:lastRenderedPageBreak/>
        <w:t>- спільні благодійні акції колективу та батьків  до Покрови та до Великодня, та дня святого Миколая.</w:t>
      </w:r>
    </w:p>
    <w:p w:rsidR="00860276" w:rsidRDefault="00860276" w:rsidP="00A40722">
      <w:pPr>
        <w:pStyle w:val="1"/>
        <w:tabs>
          <w:tab w:val="left" w:pos="993"/>
        </w:tabs>
        <w:ind w:left="0" w:firstLine="709"/>
        <w:jc w:val="both"/>
        <w:rPr>
          <w:sz w:val="28"/>
          <w:szCs w:val="28"/>
          <w:lang w:val="uk-UA"/>
        </w:rPr>
      </w:pPr>
      <w:r w:rsidRPr="00860276">
        <w:rPr>
          <w:sz w:val="28"/>
          <w:szCs w:val="28"/>
          <w:lang w:val="uk-UA"/>
        </w:rPr>
        <w:t>В</w:t>
      </w:r>
      <w:r>
        <w:rPr>
          <w:sz w:val="28"/>
          <w:szCs w:val="28"/>
          <w:lang w:val="uk-UA"/>
        </w:rPr>
        <w:t>ихованка старшої групи № 1 Семанчак Юстина зайняла перше місце у міському конкурсі «Юні читці» з віршем Н. Красоткіної «Якби я вміла, якби я змогла».</w:t>
      </w:r>
    </w:p>
    <w:p w:rsidR="00860276" w:rsidRDefault="00174F00" w:rsidP="00A40722">
      <w:pPr>
        <w:pStyle w:val="1"/>
        <w:tabs>
          <w:tab w:val="left" w:pos="993"/>
        </w:tabs>
        <w:ind w:left="0" w:firstLine="709"/>
        <w:jc w:val="both"/>
        <w:rPr>
          <w:sz w:val="28"/>
          <w:szCs w:val="28"/>
          <w:lang w:val="uk-UA"/>
        </w:rPr>
      </w:pPr>
      <w:r>
        <w:rPr>
          <w:sz w:val="28"/>
          <w:szCs w:val="28"/>
          <w:lang w:val="uk-UA"/>
        </w:rPr>
        <w:t>Виховання маленьких українців – надзвичайно клопітка і важлива частина освітньої діяльності у закладі.  Педагоги щоденно проводили розмови, ігри, розглядали ілюстрації, переглядали відеоролики про нашу Україну. Діти добре знають символи України, дошкільні групи виконують Гімн України.</w:t>
      </w:r>
    </w:p>
    <w:p w:rsidR="00174F00" w:rsidRDefault="00174F00" w:rsidP="00A40722">
      <w:pPr>
        <w:pStyle w:val="1"/>
        <w:tabs>
          <w:tab w:val="left" w:pos="993"/>
        </w:tabs>
        <w:ind w:left="0" w:firstLine="709"/>
        <w:jc w:val="both"/>
        <w:rPr>
          <w:sz w:val="28"/>
          <w:szCs w:val="28"/>
          <w:lang w:val="uk-UA"/>
        </w:rPr>
      </w:pPr>
      <w:r>
        <w:rPr>
          <w:sz w:val="28"/>
          <w:szCs w:val="28"/>
          <w:lang w:val="uk-UA"/>
        </w:rPr>
        <w:t xml:space="preserve">До цієї роботи активно долучалися батьки: </w:t>
      </w:r>
      <w:r w:rsidR="0006314B">
        <w:rPr>
          <w:sz w:val="28"/>
          <w:szCs w:val="28"/>
          <w:lang w:val="uk-UA"/>
        </w:rPr>
        <w:t>дона</w:t>
      </w:r>
      <w:r>
        <w:rPr>
          <w:sz w:val="28"/>
          <w:szCs w:val="28"/>
          <w:lang w:val="uk-UA"/>
        </w:rPr>
        <w:t>тили на ЗСУ під час акцій, малювали з дітьми малюнки для воїнів, готували маленькі подарунки. Ця робота тривала протягом року і буде продовжуватись далі.</w:t>
      </w:r>
    </w:p>
    <w:p w:rsidR="0006314B" w:rsidRDefault="0006314B" w:rsidP="0006314B">
      <w:pPr>
        <w:pStyle w:val="1"/>
        <w:tabs>
          <w:tab w:val="left" w:pos="993"/>
        </w:tabs>
        <w:ind w:left="0" w:firstLine="709"/>
        <w:jc w:val="both"/>
        <w:rPr>
          <w:sz w:val="28"/>
          <w:szCs w:val="28"/>
          <w:lang w:val="uk-UA"/>
        </w:rPr>
      </w:pPr>
      <w:r>
        <w:rPr>
          <w:sz w:val="28"/>
          <w:szCs w:val="28"/>
          <w:lang w:val="uk-UA"/>
        </w:rPr>
        <w:t>Другим завданням</w:t>
      </w:r>
      <w:r w:rsidRPr="0006314B">
        <w:rPr>
          <w:sz w:val="28"/>
          <w:szCs w:val="28"/>
          <w:lang w:val="uk-UA"/>
        </w:rPr>
        <w:t xml:space="preserve"> </w:t>
      </w:r>
      <w:r>
        <w:rPr>
          <w:sz w:val="28"/>
          <w:szCs w:val="28"/>
          <w:lang w:val="uk-UA"/>
        </w:rPr>
        <w:t>діяльності закладу було «Використання методу проєктів в освітньому процесі, як інтегроване оновлення змісту освіти».</w:t>
      </w:r>
    </w:p>
    <w:p w:rsidR="0006314B" w:rsidRDefault="0006314B" w:rsidP="0006314B">
      <w:pPr>
        <w:pStyle w:val="1"/>
        <w:tabs>
          <w:tab w:val="left" w:pos="993"/>
        </w:tabs>
        <w:ind w:left="0" w:firstLine="709"/>
        <w:jc w:val="both"/>
        <w:rPr>
          <w:sz w:val="28"/>
          <w:szCs w:val="28"/>
          <w:lang w:val="uk-UA"/>
        </w:rPr>
      </w:pPr>
      <w:r>
        <w:rPr>
          <w:sz w:val="28"/>
          <w:szCs w:val="28"/>
          <w:lang w:val="uk-UA"/>
        </w:rPr>
        <w:t>До його виконання були залучені усі педагоги, батьки та вихованці закладу. Кожна вікова група вибрала тему проєкту</w:t>
      </w:r>
      <w:r w:rsidR="00F74CE2">
        <w:rPr>
          <w:sz w:val="28"/>
          <w:szCs w:val="28"/>
          <w:lang w:val="uk-UA"/>
        </w:rPr>
        <w:t xml:space="preserve">, зробила його опис, </w:t>
      </w:r>
      <w:r w:rsidR="00A51360">
        <w:rPr>
          <w:sz w:val="28"/>
          <w:szCs w:val="28"/>
          <w:lang w:val="uk-UA"/>
        </w:rPr>
        <w:t xml:space="preserve">склала план реалізації, </w:t>
      </w:r>
      <w:r w:rsidR="00F74CE2">
        <w:rPr>
          <w:sz w:val="28"/>
          <w:szCs w:val="28"/>
          <w:lang w:val="uk-UA"/>
        </w:rPr>
        <w:t>розробила освітні заходи</w:t>
      </w:r>
      <w:r w:rsidR="00A51360">
        <w:rPr>
          <w:sz w:val="28"/>
          <w:szCs w:val="28"/>
          <w:lang w:val="uk-UA"/>
        </w:rPr>
        <w:t>.</w:t>
      </w:r>
    </w:p>
    <w:p w:rsidR="00A51360" w:rsidRDefault="00A51360" w:rsidP="00A51360">
      <w:pPr>
        <w:pStyle w:val="a4"/>
        <w:tabs>
          <w:tab w:val="left" w:pos="993"/>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Проєкти педагоги реалізовували через різні освітні заходи протягом дня.</w:t>
      </w:r>
      <w:r w:rsidRPr="00A51360">
        <w:rPr>
          <w:sz w:val="28"/>
          <w:szCs w:val="28"/>
          <w:lang w:val="uk-UA"/>
        </w:rPr>
        <w:t xml:space="preserve"> </w:t>
      </w:r>
      <w:r>
        <w:rPr>
          <w:rFonts w:ascii="Times New Roman" w:hAnsi="Times New Roman"/>
          <w:sz w:val="28"/>
          <w:szCs w:val="28"/>
          <w:lang w:val="uk-UA"/>
        </w:rPr>
        <w:t xml:space="preserve">На високому рівні проведено заходи вчителем-логопедом Бойко О.І. (проєкт «Морські мешканці»),  у старшій групі № 2 «Мальва» (проєкт «Гроші. Економічне виховання», вихователі Пашко Г.М., Зюлькова Н.Є.), середній групі № 2 «Калинка» (проєкт «Театр», вихователі Зозуля Л.Л., Патейчук Н.Є.), старшій групі № 1 «Мак» (проєкт «Вітаміни», вихователі Жучик А.В., Тертична В.Й.), середній групі № 3 «Пролісок» (проєкт «З добротою у серці», вихователі Метелькова І.В., Турик Т.В.), 1-й молодшій групі № 2 «Барвінок» (проєкт «Черепаха», вихователі Гаврилюк Л.В., Павлющенко О.В.). </w:t>
      </w:r>
    </w:p>
    <w:p w:rsidR="0006314B" w:rsidRDefault="00A51360" w:rsidP="00A51360">
      <w:pPr>
        <w:pStyle w:val="a4"/>
        <w:tabs>
          <w:tab w:val="left" w:pos="993"/>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До реалізації освітніх проєктів були залучені батьки. Вони отримували завдання відповідно проєкту групи, закріплювали та розширювали дома знання дітей, які вини отримали у ЗДО (недільні походи в театр (група «Калинка»), прогулянка у парк (групи «Ромашка»), виготовлені шпаківні (група «Ромашка»), створення фотовиставки «Мій домашній улюбленець» (група «Соняшник»). У групі «Мальва» батьки долучились до благодійної  акції «Створи добро за допомогою грошей». Батьки закупили фрукти для приготування вітамінних фруктових салатів у групі «Мак».</w:t>
      </w:r>
    </w:p>
    <w:p w:rsidR="00A51360" w:rsidRPr="005B0F94" w:rsidRDefault="00A51360" w:rsidP="005B0F94">
      <w:pPr>
        <w:pStyle w:val="a4"/>
        <w:tabs>
          <w:tab w:val="left" w:pos="993"/>
        </w:tabs>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Під час проведення педагогічної ради, яка носила інтерактивний характер, педагоги показали  проведення проєкту через презентації, інтелектуальні картки, фотозвіти. Вибрано найвдалішу структуру проєкту та запропоновано узагальнити створені проєкти у посібник з метою обміну досвідом між педагогами.</w:t>
      </w:r>
    </w:p>
    <w:p w:rsidR="00A40722" w:rsidRDefault="00A40722" w:rsidP="00A40722">
      <w:pPr>
        <w:pStyle w:val="a4"/>
        <w:tabs>
          <w:tab w:val="left" w:pos="993"/>
          <w:tab w:val="left" w:pos="1080"/>
        </w:tabs>
        <w:spacing w:line="240" w:lineRule="auto"/>
        <w:ind w:left="0" w:firstLine="567"/>
        <w:jc w:val="both"/>
        <w:rPr>
          <w:rFonts w:ascii="Times New Roman" w:hAnsi="Times New Roman"/>
          <w:color w:val="000000"/>
          <w:sz w:val="28"/>
          <w:szCs w:val="26"/>
          <w:lang w:val="uk-UA"/>
        </w:rPr>
      </w:pPr>
      <w:r w:rsidRPr="005B092A">
        <w:rPr>
          <w:rFonts w:ascii="Times New Roman" w:hAnsi="Times New Roman"/>
          <w:color w:val="000000"/>
          <w:sz w:val="28"/>
          <w:szCs w:val="26"/>
          <w:lang w:val="uk-UA"/>
        </w:rPr>
        <w:t xml:space="preserve">Вихователі </w:t>
      </w:r>
      <w:r>
        <w:rPr>
          <w:rFonts w:ascii="Times New Roman" w:hAnsi="Times New Roman"/>
          <w:color w:val="000000"/>
          <w:sz w:val="28"/>
          <w:szCs w:val="26"/>
          <w:lang w:val="uk-UA"/>
        </w:rPr>
        <w:t>молодших груп та груп раннього віку</w:t>
      </w:r>
      <w:r w:rsidRPr="005B092A">
        <w:rPr>
          <w:rFonts w:ascii="Times New Roman" w:hAnsi="Times New Roman"/>
          <w:color w:val="000000"/>
          <w:sz w:val="28"/>
          <w:szCs w:val="26"/>
          <w:lang w:val="uk-UA"/>
        </w:rPr>
        <w:t xml:space="preserve"> проводять різні форми роботи з дітьми: заняття, дидактичні ігри, сенсорні ігри тощо. Приділяють багато уваги індивідуальній роботі з дітьми, використовують для</w:t>
      </w:r>
      <w:r w:rsidR="003462B8">
        <w:rPr>
          <w:rFonts w:ascii="Times New Roman" w:hAnsi="Times New Roman"/>
          <w:color w:val="000000"/>
          <w:sz w:val="28"/>
          <w:szCs w:val="26"/>
          <w:lang w:val="uk-UA"/>
        </w:rPr>
        <w:t xml:space="preserve"> розвитку сучасні посібники: </w:t>
      </w:r>
      <w:r w:rsidRPr="005B092A">
        <w:rPr>
          <w:rFonts w:ascii="Times New Roman" w:hAnsi="Times New Roman"/>
          <w:color w:val="000000"/>
          <w:sz w:val="28"/>
          <w:szCs w:val="26"/>
          <w:lang w:val="uk-UA"/>
        </w:rPr>
        <w:t xml:space="preserve"> шнурівки, пальчикові лабіринти тощо. Під час групових форм роботи враховують рівень розвитку та здібності, бажання, індивідуальні </w:t>
      </w:r>
      <w:r w:rsidRPr="005B092A">
        <w:rPr>
          <w:rFonts w:ascii="Times New Roman" w:hAnsi="Times New Roman"/>
          <w:color w:val="000000"/>
          <w:sz w:val="28"/>
          <w:szCs w:val="26"/>
          <w:lang w:val="uk-UA"/>
        </w:rPr>
        <w:lastRenderedPageBreak/>
        <w:t>особливості кожної дитини. Стимулюють творчі прояви особистості з орієнтацією на її індивідуальність, зокрема під ча</w:t>
      </w:r>
      <w:r>
        <w:rPr>
          <w:rFonts w:ascii="Times New Roman" w:hAnsi="Times New Roman"/>
          <w:color w:val="000000"/>
          <w:sz w:val="28"/>
          <w:szCs w:val="26"/>
          <w:lang w:val="uk-UA"/>
        </w:rPr>
        <w:t>с самостійних ігор. Особистісно-</w:t>
      </w:r>
      <w:r w:rsidRPr="005B092A">
        <w:rPr>
          <w:rFonts w:ascii="Times New Roman" w:hAnsi="Times New Roman"/>
          <w:color w:val="000000"/>
          <w:sz w:val="28"/>
          <w:szCs w:val="26"/>
          <w:lang w:val="uk-UA"/>
        </w:rPr>
        <w:t>орієнтований підхід дає змогу досягати очікуваних результатів. Малюки розрізняють множини, вміють порівнювати предмети за яскра</w:t>
      </w:r>
      <w:r w:rsidR="003462B8">
        <w:rPr>
          <w:rFonts w:ascii="Times New Roman" w:hAnsi="Times New Roman"/>
          <w:color w:val="000000"/>
          <w:sz w:val="28"/>
          <w:szCs w:val="26"/>
          <w:lang w:val="uk-UA"/>
        </w:rPr>
        <w:t>вою ознакою, знають кольори</w:t>
      </w:r>
      <w:r w:rsidRPr="005B092A">
        <w:rPr>
          <w:rFonts w:ascii="Times New Roman" w:hAnsi="Times New Roman"/>
          <w:color w:val="000000"/>
          <w:sz w:val="28"/>
          <w:szCs w:val="26"/>
          <w:lang w:val="uk-UA"/>
        </w:rPr>
        <w:t xml:space="preserve"> тощо.</w:t>
      </w:r>
      <w:r w:rsidRPr="00FE0AD9">
        <w:rPr>
          <w:rFonts w:ascii="Times New Roman" w:hAnsi="Times New Roman"/>
          <w:color w:val="000000"/>
          <w:sz w:val="28"/>
          <w:szCs w:val="26"/>
          <w:lang w:val="uk-UA"/>
        </w:rPr>
        <w:t xml:space="preserve"> </w:t>
      </w:r>
    </w:p>
    <w:p w:rsidR="00A40722" w:rsidRPr="00FC0BBF" w:rsidRDefault="00A40722" w:rsidP="00A40722">
      <w:pPr>
        <w:pStyle w:val="1"/>
        <w:tabs>
          <w:tab w:val="left" w:pos="993"/>
        </w:tabs>
        <w:ind w:left="0" w:firstLine="709"/>
        <w:jc w:val="both"/>
        <w:rPr>
          <w:sz w:val="28"/>
          <w:szCs w:val="28"/>
          <w:lang w:val="uk-UA"/>
        </w:rPr>
      </w:pPr>
      <w:r w:rsidRPr="00FC0BBF">
        <w:rPr>
          <w:sz w:val="28"/>
          <w:szCs w:val="28"/>
          <w:lang w:val="uk-UA"/>
        </w:rPr>
        <w:t>Одним із проблемних питань у роботі з дітьми є розвиток мови.</w:t>
      </w:r>
    </w:p>
    <w:p w:rsidR="00A40722" w:rsidRPr="00FC0BBF" w:rsidRDefault="00A40722" w:rsidP="00A40722">
      <w:pPr>
        <w:pStyle w:val="1"/>
        <w:tabs>
          <w:tab w:val="left" w:pos="993"/>
        </w:tabs>
        <w:ind w:left="0" w:firstLine="709"/>
        <w:jc w:val="both"/>
        <w:rPr>
          <w:sz w:val="28"/>
          <w:szCs w:val="28"/>
          <w:lang w:val="uk-UA"/>
        </w:rPr>
      </w:pPr>
      <w:r w:rsidRPr="00FC0BBF">
        <w:rPr>
          <w:sz w:val="28"/>
          <w:szCs w:val="28"/>
          <w:lang w:val="uk-UA"/>
        </w:rPr>
        <w:t xml:space="preserve">Правильна вимова звуків невіддільна від її повноцінного розвитку. Одним із показників життєвої компетентності дошкільника є його мовленнєва активність у різних сферах життєдіяльності. Будь-які недоліки мовлення обмежують спілкування дитини з однолітками та дорослими. </w:t>
      </w:r>
    </w:p>
    <w:p w:rsidR="00A40722" w:rsidRPr="0016141B" w:rsidRDefault="00A40722" w:rsidP="00A40722">
      <w:pPr>
        <w:pStyle w:val="1"/>
        <w:tabs>
          <w:tab w:val="left" w:pos="993"/>
        </w:tabs>
        <w:ind w:left="0" w:firstLine="709"/>
        <w:jc w:val="both"/>
        <w:rPr>
          <w:sz w:val="28"/>
          <w:szCs w:val="28"/>
          <w:lang w:val="uk-UA"/>
        </w:rPr>
      </w:pPr>
      <w:r w:rsidRPr="0016141B">
        <w:rPr>
          <w:sz w:val="28"/>
          <w:szCs w:val="28"/>
          <w:lang w:val="uk-UA"/>
        </w:rPr>
        <w:t xml:space="preserve">Над формуванням правильної звуковимови дошкільнят старших груп працює вчитель-логопед Бойко О.І. </w:t>
      </w:r>
    </w:p>
    <w:p w:rsidR="00A40722" w:rsidRPr="0016141B" w:rsidRDefault="00A40722" w:rsidP="00A40722">
      <w:pPr>
        <w:pStyle w:val="1"/>
        <w:tabs>
          <w:tab w:val="left" w:pos="993"/>
        </w:tabs>
        <w:ind w:left="0" w:firstLine="709"/>
        <w:jc w:val="both"/>
        <w:rPr>
          <w:sz w:val="28"/>
          <w:szCs w:val="28"/>
          <w:lang w:val="uk-UA"/>
        </w:rPr>
      </w:pPr>
      <w:r w:rsidRPr="0016141B">
        <w:rPr>
          <w:sz w:val="28"/>
          <w:szCs w:val="28"/>
          <w:lang w:val="uk-UA"/>
        </w:rPr>
        <w:t xml:space="preserve">Провівши обстеження мови </w:t>
      </w:r>
      <w:r w:rsidR="008B53E4">
        <w:rPr>
          <w:sz w:val="28"/>
          <w:szCs w:val="28"/>
          <w:lang w:val="uk-UA"/>
        </w:rPr>
        <w:t xml:space="preserve">90 </w:t>
      </w:r>
      <w:r w:rsidRPr="0016141B">
        <w:rPr>
          <w:sz w:val="28"/>
          <w:szCs w:val="28"/>
          <w:lang w:val="uk-UA"/>
        </w:rPr>
        <w:t>дітей</w:t>
      </w:r>
      <w:r w:rsidR="008B53E4">
        <w:rPr>
          <w:sz w:val="28"/>
          <w:szCs w:val="28"/>
          <w:lang w:val="uk-UA"/>
        </w:rPr>
        <w:t xml:space="preserve"> середніх і старших груп</w:t>
      </w:r>
      <w:r w:rsidRPr="0016141B">
        <w:rPr>
          <w:sz w:val="28"/>
          <w:szCs w:val="28"/>
          <w:lang w:val="uk-UA"/>
        </w:rPr>
        <w:t>, виявили, що звуковимова дітей часто не відповідає їхньому віку. Тому, ця проблема стала основним питанням роботи педагогів.</w:t>
      </w:r>
    </w:p>
    <w:p w:rsidR="008B53E4" w:rsidRDefault="008B53E4" w:rsidP="00A40722">
      <w:pPr>
        <w:pStyle w:val="1"/>
        <w:tabs>
          <w:tab w:val="left" w:pos="993"/>
        </w:tabs>
        <w:ind w:left="0" w:firstLine="709"/>
        <w:jc w:val="both"/>
        <w:rPr>
          <w:sz w:val="28"/>
          <w:szCs w:val="28"/>
          <w:lang w:val="uk-UA"/>
        </w:rPr>
      </w:pPr>
      <w:r>
        <w:rPr>
          <w:sz w:val="28"/>
          <w:szCs w:val="28"/>
          <w:lang w:val="uk-UA"/>
        </w:rPr>
        <w:t>Результати на кінець навчального року: з 42</w:t>
      </w:r>
      <w:r w:rsidR="00A40722" w:rsidRPr="00E57841">
        <w:rPr>
          <w:sz w:val="28"/>
          <w:szCs w:val="28"/>
          <w:lang w:val="uk-UA"/>
        </w:rPr>
        <w:t xml:space="preserve"> дітей, прийнятих на лог</w:t>
      </w:r>
      <w:r>
        <w:rPr>
          <w:sz w:val="28"/>
          <w:szCs w:val="28"/>
          <w:lang w:val="uk-UA"/>
        </w:rPr>
        <w:t>опедичний пункт, у 83% дітей (35</w:t>
      </w:r>
      <w:r w:rsidR="00A40722" w:rsidRPr="00E57841">
        <w:rPr>
          <w:sz w:val="28"/>
          <w:szCs w:val="28"/>
          <w:lang w:val="uk-UA"/>
        </w:rPr>
        <w:t xml:space="preserve"> дітей)  звуковимова виправлена повністю, з</w:t>
      </w:r>
      <w:r>
        <w:rPr>
          <w:sz w:val="28"/>
          <w:szCs w:val="28"/>
          <w:lang w:val="uk-UA"/>
        </w:rPr>
        <w:t>начно покращена у 17 % дітей (7</w:t>
      </w:r>
      <w:r w:rsidR="00A40722" w:rsidRPr="00E57841">
        <w:rPr>
          <w:sz w:val="28"/>
          <w:szCs w:val="28"/>
          <w:lang w:val="uk-UA"/>
        </w:rPr>
        <w:t xml:space="preserve"> дітей)</w:t>
      </w:r>
      <w:r>
        <w:rPr>
          <w:sz w:val="28"/>
          <w:szCs w:val="28"/>
          <w:lang w:val="uk-UA"/>
        </w:rPr>
        <w:t>.</w:t>
      </w:r>
      <w:r w:rsidR="00A40722" w:rsidRPr="00E57841">
        <w:rPr>
          <w:sz w:val="28"/>
          <w:szCs w:val="28"/>
          <w:lang w:val="uk-UA"/>
        </w:rPr>
        <w:t xml:space="preserve"> </w:t>
      </w:r>
    </w:p>
    <w:p w:rsidR="00A40722" w:rsidRPr="00E57841" w:rsidRDefault="00A40722" w:rsidP="00A40722">
      <w:pPr>
        <w:pStyle w:val="1"/>
        <w:tabs>
          <w:tab w:val="left" w:pos="993"/>
        </w:tabs>
        <w:ind w:left="0" w:firstLine="709"/>
        <w:jc w:val="both"/>
        <w:rPr>
          <w:sz w:val="28"/>
          <w:szCs w:val="28"/>
          <w:lang w:val="uk-UA"/>
        </w:rPr>
      </w:pPr>
      <w:r w:rsidRPr="00E57841">
        <w:rPr>
          <w:sz w:val="28"/>
          <w:szCs w:val="28"/>
          <w:lang w:val="uk-UA"/>
        </w:rPr>
        <w:t xml:space="preserve">Керівники музичні </w:t>
      </w:r>
      <w:r w:rsidR="008A7105">
        <w:rPr>
          <w:sz w:val="28"/>
          <w:szCs w:val="28"/>
          <w:lang w:val="uk-UA"/>
        </w:rPr>
        <w:t>закладу Шнит Л.А.,</w:t>
      </w:r>
      <w:r w:rsidR="008B53E4">
        <w:rPr>
          <w:sz w:val="28"/>
          <w:szCs w:val="28"/>
          <w:lang w:val="uk-UA"/>
        </w:rPr>
        <w:t xml:space="preserve"> </w:t>
      </w:r>
      <w:r w:rsidR="008A7105">
        <w:rPr>
          <w:sz w:val="28"/>
          <w:szCs w:val="28"/>
          <w:lang w:val="uk-UA"/>
        </w:rPr>
        <w:t>Євтушик К.І</w:t>
      </w:r>
      <w:r w:rsidRPr="00E57841">
        <w:rPr>
          <w:sz w:val="28"/>
          <w:szCs w:val="28"/>
          <w:lang w:val="uk-UA"/>
        </w:rPr>
        <w:t xml:space="preserve"> у постійному пошуку нових сучасних форм організації свят, розваг, занять. Їх мета – викликати інтерес до музичної діяльності, розвинути артистизм, творчі прояви, розкрити творчі здібності для самореалізації. </w:t>
      </w:r>
    </w:p>
    <w:p w:rsidR="00A40722" w:rsidRPr="00346625" w:rsidRDefault="00A40722" w:rsidP="00A40722">
      <w:pPr>
        <w:pStyle w:val="1"/>
        <w:tabs>
          <w:tab w:val="left" w:pos="993"/>
        </w:tabs>
        <w:ind w:left="0" w:firstLine="709"/>
        <w:jc w:val="both"/>
        <w:rPr>
          <w:sz w:val="28"/>
          <w:szCs w:val="28"/>
          <w:lang w:val="uk-UA"/>
        </w:rPr>
      </w:pPr>
      <w:r w:rsidRPr="00E57841">
        <w:rPr>
          <w:sz w:val="28"/>
          <w:szCs w:val="28"/>
          <w:lang w:val="uk-UA"/>
        </w:rPr>
        <w:t>Музичні заняття у дітей викликають позитивні емоції, вони їм подобаються, але разом з тим, вони повинні відповідати сучасній тематиці і вподобанням дітей. Такі розваги</w:t>
      </w:r>
      <w:r w:rsidRPr="00346625">
        <w:rPr>
          <w:sz w:val="28"/>
          <w:szCs w:val="28"/>
          <w:lang w:val="uk-UA"/>
        </w:rPr>
        <w:t xml:space="preserve">, як «Місто моє кольорове», «Хай слава лицарська не згасне у віках», «Розвивайся звеселяйся, моя рідна», </w:t>
      </w:r>
      <w:r w:rsidR="008B53E4" w:rsidRPr="00346625">
        <w:rPr>
          <w:sz w:val="28"/>
          <w:szCs w:val="28"/>
          <w:lang w:val="uk-UA"/>
        </w:rPr>
        <w:t>«Чарівна рукавичка Святого М</w:t>
      </w:r>
      <w:r w:rsidRPr="00346625">
        <w:rPr>
          <w:sz w:val="28"/>
          <w:szCs w:val="28"/>
          <w:lang w:val="uk-UA"/>
        </w:rPr>
        <w:t xml:space="preserve">иколая», «Веселі ігри дідуся Панаса», тощо не тільки виховують у дітей музичні здібності, але й дають пізнавальні знання про світ, у якому вони живуть. </w:t>
      </w:r>
      <w:r w:rsidR="0035034B" w:rsidRPr="00346625">
        <w:rPr>
          <w:sz w:val="28"/>
          <w:szCs w:val="28"/>
          <w:lang w:val="uk-UA"/>
        </w:rPr>
        <w:t xml:space="preserve">Керівники музичні підбирають </w:t>
      </w:r>
      <w:r w:rsidR="00CE41BE" w:rsidRPr="00346625">
        <w:rPr>
          <w:sz w:val="28"/>
          <w:szCs w:val="28"/>
          <w:lang w:val="uk-UA"/>
        </w:rPr>
        <w:t>музичні твори, які подобаються дітям, те що вони бачать і чують щоденно.</w:t>
      </w:r>
    </w:p>
    <w:p w:rsidR="00A40722" w:rsidRPr="00E57841" w:rsidRDefault="00A40722" w:rsidP="00A40722">
      <w:pPr>
        <w:pStyle w:val="1"/>
        <w:tabs>
          <w:tab w:val="left" w:pos="993"/>
        </w:tabs>
        <w:ind w:left="0" w:firstLine="709"/>
        <w:jc w:val="both"/>
        <w:rPr>
          <w:sz w:val="28"/>
          <w:szCs w:val="28"/>
          <w:lang w:val="uk-UA"/>
        </w:rPr>
      </w:pPr>
      <w:r w:rsidRPr="00346625">
        <w:rPr>
          <w:sz w:val="28"/>
          <w:szCs w:val="28"/>
          <w:lang w:val="uk-UA"/>
        </w:rPr>
        <w:t>Спостерігаючи за музичною діяльністю під час освітніх</w:t>
      </w:r>
      <w:r w:rsidRPr="00E57841">
        <w:rPr>
          <w:sz w:val="28"/>
          <w:szCs w:val="28"/>
          <w:lang w:val="uk-UA"/>
        </w:rPr>
        <w:t xml:space="preserve"> заходів, слід відмітити, що ігрова діяльність – основна в житті кожної дитини (музичні ігри, дидактичні, народні). В іграх дитина розкривається, сприймає усе емоційно, ігри не вимагають репетицій.</w:t>
      </w:r>
    </w:p>
    <w:p w:rsidR="00A40722" w:rsidRPr="00E57841" w:rsidRDefault="00A40722" w:rsidP="00A40722">
      <w:pPr>
        <w:pStyle w:val="1"/>
        <w:tabs>
          <w:tab w:val="left" w:pos="993"/>
        </w:tabs>
        <w:ind w:left="0" w:firstLine="709"/>
        <w:jc w:val="both"/>
        <w:rPr>
          <w:sz w:val="28"/>
          <w:szCs w:val="28"/>
          <w:lang w:val="uk-UA"/>
        </w:rPr>
      </w:pPr>
      <w:r w:rsidRPr="00E57841">
        <w:rPr>
          <w:sz w:val="28"/>
          <w:szCs w:val="28"/>
          <w:lang w:val="uk-UA"/>
        </w:rPr>
        <w:t>Педагоги для ро</w:t>
      </w:r>
      <w:r w:rsidR="00CF0248">
        <w:rPr>
          <w:sz w:val="28"/>
          <w:szCs w:val="28"/>
          <w:lang w:val="uk-UA"/>
        </w:rPr>
        <w:t>боти з дітьми підбирають актуальні для нашого часу</w:t>
      </w:r>
      <w:r w:rsidRPr="00E57841">
        <w:rPr>
          <w:sz w:val="28"/>
          <w:szCs w:val="28"/>
          <w:lang w:val="uk-UA"/>
        </w:rPr>
        <w:t xml:space="preserve"> пісні, руханки, створюють музично-ритмічні композиції, використання ІКТ  стало уже традиційним під час різних заходів. У достатній кількості є аудіо, відеоапаратура. У теплу пору року заняття, розваги, свята проводяться на свіжому повітрі.</w:t>
      </w:r>
    </w:p>
    <w:p w:rsidR="00A40722" w:rsidRDefault="00A40722" w:rsidP="00A40722">
      <w:pPr>
        <w:pStyle w:val="1"/>
        <w:tabs>
          <w:tab w:val="left" w:pos="993"/>
        </w:tabs>
        <w:ind w:left="0" w:firstLine="709"/>
        <w:jc w:val="both"/>
        <w:rPr>
          <w:sz w:val="28"/>
          <w:szCs w:val="28"/>
          <w:shd w:val="clear" w:color="auto" w:fill="FFFFFF"/>
          <w:lang w:val="uk-UA"/>
        </w:rPr>
      </w:pPr>
      <w:r w:rsidRPr="00E57841">
        <w:rPr>
          <w:sz w:val="28"/>
          <w:szCs w:val="28"/>
          <w:lang w:val="uk-UA"/>
        </w:rPr>
        <w:t xml:space="preserve">Гра на музичних інструментах, організація оркестру, </w:t>
      </w:r>
      <w:r w:rsidRPr="00E57841">
        <w:rPr>
          <w:sz w:val="28"/>
          <w:szCs w:val="28"/>
          <w:shd w:val="clear" w:color="auto" w:fill="FFFFFF"/>
          <w:lang w:val="uk-UA"/>
        </w:rPr>
        <w:t>спільне музикування активізує уважність, розвиває дисциплінованість, цілеспрямованість, відповідальність за</w:t>
      </w:r>
      <w:r w:rsidRPr="00E57841">
        <w:rPr>
          <w:sz w:val="28"/>
          <w:szCs w:val="28"/>
          <w:shd w:val="clear" w:color="auto" w:fill="FFFFFF"/>
        </w:rPr>
        <w:t> </w:t>
      </w:r>
      <w:r w:rsidRPr="00E57841">
        <w:rPr>
          <w:sz w:val="28"/>
          <w:szCs w:val="28"/>
          <w:shd w:val="clear" w:color="auto" w:fill="FFFFFF"/>
          <w:lang w:val="uk-UA"/>
        </w:rPr>
        <w:t xml:space="preserve">правильне виконання своєї партії. </w:t>
      </w:r>
      <w:r w:rsidRPr="00E57841">
        <w:rPr>
          <w:sz w:val="28"/>
          <w:szCs w:val="28"/>
          <w:shd w:val="clear" w:color="auto" w:fill="FFFFFF"/>
        </w:rPr>
        <w:t>У дітей формується творче ставлення до процесу навчання на музичних інструментах.</w:t>
      </w:r>
    </w:p>
    <w:p w:rsidR="00A40722" w:rsidRPr="00661B0C" w:rsidRDefault="00A40722" w:rsidP="00A40722">
      <w:pPr>
        <w:pStyle w:val="1"/>
        <w:tabs>
          <w:tab w:val="left" w:pos="993"/>
        </w:tabs>
        <w:ind w:left="0" w:firstLine="709"/>
        <w:jc w:val="both"/>
        <w:rPr>
          <w:sz w:val="28"/>
          <w:szCs w:val="28"/>
          <w:shd w:val="clear" w:color="auto" w:fill="FFFFFF"/>
          <w:lang w:val="uk-UA"/>
        </w:rPr>
      </w:pPr>
      <w:r w:rsidRPr="004939F1">
        <w:rPr>
          <w:sz w:val="28"/>
          <w:szCs w:val="28"/>
          <w:lang w:val="uk-UA"/>
        </w:rPr>
        <w:lastRenderedPageBreak/>
        <w:t>Здоров'я дитини – це основа її життя. Фізкультурно-оздоровча робота, яка проводиться у закладі, ніколи не збавляє темпу. Здоров’язбережувальні технології червоною лінією проходять через роботу усіх педагогів. Інструктор з фізкультури Мельник С.П. розробляє та проводить тематичні ігрові заняття, розваги, використовуючи сучасні здоров’язбережувальні технології</w:t>
      </w:r>
      <w:r>
        <w:rPr>
          <w:sz w:val="28"/>
          <w:szCs w:val="28"/>
          <w:lang w:val="uk-UA"/>
        </w:rPr>
        <w:t>,</w:t>
      </w:r>
      <w:r w:rsidRPr="00E57841">
        <w:rPr>
          <w:color w:val="FF0000"/>
          <w:sz w:val="28"/>
          <w:szCs w:val="28"/>
          <w:lang w:val="uk-UA"/>
        </w:rPr>
        <w:t xml:space="preserve"> </w:t>
      </w:r>
      <w:r w:rsidRPr="00661B0C">
        <w:rPr>
          <w:sz w:val="28"/>
          <w:szCs w:val="28"/>
          <w:lang w:val="uk-UA"/>
        </w:rPr>
        <w:t xml:space="preserve">фітнес-технології (фітбол-гімнастика, хатха-йога, танцювальна гімнастика Са-Фі-Данс, дитячі тренажери, силові вправи, самомасаж) органічно вплітає у свої освітні заходи, на заняттях  використовує тренажери. </w:t>
      </w:r>
    </w:p>
    <w:p w:rsidR="00A40722" w:rsidRPr="00661B0C" w:rsidRDefault="00A40722" w:rsidP="00A40722">
      <w:pPr>
        <w:pStyle w:val="a9"/>
        <w:tabs>
          <w:tab w:val="left" w:pos="8155"/>
        </w:tabs>
        <w:spacing w:before="51"/>
        <w:ind w:left="0" w:right="-1" w:firstLine="709"/>
        <w:jc w:val="both"/>
        <w:rPr>
          <w:rFonts w:ascii="Times New Roman" w:hAnsi="Times New Roman"/>
          <w:w w:val="105"/>
          <w:sz w:val="28"/>
          <w:szCs w:val="28"/>
        </w:rPr>
      </w:pPr>
      <w:r w:rsidRPr="00661B0C">
        <w:rPr>
          <w:rFonts w:ascii="Times New Roman" w:hAnsi="Times New Roman"/>
          <w:w w:val="105"/>
          <w:sz w:val="28"/>
          <w:szCs w:val="28"/>
        </w:rPr>
        <w:t>Усі</w:t>
      </w:r>
      <w:r w:rsidRPr="00661B0C">
        <w:rPr>
          <w:rFonts w:ascii="Times New Roman" w:hAnsi="Times New Roman"/>
          <w:spacing w:val="-12"/>
          <w:w w:val="105"/>
          <w:sz w:val="28"/>
          <w:szCs w:val="28"/>
        </w:rPr>
        <w:t xml:space="preserve"> </w:t>
      </w:r>
      <w:r w:rsidRPr="00661B0C">
        <w:rPr>
          <w:rFonts w:ascii="Times New Roman" w:hAnsi="Times New Roman"/>
          <w:w w:val="105"/>
          <w:sz w:val="28"/>
          <w:szCs w:val="28"/>
        </w:rPr>
        <w:t>діти</w:t>
      </w:r>
      <w:r w:rsidRPr="00661B0C">
        <w:rPr>
          <w:rFonts w:ascii="Times New Roman" w:hAnsi="Times New Roman"/>
          <w:spacing w:val="-10"/>
          <w:w w:val="105"/>
          <w:sz w:val="28"/>
          <w:szCs w:val="28"/>
        </w:rPr>
        <w:t xml:space="preserve"> </w:t>
      </w:r>
      <w:r w:rsidRPr="00661B0C">
        <w:rPr>
          <w:rFonts w:ascii="Times New Roman" w:hAnsi="Times New Roman"/>
          <w:w w:val="105"/>
          <w:sz w:val="28"/>
          <w:szCs w:val="28"/>
        </w:rPr>
        <w:t>старших</w:t>
      </w:r>
      <w:r w:rsidRPr="00661B0C">
        <w:rPr>
          <w:rFonts w:ascii="Times New Roman" w:hAnsi="Times New Roman"/>
          <w:spacing w:val="-12"/>
          <w:w w:val="105"/>
          <w:sz w:val="28"/>
          <w:szCs w:val="28"/>
        </w:rPr>
        <w:t xml:space="preserve"> </w:t>
      </w:r>
      <w:r w:rsidRPr="00661B0C">
        <w:rPr>
          <w:rFonts w:ascii="Times New Roman" w:hAnsi="Times New Roman"/>
          <w:w w:val="105"/>
          <w:sz w:val="28"/>
          <w:szCs w:val="28"/>
        </w:rPr>
        <w:t>груп</w:t>
      </w:r>
      <w:r w:rsidRPr="00661B0C">
        <w:rPr>
          <w:rFonts w:ascii="Times New Roman" w:hAnsi="Times New Roman"/>
          <w:spacing w:val="-10"/>
          <w:w w:val="105"/>
          <w:sz w:val="28"/>
          <w:szCs w:val="28"/>
        </w:rPr>
        <w:t xml:space="preserve"> </w:t>
      </w:r>
      <w:r w:rsidRPr="00661B0C">
        <w:rPr>
          <w:rFonts w:ascii="Times New Roman" w:hAnsi="Times New Roman"/>
          <w:w w:val="105"/>
          <w:sz w:val="28"/>
          <w:szCs w:val="28"/>
        </w:rPr>
        <w:t>виявляють</w:t>
      </w:r>
      <w:r w:rsidRPr="00661B0C">
        <w:rPr>
          <w:rFonts w:ascii="Times New Roman" w:hAnsi="Times New Roman"/>
          <w:spacing w:val="-11"/>
          <w:w w:val="105"/>
          <w:sz w:val="28"/>
          <w:szCs w:val="28"/>
        </w:rPr>
        <w:t xml:space="preserve"> </w:t>
      </w:r>
      <w:r w:rsidRPr="00661B0C">
        <w:rPr>
          <w:rFonts w:ascii="Times New Roman" w:hAnsi="Times New Roman"/>
          <w:w w:val="105"/>
          <w:sz w:val="28"/>
          <w:szCs w:val="28"/>
        </w:rPr>
        <w:t>високий</w:t>
      </w:r>
      <w:r w:rsidRPr="00661B0C">
        <w:rPr>
          <w:rFonts w:ascii="Times New Roman" w:hAnsi="Times New Roman"/>
          <w:spacing w:val="-12"/>
          <w:w w:val="105"/>
          <w:sz w:val="28"/>
          <w:szCs w:val="28"/>
        </w:rPr>
        <w:t xml:space="preserve"> </w:t>
      </w:r>
      <w:r w:rsidRPr="00661B0C">
        <w:rPr>
          <w:rFonts w:ascii="Times New Roman" w:hAnsi="Times New Roman"/>
          <w:w w:val="105"/>
          <w:sz w:val="28"/>
          <w:szCs w:val="28"/>
        </w:rPr>
        <w:t>якісний</w:t>
      </w:r>
      <w:r w:rsidRPr="00661B0C">
        <w:rPr>
          <w:rFonts w:ascii="Times New Roman" w:hAnsi="Times New Roman"/>
          <w:spacing w:val="-11"/>
          <w:w w:val="105"/>
          <w:sz w:val="28"/>
          <w:szCs w:val="28"/>
        </w:rPr>
        <w:t xml:space="preserve"> </w:t>
      </w:r>
      <w:r w:rsidRPr="00661B0C">
        <w:rPr>
          <w:rFonts w:ascii="Times New Roman" w:hAnsi="Times New Roman"/>
          <w:w w:val="105"/>
          <w:sz w:val="28"/>
          <w:szCs w:val="28"/>
        </w:rPr>
        <w:t>рівень</w:t>
      </w:r>
      <w:r w:rsidRPr="00661B0C">
        <w:rPr>
          <w:rFonts w:ascii="Times New Roman" w:hAnsi="Times New Roman"/>
          <w:spacing w:val="-11"/>
          <w:w w:val="105"/>
          <w:sz w:val="28"/>
          <w:szCs w:val="28"/>
        </w:rPr>
        <w:t xml:space="preserve"> </w:t>
      </w:r>
      <w:r w:rsidRPr="00661B0C">
        <w:rPr>
          <w:rFonts w:ascii="Times New Roman" w:hAnsi="Times New Roman"/>
          <w:w w:val="105"/>
          <w:sz w:val="28"/>
          <w:szCs w:val="28"/>
        </w:rPr>
        <w:t>виконання</w:t>
      </w:r>
      <w:r w:rsidRPr="00661B0C">
        <w:rPr>
          <w:rFonts w:ascii="Times New Roman" w:hAnsi="Times New Roman"/>
          <w:spacing w:val="-12"/>
          <w:w w:val="105"/>
          <w:sz w:val="28"/>
          <w:szCs w:val="28"/>
        </w:rPr>
        <w:t xml:space="preserve"> </w:t>
      </w:r>
      <w:r w:rsidRPr="00661B0C">
        <w:rPr>
          <w:rFonts w:ascii="Times New Roman" w:hAnsi="Times New Roman"/>
          <w:w w:val="105"/>
          <w:sz w:val="28"/>
          <w:szCs w:val="28"/>
        </w:rPr>
        <w:t>рухів,</w:t>
      </w:r>
      <w:r w:rsidRPr="00661B0C">
        <w:rPr>
          <w:rFonts w:ascii="Times New Roman" w:hAnsi="Times New Roman"/>
          <w:spacing w:val="-11"/>
          <w:w w:val="105"/>
          <w:sz w:val="28"/>
          <w:szCs w:val="28"/>
        </w:rPr>
        <w:t xml:space="preserve"> </w:t>
      </w:r>
      <w:r w:rsidRPr="00661B0C">
        <w:rPr>
          <w:rFonts w:ascii="Times New Roman" w:hAnsi="Times New Roman"/>
          <w:w w:val="105"/>
          <w:sz w:val="28"/>
          <w:szCs w:val="28"/>
        </w:rPr>
        <w:t>у</w:t>
      </w:r>
      <w:r w:rsidRPr="00661B0C">
        <w:rPr>
          <w:rFonts w:ascii="Times New Roman" w:hAnsi="Times New Roman"/>
          <w:spacing w:val="-10"/>
          <w:w w:val="105"/>
          <w:sz w:val="28"/>
          <w:szCs w:val="28"/>
        </w:rPr>
        <w:t xml:space="preserve"> </w:t>
      </w:r>
      <w:r w:rsidRPr="00661B0C">
        <w:rPr>
          <w:rFonts w:ascii="Times New Roman" w:hAnsi="Times New Roman"/>
          <w:w w:val="105"/>
          <w:sz w:val="28"/>
          <w:szCs w:val="28"/>
        </w:rPr>
        <w:t>них</w:t>
      </w:r>
      <w:r w:rsidRPr="00661B0C">
        <w:rPr>
          <w:rFonts w:ascii="Times New Roman" w:hAnsi="Times New Roman"/>
          <w:spacing w:val="-12"/>
          <w:w w:val="105"/>
          <w:sz w:val="28"/>
          <w:szCs w:val="28"/>
        </w:rPr>
        <w:t xml:space="preserve"> </w:t>
      </w:r>
      <w:r w:rsidRPr="00661B0C">
        <w:rPr>
          <w:rFonts w:ascii="Times New Roman" w:hAnsi="Times New Roman"/>
          <w:w w:val="105"/>
          <w:sz w:val="28"/>
          <w:szCs w:val="28"/>
        </w:rPr>
        <w:t>добр</w:t>
      </w:r>
      <w:r w:rsidRPr="00661B0C">
        <w:rPr>
          <w:rFonts w:ascii="Times New Roman" w:hAnsi="Times New Roman"/>
          <w:spacing w:val="-6"/>
          <w:w w:val="105"/>
          <w:sz w:val="28"/>
          <w:szCs w:val="28"/>
        </w:rPr>
        <w:t>е</w:t>
      </w:r>
      <w:r w:rsidRPr="00661B0C">
        <w:rPr>
          <w:rFonts w:ascii="Times New Roman" w:hAnsi="Times New Roman"/>
          <w:spacing w:val="-56"/>
          <w:w w:val="105"/>
          <w:sz w:val="28"/>
          <w:szCs w:val="28"/>
        </w:rPr>
        <w:t xml:space="preserve"> </w:t>
      </w:r>
      <w:r w:rsidRPr="00661B0C">
        <w:rPr>
          <w:rFonts w:ascii="Times New Roman" w:hAnsi="Times New Roman"/>
          <w:w w:val="105"/>
          <w:sz w:val="28"/>
          <w:szCs w:val="28"/>
        </w:rPr>
        <w:t>сформовані</w:t>
      </w:r>
      <w:r w:rsidRPr="00661B0C">
        <w:rPr>
          <w:rFonts w:ascii="Times New Roman" w:hAnsi="Times New Roman"/>
          <w:spacing w:val="-14"/>
          <w:w w:val="105"/>
          <w:sz w:val="28"/>
          <w:szCs w:val="28"/>
        </w:rPr>
        <w:t xml:space="preserve"> </w:t>
      </w:r>
      <w:r w:rsidRPr="00661B0C">
        <w:rPr>
          <w:rFonts w:ascii="Times New Roman" w:hAnsi="Times New Roman"/>
          <w:w w:val="105"/>
          <w:sz w:val="28"/>
          <w:szCs w:val="28"/>
        </w:rPr>
        <w:t>рухові</w:t>
      </w:r>
      <w:r w:rsidRPr="00661B0C">
        <w:rPr>
          <w:rFonts w:ascii="Times New Roman" w:hAnsi="Times New Roman"/>
          <w:spacing w:val="-13"/>
          <w:w w:val="105"/>
          <w:sz w:val="28"/>
          <w:szCs w:val="28"/>
        </w:rPr>
        <w:t xml:space="preserve"> </w:t>
      </w:r>
      <w:r w:rsidRPr="00661B0C">
        <w:rPr>
          <w:rFonts w:ascii="Times New Roman" w:hAnsi="Times New Roman"/>
          <w:w w:val="105"/>
          <w:sz w:val="28"/>
          <w:szCs w:val="28"/>
        </w:rPr>
        <w:t>вміння, виявляють вольові зусилля, наполегливість у подоланні труднощів у руховій діяльності. Використовують фізичні вправи, біг, метання у самостійній руховій діяльності, звертають увагу на красу і ритмічність рухів, на оцінку дорослого і однолітків.</w:t>
      </w:r>
    </w:p>
    <w:p w:rsidR="00A40722" w:rsidRPr="00661B0C" w:rsidRDefault="00A40722" w:rsidP="00A40722">
      <w:pPr>
        <w:pStyle w:val="a9"/>
        <w:tabs>
          <w:tab w:val="left" w:pos="8159"/>
        </w:tabs>
        <w:spacing w:before="2"/>
        <w:ind w:left="0" w:right="-1" w:firstLine="709"/>
        <w:jc w:val="both"/>
        <w:rPr>
          <w:rFonts w:ascii="Times New Roman" w:hAnsi="Times New Roman"/>
          <w:sz w:val="28"/>
          <w:szCs w:val="28"/>
        </w:rPr>
      </w:pPr>
      <w:r w:rsidRPr="00661B0C">
        <w:rPr>
          <w:rFonts w:ascii="Times New Roman" w:hAnsi="Times New Roman"/>
          <w:w w:val="105"/>
          <w:sz w:val="28"/>
          <w:szCs w:val="28"/>
        </w:rPr>
        <w:t>Таким чином, рівень фізичної готовності</w:t>
      </w:r>
      <w:r w:rsidRPr="00661B0C">
        <w:rPr>
          <w:rFonts w:ascii="Times New Roman" w:hAnsi="Times New Roman"/>
          <w:spacing w:val="1"/>
          <w:w w:val="105"/>
          <w:sz w:val="28"/>
          <w:szCs w:val="28"/>
        </w:rPr>
        <w:t xml:space="preserve"> </w:t>
      </w:r>
      <w:r w:rsidRPr="00661B0C">
        <w:rPr>
          <w:rFonts w:ascii="Times New Roman" w:hAnsi="Times New Roman"/>
          <w:w w:val="105"/>
          <w:sz w:val="28"/>
          <w:szCs w:val="28"/>
        </w:rPr>
        <w:t>дітей</w:t>
      </w:r>
      <w:r w:rsidRPr="00661B0C">
        <w:rPr>
          <w:rFonts w:ascii="Times New Roman" w:hAnsi="Times New Roman"/>
          <w:spacing w:val="-3"/>
          <w:w w:val="105"/>
          <w:sz w:val="28"/>
          <w:szCs w:val="28"/>
        </w:rPr>
        <w:t xml:space="preserve"> </w:t>
      </w:r>
      <w:r w:rsidRPr="00661B0C">
        <w:rPr>
          <w:rFonts w:ascii="Times New Roman" w:hAnsi="Times New Roman"/>
          <w:w w:val="105"/>
          <w:sz w:val="28"/>
          <w:szCs w:val="28"/>
        </w:rPr>
        <w:t>якісно</w:t>
      </w:r>
      <w:r w:rsidRPr="00661B0C">
        <w:rPr>
          <w:rFonts w:ascii="Times New Roman" w:hAnsi="Times New Roman"/>
          <w:spacing w:val="-3"/>
          <w:w w:val="105"/>
          <w:sz w:val="28"/>
          <w:szCs w:val="28"/>
        </w:rPr>
        <w:t xml:space="preserve"> </w:t>
      </w:r>
      <w:r w:rsidRPr="00661B0C">
        <w:rPr>
          <w:rFonts w:ascii="Times New Roman" w:hAnsi="Times New Roman"/>
          <w:w w:val="105"/>
          <w:sz w:val="28"/>
          <w:szCs w:val="28"/>
        </w:rPr>
        <w:t>високий, у них сформована рухова компетентність.</w:t>
      </w:r>
    </w:p>
    <w:p w:rsidR="00A40722" w:rsidRPr="00661B0C" w:rsidRDefault="00CF0248" w:rsidP="00A40722">
      <w:pPr>
        <w:pStyle w:val="1"/>
        <w:tabs>
          <w:tab w:val="left" w:pos="993"/>
        </w:tabs>
        <w:ind w:left="0" w:firstLine="709"/>
        <w:jc w:val="both"/>
        <w:rPr>
          <w:sz w:val="28"/>
          <w:szCs w:val="28"/>
          <w:lang w:val="uk-UA"/>
        </w:rPr>
      </w:pPr>
      <w:r>
        <w:rPr>
          <w:sz w:val="28"/>
          <w:szCs w:val="28"/>
          <w:lang w:val="uk-UA"/>
        </w:rPr>
        <w:t>У 2022-2023</w:t>
      </w:r>
      <w:r w:rsidR="00A40722" w:rsidRPr="00661B0C">
        <w:rPr>
          <w:sz w:val="28"/>
          <w:szCs w:val="28"/>
          <w:lang w:val="uk-UA"/>
        </w:rPr>
        <w:t xml:space="preserve"> н.р. у ЗДО продовжились практичні заняття дітей з кулінарії. Діти не тільки випікали піцу, медові пряники, шарлотку, але й здійснювали віртуальну подорож, використовуючи ІКТ, до батьківщини цих смаколиків. Під час таких занять у дітей формуються вміння використовувати умовну мірку, підбирати інгредієнти відповідно до рецептів, виробляються навички розкачування тіста, нарізання фруктів, овочів для салатів.</w:t>
      </w:r>
    </w:p>
    <w:p w:rsidR="00A40722" w:rsidRPr="00661B0C" w:rsidRDefault="00A40722" w:rsidP="00A40722">
      <w:pPr>
        <w:pStyle w:val="1"/>
        <w:tabs>
          <w:tab w:val="left" w:pos="993"/>
        </w:tabs>
        <w:ind w:left="0" w:firstLine="709"/>
        <w:jc w:val="both"/>
        <w:rPr>
          <w:sz w:val="28"/>
          <w:szCs w:val="28"/>
          <w:lang w:val="uk-UA"/>
        </w:rPr>
      </w:pPr>
      <w:r w:rsidRPr="00661B0C">
        <w:rPr>
          <w:sz w:val="28"/>
          <w:szCs w:val="28"/>
          <w:lang w:val="uk-UA"/>
        </w:rPr>
        <w:t xml:space="preserve">Така діяльність готує дітей до життя у соціумі. Вони усією групою-командою виконують спільну роботу і отримують конкретний результат і задоволення від цього. Саме такі міні-проекти розвивають практичні уміння дітей. </w:t>
      </w:r>
    </w:p>
    <w:p w:rsidR="00A40722" w:rsidRPr="00661B0C" w:rsidRDefault="00A40722" w:rsidP="00A40722">
      <w:pPr>
        <w:pStyle w:val="1"/>
        <w:tabs>
          <w:tab w:val="left" w:pos="993"/>
        </w:tabs>
        <w:ind w:left="0" w:firstLine="709"/>
        <w:jc w:val="both"/>
        <w:rPr>
          <w:sz w:val="28"/>
          <w:szCs w:val="28"/>
          <w:lang w:val="uk-UA"/>
        </w:rPr>
      </w:pPr>
      <w:r w:rsidRPr="00661B0C">
        <w:rPr>
          <w:sz w:val="28"/>
          <w:szCs w:val="28"/>
          <w:lang w:val="uk-UA"/>
        </w:rPr>
        <w:t>У звітному навчальному році розширилась тематика ранкових зустрічей. Діти під час них можуть закріплювати знайомий матеріал, виконувати музично-ритмічні рухи під відео- та музичний супровід, використовували ігри з елементами логоритміки.</w:t>
      </w:r>
    </w:p>
    <w:p w:rsidR="00A40722" w:rsidRPr="00661B0C" w:rsidRDefault="00A40722" w:rsidP="00A40722">
      <w:pPr>
        <w:pStyle w:val="1"/>
        <w:tabs>
          <w:tab w:val="left" w:pos="993"/>
        </w:tabs>
        <w:ind w:left="0" w:firstLine="720"/>
        <w:jc w:val="both"/>
        <w:rPr>
          <w:sz w:val="28"/>
          <w:szCs w:val="28"/>
          <w:lang w:val="uk-UA"/>
        </w:rPr>
      </w:pPr>
      <w:r w:rsidRPr="00661B0C">
        <w:rPr>
          <w:sz w:val="28"/>
          <w:szCs w:val="28"/>
          <w:lang w:val="uk-UA"/>
        </w:rPr>
        <w:t xml:space="preserve">Для проведення освітніх заходів у групах є достатньо  дидактичного матеріалу: посібники, ілюстрації, розвиваючі картки та ігри. Разом з тим, для створення сучасного освітнього простору, проведення інтегрованих заходів предметно-розвивальне середовище  поповнюється та оновлюється. </w:t>
      </w:r>
    </w:p>
    <w:p w:rsidR="00A40722" w:rsidRPr="00661B0C" w:rsidRDefault="00CF0248" w:rsidP="00A40722">
      <w:pPr>
        <w:pStyle w:val="1"/>
        <w:tabs>
          <w:tab w:val="left" w:pos="993"/>
        </w:tabs>
        <w:ind w:left="0" w:firstLine="720"/>
        <w:jc w:val="both"/>
        <w:rPr>
          <w:sz w:val="28"/>
          <w:szCs w:val="28"/>
          <w:lang w:val="uk-UA"/>
        </w:rPr>
      </w:pPr>
      <w:r>
        <w:rPr>
          <w:sz w:val="28"/>
          <w:szCs w:val="28"/>
          <w:lang w:val="uk-UA"/>
        </w:rPr>
        <w:t>У грудні 2022</w:t>
      </w:r>
      <w:r w:rsidR="00A40722" w:rsidRPr="00661B0C">
        <w:rPr>
          <w:sz w:val="28"/>
          <w:szCs w:val="28"/>
          <w:lang w:val="uk-UA"/>
        </w:rPr>
        <w:t xml:space="preserve"> року здійснено моніторинг сформованих знань, умінь і навичок дітей старших та середніх груп. Результати моніторингу показали, що у дошкільників сформовані різні компетентності. </w:t>
      </w:r>
      <w:r>
        <w:rPr>
          <w:sz w:val="28"/>
          <w:szCs w:val="28"/>
          <w:lang w:val="uk-UA"/>
        </w:rPr>
        <w:t>У травні місяці проведено аналіз засвоєння знань, умінь та навичок у дітей старших груп, їх готовність до навчання у школі.</w:t>
      </w:r>
    </w:p>
    <w:p w:rsidR="00A40722" w:rsidRPr="00661B0C" w:rsidRDefault="00A40722" w:rsidP="00A40722">
      <w:pPr>
        <w:pStyle w:val="1"/>
        <w:tabs>
          <w:tab w:val="left" w:pos="993"/>
        </w:tabs>
        <w:ind w:left="0" w:firstLine="720"/>
        <w:jc w:val="both"/>
        <w:rPr>
          <w:sz w:val="28"/>
          <w:szCs w:val="28"/>
          <w:lang w:val="uk-UA"/>
        </w:rPr>
      </w:pPr>
      <w:r w:rsidRPr="00661B0C">
        <w:rPr>
          <w:sz w:val="28"/>
          <w:szCs w:val="28"/>
          <w:lang w:val="uk-UA"/>
        </w:rPr>
        <w:t xml:space="preserve">Особистісна компетентність виявляється  в тому, що діти вміють виявляти свої бажання, думки, мрії, емоційно сприймають позитивні і негативні моменти у соціумі, у них сформована самооцінка, є розуміння у стосунках з однолітками. </w:t>
      </w:r>
    </w:p>
    <w:p w:rsidR="00A40722" w:rsidRPr="00661B0C" w:rsidRDefault="00A40722" w:rsidP="00A40722">
      <w:pPr>
        <w:pStyle w:val="1"/>
        <w:tabs>
          <w:tab w:val="left" w:pos="993"/>
        </w:tabs>
        <w:ind w:left="0" w:firstLine="720"/>
        <w:jc w:val="both"/>
        <w:rPr>
          <w:sz w:val="28"/>
          <w:szCs w:val="28"/>
          <w:lang w:val="uk-UA"/>
        </w:rPr>
      </w:pPr>
      <w:r w:rsidRPr="00661B0C">
        <w:rPr>
          <w:sz w:val="28"/>
          <w:szCs w:val="28"/>
          <w:lang w:val="uk-UA"/>
        </w:rPr>
        <w:lastRenderedPageBreak/>
        <w:t>У дітей сформовані уявлення про предметний світ. У них є здатність розмежовувати, з яких матеріалів виготовлені  предмети, хто їх створює, їх призначення. Розуміють важливість кожної праці, її роль в соціумі.</w:t>
      </w:r>
    </w:p>
    <w:p w:rsidR="00A40722" w:rsidRPr="00661B0C" w:rsidRDefault="00A40722" w:rsidP="00A40722">
      <w:pPr>
        <w:pStyle w:val="1"/>
        <w:tabs>
          <w:tab w:val="left" w:pos="993"/>
        </w:tabs>
        <w:ind w:left="0" w:firstLine="720"/>
        <w:jc w:val="both"/>
        <w:rPr>
          <w:sz w:val="28"/>
          <w:szCs w:val="28"/>
          <w:lang w:val="uk-UA"/>
        </w:rPr>
      </w:pPr>
      <w:r w:rsidRPr="00661B0C">
        <w:rPr>
          <w:sz w:val="28"/>
          <w:szCs w:val="28"/>
          <w:lang w:val="uk-UA"/>
        </w:rPr>
        <w:t>Мають навички предметно-практичної діяльності. Це проявляється під час конструювання, аплікації, будівельних ігор, пошуково-дослідницької діяльності. Діти вміють групувати, аналізувати  предмети за різними ознаками та використанням їх людиною. Так сформована предметно-практична компетентність у дітей.</w:t>
      </w:r>
    </w:p>
    <w:p w:rsidR="00A40722" w:rsidRPr="00661B0C" w:rsidRDefault="00A40722" w:rsidP="00A40722">
      <w:pPr>
        <w:pStyle w:val="1"/>
        <w:tabs>
          <w:tab w:val="left" w:pos="993"/>
        </w:tabs>
        <w:ind w:left="0" w:firstLine="720"/>
        <w:jc w:val="both"/>
        <w:rPr>
          <w:sz w:val="28"/>
          <w:szCs w:val="28"/>
          <w:lang w:val="uk-UA"/>
        </w:rPr>
      </w:pPr>
      <w:r w:rsidRPr="00661B0C">
        <w:rPr>
          <w:sz w:val="28"/>
          <w:szCs w:val="28"/>
          <w:lang w:val="uk-UA"/>
        </w:rPr>
        <w:t>Розвиток мовлення дитини у дошкільні роки – одне із актуальних і непростих завдань дошкілля. На сучасному етапі формування мови дітей вимагає значних зусиль батьків і педагогів. Мовленнєва компетентність об’єднує фонематичний, лексичний, граматичний, ді</w:t>
      </w:r>
      <w:r w:rsidR="00CF0248">
        <w:rPr>
          <w:sz w:val="28"/>
          <w:szCs w:val="28"/>
          <w:lang w:val="uk-UA"/>
        </w:rPr>
        <w:t xml:space="preserve">алогічний, монологічний аспекти. </w:t>
      </w:r>
      <w:r w:rsidR="00721692">
        <w:rPr>
          <w:sz w:val="28"/>
          <w:szCs w:val="28"/>
          <w:lang w:val="uk-UA"/>
        </w:rPr>
        <w:t>Слід відмітити, що питання «Розвиток мовлення дітей» потребує посиленої роботи педагогів. Підбирати для цього потрібно більше активних методів і прийомів щоб активізувати мовлення дітей.</w:t>
      </w:r>
      <w:r w:rsidRPr="00661B0C">
        <w:rPr>
          <w:sz w:val="28"/>
          <w:szCs w:val="28"/>
          <w:lang w:val="uk-UA"/>
        </w:rPr>
        <w:t xml:space="preserve"> </w:t>
      </w:r>
    </w:p>
    <w:p w:rsidR="00A40722" w:rsidRPr="00661B0C" w:rsidRDefault="00A40722" w:rsidP="00A40722">
      <w:pPr>
        <w:pStyle w:val="1"/>
        <w:tabs>
          <w:tab w:val="left" w:pos="993"/>
        </w:tabs>
        <w:ind w:left="0" w:firstLine="720"/>
        <w:jc w:val="both"/>
        <w:rPr>
          <w:sz w:val="28"/>
          <w:szCs w:val="28"/>
          <w:lang w:val="uk-UA"/>
        </w:rPr>
      </w:pPr>
      <w:r w:rsidRPr="00661B0C">
        <w:rPr>
          <w:sz w:val="28"/>
          <w:szCs w:val="28"/>
          <w:lang w:val="uk-UA"/>
        </w:rPr>
        <w:t xml:space="preserve">Діти старших груп уже мають вміти вільно спілкуватися з </w:t>
      </w:r>
      <w:r w:rsidR="00206283">
        <w:rPr>
          <w:sz w:val="28"/>
          <w:szCs w:val="28"/>
          <w:lang w:val="uk-UA"/>
        </w:rPr>
        <w:t>іншими дітьми та дорослими, мають</w:t>
      </w:r>
      <w:r w:rsidRPr="00661B0C">
        <w:rPr>
          <w:sz w:val="28"/>
          <w:szCs w:val="28"/>
          <w:lang w:val="uk-UA"/>
        </w:rPr>
        <w:t xml:space="preserve"> елементарні знання норм культури мовлення. У 70% дітей сформована мовленнєва компетентність: вимовляють усі звуки, дають повні відповіді на запитання дорослого, вільно спілкуються з однолітками, будують невеличкі розповіді з власного досвіду, на задану тему, чітко розказують вірші, володіють силою голосу.</w:t>
      </w:r>
    </w:p>
    <w:p w:rsidR="00A40722" w:rsidRPr="00661B0C" w:rsidRDefault="00A40722" w:rsidP="00A40722">
      <w:pPr>
        <w:pStyle w:val="1"/>
        <w:tabs>
          <w:tab w:val="left" w:pos="993"/>
        </w:tabs>
        <w:ind w:left="0" w:firstLine="720"/>
        <w:jc w:val="both"/>
        <w:rPr>
          <w:sz w:val="28"/>
          <w:szCs w:val="28"/>
          <w:lang w:val="uk-UA"/>
        </w:rPr>
      </w:pPr>
      <w:r w:rsidRPr="00661B0C">
        <w:rPr>
          <w:sz w:val="28"/>
          <w:szCs w:val="28"/>
          <w:lang w:val="uk-UA"/>
        </w:rPr>
        <w:t>Разом з тим,  у 30% дітей у мові немає усіх звуків, постановка звуків дається нелегко. Таким чином, їм дається важко вести діалог, складати розповіді. Діти старших груп розуміють недоліки у своєму мовленні, тому, підтримувати розмову, спілкуватися з дорослими їм важко. Завдання педагогів і батьків на даному етапі – спільно активізувати цю роботу, щоб дитині було комфортно знаходитися у середовищі однолітків і дорослих, успішно навчатися у школі.</w:t>
      </w:r>
    </w:p>
    <w:p w:rsidR="00A40722" w:rsidRDefault="00A40722" w:rsidP="00A40722">
      <w:pPr>
        <w:pStyle w:val="1"/>
        <w:tabs>
          <w:tab w:val="left" w:pos="993"/>
        </w:tabs>
        <w:ind w:left="0" w:firstLine="720"/>
        <w:jc w:val="both"/>
        <w:rPr>
          <w:w w:val="105"/>
          <w:sz w:val="28"/>
          <w:szCs w:val="28"/>
          <w:lang w:val="uk-UA"/>
        </w:rPr>
      </w:pPr>
      <w:r>
        <w:rPr>
          <w:w w:val="105"/>
          <w:sz w:val="28"/>
          <w:szCs w:val="28"/>
        </w:rPr>
        <w:t>У</w:t>
      </w:r>
      <w:r>
        <w:rPr>
          <w:spacing w:val="-12"/>
          <w:w w:val="105"/>
          <w:sz w:val="28"/>
          <w:szCs w:val="28"/>
        </w:rPr>
        <w:t xml:space="preserve"> </w:t>
      </w:r>
      <w:r>
        <w:rPr>
          <w:w w:val="105"/>
          <w:sz w:val="28"/>
          <w:szCs w:val="28"/>
        </w:rPr>
        <w:t>20</w:t>
      </w:r>
      <w:r w:rsidR="008B53E4">
        <w:rPr>
          <w:w w:val="105"/>
          <w:sz w:val="28"/>
          <w:szCs w:val="28"/>
          <w:lang w:val="uk-UA"/>
        </w:rPr>
        <w:t>22</w:t>
      </w:r>
      <w:r>
        <w:rPr>
          <w:w w:val="105"/>
          <w:sz w:val="28"/>
          <w:szCs w:val="28"/>
        </w:rPr>
        <w:t>-20</w:t>
      </w:r>
      <w:r>
        <w:rPr>
          <w:w w:val="105"/>
          <w:sz w:val="28"/>
          <w:szCs w:val="28"/>
          <w:lang w:val="uk-UA"/>
        </w:rPr>
        <w:t>2</w:t>
      </w:r>
      <w:r w:rsidR="008B53E4">
        <w:rPr>
          <w:w w:val="105"/>
          <w:sz w:val="28"/>
          <w:szCs w:val="28"/>
          <w:lang w:val="uk-UA"/>
        </w:rPr>
        <w:t>3</w:t>
      </w:r>
      <w:r>
        <w:rPr>
          <w:spacing w:val="-11"/>
          <w:w w:val="105"/>
          <w:sz w:val="28"/>
          <w:szCs w:val="28"/>
        </w:rPr>
        <w:t xml:space="preserve"> </w:t>
      </w:r>
      <w:r>
        <w:rPr>
          <w:w w:val="105"/>
          <w:sz w:val="28"/>
          <w:szCs w:val="28"/>
        </w:rPr>
        <w:t>н.р.</w:t>
      </w:r>
      <w:r>
        <w:rPr>
          <w:spacing w:val="-12"/>
          <w:w w:val="105"/>
          <w:sz w:val="28"/>
          <w:szCs w:val="28"/>
        </w:rPr>
        <w:t xml:space="preserve"> </w:t>
      </w:r>
      <w:r>
        <w:rPr>
          <w:spacing w:val="-12"/>
          <w:w w:val="105"/>
          <w:sz w:val="28"/>
          <w:szCs w:val="28"/>
          <w:lang w:val="uk-UA"/>
        </w:rPr>
        <w:t xml:space="preserve">за запитами батьків </w:t>
      </w:r>
      <w:r>
        <w:rPr>
          <w:w w:val="105"/>
          <w:sz w:val="28"/>
          <w:szCs w:val="28"/>
        </w:rPr>
        <w:t>у</w:t>
      </w:r>
      <w:r>
        <w:rPr>
          <w:spacing w:val="-11"/>
          <w:w w:val="105"/>
          <w:sz w:val="28"/>
          <w:szCs w:val="28"/>
        </w:rPr>
        <w:t xml:space="preserve"> </w:t>
      </w:r>
      <w:r>
        <w:rPr>
          <w:w w:val="105"/>
          <w:sz w:val="28"/>
          <w:szCs w:val="28"/>
        </w:rPr>
        <w:t>другій</w:t>
      </w:r>
      <w:r>
        <w:rPr>
          <w:spacing w:val="-11"/>
          <w:w w:val="105"/>
          <w:sz w:val="28"/>
          <w:szCs w:val="28"/>
        </w:rPr>
        <w:t xml:space="preserve"> </w:t>
      </w:r>
      <w:r>
        <w:rPr>
          <w:w w:val="105"/>
          <w:sz w:val="28"/>
          <w:szCs w:val="28"/>
        </w:rPr>
        <w:t>половині</w:t>
      </w:r>
      <w:r>
        <w:rPr>
          <w:spacing w:val="-12"/>
          <w:w w:val="105"/>
          <w:sz w:val="28"/>
          <w:szCs w:val="28"/>
        </w:rPr>
        <w:t xml:space="preserve"> </w:t>
      </w:r>
      <w:r>
        <w:rPr>
          <w:w w:val="105"/>
          <w:sz w:val="28"/>
          <w:szCs w:val="28"/>
        </w:rPr>
        <w:t>дня</w:t>
      </w:r>
      <w:r>
        <w:rPr>
          <w:spacing w:val="-11"/>
          <w:w w:val="105"/>
          <w:sz w:val="28"/>
          <w:szCs w:val="28"/>
        </w:rPr>
        <w:t xml:space="preserve"> </w:t>
      </w:r>
      <w:r>
        <w:rPr>
          <w:w w:val="105"/>
          <w:sz w:val="28"/>
          <w:szCs w:val="28"/>
        </w:rPr>
        <w:t>велася</w:t>
      </w:r>
      <w:r>
        <w:rPr>
          <w:spacing w:val="-12"/>
          <w:w w:val="105"/>
          <w:sz w:val="28"/>
          <w:szCs w:val="28"/>
        </w:rPr>
        <w:t xml:space="preserve"> </w:t>
      </w:r>
      <w:r>
        <w:rPr>
          <w:w w:val="105"/>
          <w:sz w:val="28"/>
          <w:szCs w:val="28"/>
        </w:rPr>
        <w:t>робота</w:t>
      </w:r>
      <w:r>
        <w:rPr>
          <w:spacing w:val="-12"/>
          <w:w w:val="105"/>
          <w:sz w:val="28"/>
          <w:szCs w:val="28"/>
        </w:rPr>
        <w:t xml:space="preserve"> </w:t>
      </w:r>
      <w:r>
        <w:rPr>
          <w:w w:val="105"/>
          <w:sz w:val="28"/>
          <w:szCs w:val="28"/>
        </w:rPr>
        <w:t>гуртків</w:t>
      </w:r>
      <w:r>
        <w:rPr>
          <w:spacing w:val="-11"/>
          <w:w w:val="105"/>
          <w:sz w:val="28"/>
          <w:szCs w:val="28"/>
        </w:rPr>
        <w:t xml:space="preserve"> </w:t>
      </w:r>
      <w:r>
        <w:rPr>
          <w:w w:val="105"/>
          <w:sz w:val="28"/>
          <w:szCs w:val="28"/>
        </w:rPr>
        <w:t>за</w:t>
      </w:r>
      <w:r>
        <w:rPr>
          <w:spacing w:val="-12"/>
          <w:w w:val="105"/>
          <w:sz w:val="28"/>
          <w:szCs w:val="28"/>
        </w:rPr>
        <w:t xml:space="preserve"> </w:t>
      </w:r>
      <w:r>
        <w:rPr>
          <w:w w:val="105"/>
          <w:sz w:val="28"/>
          <w:szCs w:val="28"/>
        </w:rPr>
        <w:t>такими</w:t>
      </w:r>
      <w:r>
        <w:rPr>
          <w:spacing w:val="-12"/>
          <w:w w:val="105"/>
          <w:sz w:val="28"/>
          <w:szCs w:val="28"/>
        </w:rPr>
        <w:t xml:space="preserve"> </w:t>
      </w:r>
      <w:r>
        <w:rPr>
          <w:w w:val="105"/>
          <w:sz w:val="28"/>
          <w:szCs w:val="28"/>
        </w:rPr>
        <w:t>напрямками:</w:t>
      </w:r>
    </w:p>
    <w:p w:rsidR="00A40722" w:rsidRDefault="00A40722" w:rsidP="00A40722">
      <w:pPr>
        <w:pStyle w:val="1"/>
        <w:numPr>
          <w:ilvl w:val="0"/>
          <w:numId w:val="12"/>
        </w:numPr>
        <w:tabs>
          <w:tab w:val="left" w:pos="993"/>
        </w:tabs>
        <w:ind w:left="0" w:firstLine="709"/>
        <w:jc w:val="both"/>
        <w:rPr>
          <w:w w:val="105"/>
          <w:sz w:val="28"/>
          <w:szCs w:val="28"/>
          <w:lang w:val="uk-UA"/>
        </w:rPr>
      </w:pPr>
      <w:r>
        <w:rPr>
          <w:w w:val="105"/>
          <w:sz w:val="28"/>
          <w:szCs w:val="28"/>
          <w:lang w:val="uk-UA"/>
        </w:rPr>
        <w:t>Хореографії;</w:t>
      </w:r>
    </w:p>
    <w:p w:rsidR="00A40722" w:rsidRDefault="00A40722" w:rsidP="00A40722">
      <w:pPr>
        <w:pStyle w:val="1"/>
        <w:numPr>
          <w:ilvl w:val="0"/>
          <w:numId w:val="12"/>
        </w:numPr>
        <w:tabs>
          <w:tab w:val="left" w:pos="993"/>
        </w:tabs>
        <w:ind w:left="0" w:firstLine="709"/>
        <w:jc w:val="both"/>
        <w:rPr>
          <w:w w:val="105"/>
          <w:sz w:val="28"/>
          <w:szCs w:val="28"/>
          <w:lang w:val="uk-UA"/>
        </w:rPr>
      </w:pPr>
      <w:r>
        <w:rPr>
          <w:w w:val="105"/>
          <w:sz w:val="28"/>
          <w:szCs w:val="28"/>
          <w:lang w:val="uk-UA"/>
        </w:rPr>
        <w:t>Карате.</w:t>
      </w:r>
    </w:p>
    <w:p w:rsidR="009D73B1" w:rsidRPr="0005412A" w:rsidRDefault="009D73B1" w:rsidP="0005412A">
      <w:pPr>
        <w:pStyle w:val="1"/>
        <w:tabs>
          <w:tab w:val="left" w:pos="993"/>
        </w:tabs>
        <w:ind w:left="0" w:firstLine="720"/>
        <w:contextualSpacing w:val="0"/>
        <w:jc w:val="both"/>
        <w:rPr>
          <w:color w:val="FF0000"/>
          <w:sz w:val="28"/>
          <w:szCs w:val="28"/>
          <w:lang w:val="uk-UA"/>
        </w:rPr>
      </w:pPr>
    </w:p>
    <w:p w:rsidR="00D84A3A" w:rsidRDefault="00D84A3A" w:rsidP="00D84A3A">
      <w:pPr>
        <w:jc w:val="center"/>
        <w:rPr>
          <w:b/>
          <w:i/>
          <w:color w:val="auto"/>
        </w:rPr>
      </w:pPr>
      <w:r w:rsidRPr="009158D4">
        <w:rPr>
          <w:b/>
          <w:i/>
          <w:color w:val="auto"/>
        </w:rPr>
        <w:t>Матеріально-технічна  та  навчально-методична  база</w:t>
      </w:r>
    </w:p>
    <w:p w:rsidR="0005412A" w:rsidRPr="009158D4" w:rsidRDefault="0005412A" w:rsidP="00D84A3A">
      <w:pPr>
        <w:jc w:val="center"/>
        <w:rPr>
          <w:b/>
          <w:i/>
          <w:color w:val="auto"/>
        </w:rPr>
      </w:pPr>
    </w:p>
    <w:p w:rsidR="00D84A3A" w:rsidRPr="00132CA9" w:rsidRDefault="00D84A3A" w:rsidP="00D84A3A">
      <w:pPr>
        <w:ind w:firstLine="567"/>
        <w:jc w:val="both"/>
        <w:rPr>
          <w:color w:val="auto"/>
        </w:rPr>
      </w:pPr>
      <w:r w:rsidRPr="00132CA9">
        <w:rPr>
          <w:color w:val="auto"/>
        </w:rPr>
        <w:t xml:space="preserve">Фінансування закладу дошкільної освіти  здійснюється з двох джерел: з місцевого бюджету, спецфонду, та батьківського благодійного фонду. З бюджетних фондів </w:t>
      </w:r>
      <w:r w:rsidR="00457D8B" w:rsidRPr="00132CA9">
        <w:rPr>
          <w:color w:val="auto"/>
        </w:rPr>
        <w:t>повністю про</w:t>
      </w:r>
      <w:r w:rsidRPr="00132CA9">
        <w:rPr>
          <w:color w:val="auto"/>
        </w:rPr>
        <w:t>фінанс</w:t>
      </w:r>
      <w:r w:rsidR="00457D8B" w:rsidRPr="00132CA9">
        <w:rPr>
          <w:color w:val="auto"/>
        </w:rPr>
        <w:t>овано</w:t>
      </w:r>
      <w:r w:rsidRPr="00132CA9">
        <w:rPr>
          <w:color w:val="auto"/>
        </w:rPr>
        <w:t xml:space="preserve"> усі захищені статті: заробітна плата працівників, комунальн</w:t>
      </w:r>
      <w:r w:rsidR="00132CA9" w:rsidRPr="00132CA9">
        <w:rPr>
          <w:color w:val="auto"/>
        </w:rPr>
        <w:t>і послуги та харчування дітей (3</w:t>
      </w:r>
      <w:r w:rsidRPr="00132CA9">
        <w:rPr>
          <w:color w:val="auto"/>
        </w:rPr>
        <w:t>0%).</w:t>
      </w:r>
      <w:r w:rsidRPr="00D06C4B">
        <w:rPr>
          <w:color w:val="FF0000"/>
        </w:rPr>
        <w:t xml:space="preserve"> </w:t>
      </w:r>
      <w:r w:rsidR="00457D8B" w:rsidRPr="00132CA9">
        <w:rPr>
          <w:color w:val="auto"/>
        </w:rPr>
        <w:t xml:space="preserve"> </w:t>
      </w:r>
      <w:r w:rsidR="00EC288C">
        <w:rPr>
          <w:color w:val="auto"/>
        </w:rPr>
        <w:t>П</w:t>
      </w:r>
      <w:r w:rsidR="00132CA9" w:rsidRPr="00132CA9">
        <w:rPr>
          <w:color w:val="auto"/>
        </w:rPr>
        <w:t xml:space="preserve">рофінансовано витрати </w:t>
      </w:r>
      <w:r w:rsidR="00457D8B" w:rsidRPr="00132CA9">
        <w:rPr>
          <w:color w:val="auto"/>
        </w:rPr>
        <w:t>на придбання миючих та дезінфікуючих засобів, антисеп</w:t>
      </w:r>
      <w:r w:rsidR="00132CA9">
        <w:rPr>
          <w:color w:val="auto"/>
        </w:rPr>
        <w:t>тика, паперових рушників, туалетного паперу, прального порошку</w:t>
      </w:r>
      <w:r w:rsidR="00457D8B" w:rsidRPr="00132CA9">
        <w:rPr>
          <w:color w:val="auto"/>
        </w:rPr>
        <w:t>.</w:t>
      </w:r>
    </w:p>
    <w:p w:rsidR="008B53E4" w:rsidRDefault="00457D8B" w:rsidP="00D84A3A">
      <w:pPr>
        <w:ind w:firstLine="567"/>
        <w:jc w:val="both"/>
        <w:rPr>
          <w:color w:val="auto"/>
        </w:rPr>
      </w:pPr>
      <w:r w:rsidRPr="00132CA9">
        <w:rPr>
          <w:b/>
          <w:color w:val="auto"/>
          <w:u w:val="single"/>
        </w:rPr>
        <w:t>З міського бюджету</w:t>
      </w:r>
      <w:r w:rsidR="00132CA9" w:rsidRPr="00132CA9">
        <w:rPr>
          <w:color w:val="auto"/>
        </w:rPr>
        <w:t xml:space="preserve"> профінансовано </w:t>
      </w:r>
      <w:r w:rsidR="008B53E4">
        <w:rPr>
          <w:color w:val="auto"/>
        </w:rPr>
        <w:t>знесення старих дерев (30 тис. грн.).</w:t>
      </w:r>
    </w:p>
    <w:p w:rsidR="008B53E4" w:rsidRDefault="008B53E4" w:rsidP="00D84A3A">
      <w:pPr>
        <w:ind w:firstLine="567"/>
        <w:jc w:val="both"/>
        <w:rPr>
          <w:color w:val="auto"/>
        </w:rPr>
      </w:pPr>
      <w:r>
        <w:rPr>
          <w:color w:val="auto"/>
        </w:rPr>
        <w:t>Замінено внутрішні труби зливової каналізації.</w:t>
      </w:r>
    </w:p>
    <w:p w:rsidR="008B53E4" w:rsidRPr="00132CA9" w:rsidRDefault="008B53E4" w:rsidP="00D84A3A">
      <w:pPr>
        <w:ind w:firstLine="567"/>
        <w:jc w:val="both"/>
        <w:rPr>
          <w:color w:val="auto"/>
        </w:rPr>
      </w:pPr>
      <w:r>
        <w:rPr>
          <w:color w:val="auto"/>
        </w:rPr>
        <w:lastRenderedPageBreak/>
        <w:t xml:space="preserve">В укритті встановлено </w:t>
      </w:r>
      <w:r w:rsidR="0013258A">
        <w:rPr>
          <w:color w:val="auto"/>
        </w:rPr>
        <w:t>умивальник, дитячий унітаз Бебі, проведено аварійне освітлення, придбано дизельний генератор, піч-буржуйку з трубами.</w:t>
      </w:r>
    </w:p>
    <w:p w:rsidR="0092571C" w:rsidRPr="00890860" w:rsidRDefault="00D84A3A" w:rsidP="000309EA">
      <w:pPr>
        <w:ind w:firstLine="567"/>
        <w:jc w:val="both"/>
        <w:rPr>
          <w:color w:val="auto"/>
        </w:rPr>
      </w:pPr>
      <w:r w:rsidRPr="00890860">
        <w:rPr>
          <w:color w:val="auto"/>
        </w:rPr>
        <w:t>Проведено замір опору, повірку лічильників, монометрів, термометрів</w:t>
      </w:r>
      <w:r w:rsidR="006C1BC5">
        <w:rPr>
          <w:color w:val="auto"/>
        </w:rPr>
        <w:t>, вогнегасників</w:t>
      </w:r>
      <w:r w:rsidRPr="00890860">
        <w:rPr>
          <w:color w:val="auto"/>
        </w:rPr>
        <w:t>.</w:t>
      </w:r>
    </w:p>
    <w:p w:rsidR="009C7DC9" w:rsidRDefault="00D84A3A" w:rsidP="00D84A3A">
      <w:pPr>
        <w:ind w:firstLine="567"/>
        <w:jc w:val="both"/>
        <w:rPr>
          <w:b/>
          <w:color w:val="auto"/>
          <w:u w:val="single"/>
        </w:rPr>
      </w:pPr>
      <w:r w:rsidRPr="00653992">
        <w:rPr>
          <w:b/>
          <w:color w:val="auto"/>
          <w:u w:val="single"/>
        </w:rPr>
        <w:t>За рахунок батьківського фонду</w:t>
      </w:r>
      <w:r w:rsidR="009C7DC9" w:rsidRPr="00653992">
        <w:rPr>
          <w:b/>
          <w:color w:val="auto"/>
          <w:u w:val="single"/>
        </w:rPr>
        <w:t>:</w:t>
      </w:r>
    </w:p>
    <w:p w:rsidR="0013258A" w:rsidRPr="0013258A" w:rsidRDefault="0013258A" w:rsidP="00D84A3A">
      <w:pPr>
        <w:ind w:firstLine="567"/>
        <w:jc w:val="both"/>
        <w:rPr>
          <w:color w:val="auto"/>
        </w:rPr>
      </w:pPr>
      <w:r w:rsidRPr="0013258A">
        <w:rPr>
          <w:color w:val="auto"/>
        </w:rPr>
        <w:t xml:space="preserve">Проведено </w:t>
      </w:r>
      <w:r>
        <w:rPr>
          <w:color w:val="auto"/>
        </w:rPr>
        <w:t xml:space="preserve">капітальний </w:t>
      </w:r>
      <w:r w:rsidRPr="0013258A">
        <w:rPr>
          <w:color w:val="auto"/>
        </w:rPr>
        <w:t>ремонт у музичному залі</w:t>
      </w:r>
      <w:r>
        <w:rPr>
          <w:color w:val="auto"/>
        </w:rPr>
        <w:t>, косметичний ремонт на харчоблоці (встановлено натяжну стелю в овочевому цеху, замінено 2 плафона).</w:t>
      </w:r>
    </w:p>
    <w:p w:rsidR="00EC288C" w:rsidRDefault="0013258A" w:rsidP="00D84A3A">
      <w:pPr>
        <w:ind w:firstLine="567"/>
        <w:jc w:val="both"/>
        <w:rPr>
          <w:color w:val="auto"/>
        </w:rPr>
      </w:pPr>
      <w:r w:rsidRPr="0013258A">
        <w:rPr>
          <w:color w:val="auto"/>
        </w:rPr>
        <w:t>У трьох групах раннього віку придбані телевізори</w:t>
      </w:r>
      <w:r>
        <w:rPr>
          <w:color w:val="auto"/>
        </w:rPr>
        <w:t>,  у всіх групах, та в укриття - лампи на акумуляторах на випадок відключення світла.</w:t>
      </w:r>
    </w:p>
    <w:p w:rsidR="0013258A" w:rsidRPr="0013258A" w:rsidRDefault="00EC288C" w:rsidP="00D84A3A">
      <w:pPr>
        <w:ind w:firstLine="567"/>
        <w:jc w:val="both"/>
        <w:rPr>
          <w:color w:val="auto"/>
        </w:rPr>
      </w:pPr>
      <w:r>
        <w:rPr>
          <w:color w:val="auto"/>
        </w:rPr>
        <w:t>Збудовано ігровий павільйон на майданчику групи «Калинка» (викладено підлогу бруківкою, встановлені лавки, стіл, шафа-тумба для виносних іграшок). Завершено будівництво павільйону на майданчику групи «Фіалка».</w:t>
      </w:r>
      <w:r w:rsidR="0013258A">
        <w:rPr>
          <w:color w:val="auto"/>
        </w:rPr>
        <w:t xml:space="preserve"> </w:t>
      </w:r>
    </w:p>
    <w:p w:rsidR="0013258A" w:rsidRPr="0013258A" w:rsidRDefault="009C7DC9" w:rsidP="0013258A">
      <w:pPr>
        <w:ind w:firstLine="567"/>
        <w:jc w:val="both"/>
        <w:rPr>
          <w:color w:val="auto"/>
        </w:rPr>
      </w:pPr>
      <w:r w:rsidRPr="0013258A">
        <w:rPr>
          <w:color w:val="auto"/>
        </w:rPr>
        <w:t xml:space="preserve"> </w:t>
      </w:r>
    </w:p>
    <w:p w:rsidR="00653992" w:rsidRDefault="009D73B1" w:rsidP="0013258A">
      <w:pPr>
        <w:ind w:firstLine="567"/>
        <w:jc w:val="both"/>
        <w:rPr>
          <w:color w:val="auto"/>
        </w:rPr>
      </w:pPr>
      <w:r w:rsidRPr="00890860">
        <w:rPr>
          <w:color w:val="auto"/>
          <w:u w:val="single"/>
          <w:lang w:val="ru-RU"/>
        </w:rPr>
        <w:t>П</w:t>
      </w:r>
      <w:r w:rsidR="00D84A3A" w:rsidRPr="00890860">
        <w:rPr>
          <w:color w:val="auto"/>
          <w:u w:val="single"/>
        </w:rPr>
        <w:t>оточний ремонт по підготовці закл</w:t>
      </w:r>
      <w:r w:rsidRPr="00890860">
        <w:rPr>
          <w:color w:val="auto"/>
          <w:u w:val="single"/>
        </w:rPr>
        <w:t>аду до нового навчального року</w:t>
      </w:r>
      <w:r w:rsidRPr="009005E0">
        <w:rPr>
          <w:color w:val="auto"/>
        </w:rPr>
        <w:t xml:space="preserve"> </w:t>
      </w:r>
      <w:r w:rsidR="00EC288C">
        <w:rPr>
          <w:color w:val="auto"/>
        </w:rPr>
        <w:t xml:space="preserve">проводився у вересні 2022 року, так як влітку дошкільний заклад працював. </w:t>
      </w:r>
    </w:p>
    <w:p w:rsidR="009005E0" w:rsidRPr="00890860" w:rsidRDefault="009005E0" w:rsidP="00D84A3A">
      <w:pPr>
        <w:ind w:firstLine="567"/>
        <w:jc w:val="both"/>
        <w:rPr>
          <w:szCs w:val="28"/>
        </w:rPr>
      </w:pPr>
      <w:r w:rsidRPr="00890860">
        <w:rPr>
          <w:color w:val="auto"/>
          <w:szCs w:val="28"/>
        </w:rPr>
        <w:t xml:space="preserve">1-а молодша група № 1 «Дзвіночок» - </w:t>
      </w:r>
      <w:r w:rsidR="00EC288C">
        <w:rPr>
          <w:szCs w:val="28"/>
        </w:rPr>
        <w:t>Змонтовано натяжну стелю у груповій кімнаті.</w:t>
      </w:r>
    </w:p>
    <w:p w:rsidR="009005E0" w:rsidRPr="00890860" w:rsidRDefault="009005E0" w:rsidP="00D84A3A">
      <w:pPr>
        <w:ind w:firstLine="567"/>
        <w:jc w:val="both"/>
        <w:rPr>
          <w:szCs w:val="28"/>
        </w:rPr>
      </w:pPr>
      <w:r w:rsidRPr="00890860">
        <w:rPr>
          <w:szCs w:val="28"/>
        </w:rPr>
        <w:t>1-а молодша група № 2 «Ба</w:t>
      </w:r>
      <w:r w:rsidR="00EC288C">
        <w:rPr>
          <w:szCs w:val="28"/>
        </w:rPr>
        <w:t xml:space="preserve">рвінок», </w:t>
      </w:r>
      <w:r w:rsidR="007C0F97">
        <w:rPr>
          <w:szCs w:val="28"/>
        </w:rPr>
        <w:t xml:space="preserve">середня група № 2 «Калинка», </w:t>
      </w:r>
      <w:r w:rsidR="00EC288C">
        <w:rPr>
          <w:szCs w:val="28"/>
        </w:rPr>
        <w:t>старша група № 1 «Мак» - Встановлено сонцезахисні жалюзі.</w:t>
      </w:r>
    </w:p>
    <w:p w:rsidR="009005E0" w:rsidRPr="00890860" w:rsidRDefault="009005E0" w:rsidP="00D84A3A">
      <w:pPr>
        <w:ind w:firstLine="567"/>
        <w:jc w:val="both"/>
        <w:rPr>
          <w:szCs w:val="28"/>
        </w:rPr>
      </w:pPr>
      <w:r w:rsidRPr="00890860">
        <w:rPr>
          <w:szCs w:val="28"/>
        </w:rPr>
        <w:t xml:space="preserve">1-а </w:t>
      </w:r>
      <w:r w:rsidR="00890860">
        <w:rPr>
          <w:szCs w:val="28"/>
        </w:rPr>
        <w:t xml:space="preserve"> </w:t>
      </w:r>
      <w:r w:rsidRPr="00890860">
        <w:rPr>
          <w:szCs w:val="28"/>
        </w:rPr>
        <w:t>молодша</w:t>
      </w:r>
      <w:r w:rsidR="00890860">
        <w:rPr>
          <w:szCs w:val="28"/>
        </w:rPr>
        <w:t xml:space="preserve"> </w:t>
      </w:r>
      <w:r w:rsidRPr="00890860">
        <w:rPr>
          <w:szCs w:val="28"/>
        </w:rPr>
        <w:t xml:space="preserve"> група </w:t>
      </w:r>
      <w:r w:rsidR="00890860">
        <w:rPr>
          <w:szCs w:val="28"/>
        </w:rPr>
        <w:t xml:space="preserve"> </w:t>
      </w:r>
      <w:r w:rsidRPr="00890860">
        <w:rPr>
          <w:szCs w:val="28"/>
        </w:rPr>
        <w:t>№ 3</w:t>
      </w:r>
      <w:r w:rsidR="00890860">
        <w:rPr>
          <w:szCs w:val="28"/>
        </w:rPr>
        <w:t xml:space="preserve"> </w:t>
      </w:r>
      <w:r w:rsidRPr="00890860">
        <w:rPr>
          <w:szCs w:val="28"/>
        </w:rPr>
        <w:t xml:space="preserve"> </w:t>
      </w:r>
      <w:r w:rsidR="00EC288C">
        <w:rPr>
          <w:szCs w:val="28"/>
        </w:rPr>
        <w:t>«Фіалка» - Замінено унітаз.</w:t>
      </w:r>
    </w:p>
    <w:p w:rsidR="009005E0" w:rsidRPr="00890860" w:rsidRDefault="009005E0" w:rsidP="00D84A3A">
      <w:pPr>
        <w:ind w:firstLine="567"/>
        <w:jc w:val="both"/>
        <w:rPr>
          <w:szCs w:val="28"/>
        </w:rPr>
      </w:pPr>
      <w:r w:rsidRPr="00890860">
        <w:rPr>
          <w:szCs w:val="28"/>
        </w:rPr>
        <w:t>Середн</w:t>
      </w:r>
      <w:r w:rsidR="00EC288C">
        <w:rPr>
          <w:szCs w:val="28"/>
        </w:rPr>
        <w:t xml:space="preserve">я група № 1 «Мак» - </w:t>
      </w:r>
    </w:p>
    <w:p w:rsidR="009005E0" w:rsidRPr="00890860" w:rsidRDefault="009005E0" w:rsidP="009005E0">
      <w:pPr>
        <w:ind w:firstLine="567"/>
        <w:jc w:val="both"/>
        <w:rPr>
          <w:szCs w:val="28"/>
        </w:rPr>
      </w:pPr>
      <w:r w:rsidRPr="00890860">
        <w:rPr>
          <w:szCs w:val="28"/>
        </w:rPr>
        <w:t>Середня група № 2 «Мальва» - Ремонт стіни –  4 м.кв. Замінено сифони в умивальниках – 3 шт., арматуру зливних бачків – 2 шт.</w:t>
      </w:r>
    </w:p>
    <w:p w:rsidR="00890860" w:rsidRPr="00890860" w:rsidRDefault="007C0F97" w:rsidP="009005E0">
      <w:pPr>
        <w:ind w:firstLine="567"/>
        <w:jc w:val="both"/>
        <w:rPr>
          <w:szCs w:val="28"/>
        </w:rPr>
      </w:pPr>
      <w:r>
        <w:rPr>
          <w:szCs w:val="28"/>
        </w:rPr>
        <w:t xml:space="preserve">2-а молодша </w:t>
      </w:r>
      <w:r w:rsidR="00890860" w:rsidRPr="00890860">
        <w:rPr>
          <w:szCs w:val="28"/>
        </w:rPr>
        <w:t xml:space="preserve"> </w:t>
      </w:r>
      <w:r w:rsidR="00890860">
        <w:rPr>
          <w:szCs w:val="28"/>
        </w:rPr>
        <w:t xml:space="preserve"> </w:t>
      </w:r>
      <w:r w:rsidR="00890860" w:rsidRPr="00890860">
        <w:rPr>
          <w:szCs w:val="28"/>
        </w:rPr>
        <w:t>група</w:t>
      </w:r>
      <w:r w:rsidR="00890860">
        <w:rPr>
          <w:szCs w:val="28"/>
        </w:rPr>
        <w:t xml:space="preserve"> </w:t>
      </w:r>
      <w:r w:rsidR="00890860" w:rsidRPr="00890860">
        <w:rPr>
          <w:szCs w:val="28"/>
        </w:rPr>
        <w:t xml:space="preserve"> </w:t>
      </w:r>
      <w:r w:rsidR="00890860">
        <w:rPr>
          <w:szCs w:val="28"/>
        </w:rPr>
        <w:t xml:space="preserve"> </w:t>
      </w:r>
      <w:r w:rsidR="00890860" w:rsidRPr="00890860">
        <w:rPr>
          <w:szCs w:val="28"/>
        </w:rPr>
        <w:t xml:space="preserve">№ 2 </w:t>
      </w:r>
      <w:r w:rsidR="00890860">
        <w:rPr>
          <w:szCs w:val="28"/>
        </w:rPr>
        <w:t xml:space="preserve">  </w:t>
      </w:r>
      <w:r w:rsidR="00890860" w:rsidRPr="00890860">
        <w:rPr>
          <w:szCs w:val="28"/>
        </w:rPr>
        <w:t>«Ромашка»</w:t>
      </w:r>
      <w:r w:rsidR="00890860">
        <w:rPr>
          <w:szCs w:val="28"/>
        </w:rPr>
        <w:t xml:space="preserve"> </w:t>
      </w:r>
      <w:r w:rsidR="00890860" w:rsidRPr="00890860">
        <w:rPr>
          <w:szCs w:val="28"/>
        </w:rPr>
        <w:t xml:space="preserve"> - </w:t>
      </w:r>
      <w:r w:rsidR="00890860">
        <w:rPr>
          <w:szCs w:val="28"/>
        </w:rPr>
        <w:t xml:space="preserve">  </w:t>
      </w:r>
      <w:r w:rsidR="006C1BC5">
        <w:rPr>
          <w:szCs w:val="28"/>
        </w:rPr>
        <w:t>Косметичний р</w:t>
      </w:r>
      <w:r w:rsidR="00890860" w:rsidRPr="00890860">
        <w:rPr>
          <w:szCs w:val="28"/>
        </w:rPr>
        <w:t>емонт</w:t>
      </w:r>
      <w:r w:rsidR="006C1BC5">
        <w:rPr>
          <w:szCs w:val="28"/>
        </w:rPr>
        <w:t xml:space="preserve"> групової кімнати</w:t>
      </w:r>
      <w:r w:rsidR="00ED6359">
        <w:rPr>
          <w:szCs w:val="28"/>
        </w:rPr>
        <w:t xml:space="preserve">. </w:t>
      </w:r>
    </w:p>
    <w:p w:rsidR="00890860" w:rsidRDefault="007C0F97" w:rsidP="009005E0">
      <w:pPr>
        <w:ind w:firstLine="567"/>
        <w:jc w:val="both"/>
        <w:rPr>
          <w:szCs w:val="28"/>
        </w:rPr>
      </w:pPr>
      <w:r>
        <w:rPr>
          <w:szCs w:val="28"/>
        </w:rPr>
        <w:t xml:space="preserve">Середня </w:t>
      </w:r>
      <w:r w:rsidR="00890860" w:rsidRPr="00890860">
        <w:rPr>
          <w:szCs w:val="28"/>
        </w:rPr>
        <w:t xml:space="preserve"> гру</w:t>
      </w:r>
      <w:r>
        <w:rPr>
          <w:szCs w:val="28"/>
        </w:rPr>
        <w:t>па № 1 «Соняшник» - Роздягальня доукомплектована дитячими шафами.</w:t>
      </w:r>
    </w:p>
    <w:p w:rsidR="007C0F97" w:rsidRPr="00890860" w:rsidRDefault="007C0F97" w:rsidP="009005E0">
      <w:pPr>
        <w:ind w:firstLine="567"/>
        <w:jc w:val="both"/>
        <w:rPr>
          <w:szCs w:val="28"/>
        </w:rPr>
      </w:pPr>
      <w:r>
        <w:rPr>
          <w:szCs w:val="28"/>
        </w:rPr>
        <w:t xml:space="preserve">Старша група № 2 «Мальва» - Проведено ремонт стіни у приймальній кімнаті. </w:t>
      </w:r>
    </w:p>
    <w:p w:rsidR="009005E0" w:rsidRPr="00ED6359" w:rsidRDefault="00ED6359" w:rsidP="00ED6359">
      <w:pPr>
        <w:ind w:firstLine="567"/>
        <w:jc w:val="both"/>
        <w:rPr>
          <w:color w:val="auto"/>
        </w:rPr>
      </w:pPr>
      <w:r w:rsidRPr="00ED6359">
        <w:rPr>
          <w:color w:val="auto"/>
        </w:rPr>
        <w:t xml:space="preserve">Оновлено ігрове, освітнє  середовище в усіх вікових групах. </w:t>
      </w:r>
    </w:p>
    <w:p w:rsidR="009005E0" w:rsidRPr="009005E0" w:rsidRDefault="009005E0" w:rsidP="009005E0">
      <w:pPr>
        <w:ind w:firstLine="567"/>
        <w:jc w:val="both"/>
        <w:rPr>
          <w:szCs w:val="28"/>
        </w:rPr>
      </w:pPr>
      <w:r w:rsidRPr="009005E0">
        <w:rPr>
          <w:color w:val="auto"/>
          <w:u w:val="single"/>
        </w:rPr>
        <w:t>На території ЗДО</w:t>
      </w:r>
      <w:r>
        <w:rPr>
          <w:color w:val="auto"/>
        </w:rPr>
        <w:t xml:space="preserve"> -</w:t>
      </w:r>
      <w:r w:rsidRPr="009005E0">
        <w:rPr>
          <w:sz w:val="22"/>
          <w:szCs w:val="22"/>
        </w:rPr>
        <w:t xml:space="preserve"> </w:t>
      </w:r>
      <w:r w:rsidRPr="009005E0">
        <w:rPr>
          <w:szCs w:val="28"/>
        </w:rPr>
        <w:t>Частково викладено відмостк</w:t>
      </w:r>
      <w:r w:rsidR="007C0F97">
        <w:rPr>
          <w:szCs w:val="28"/>
        </w:rPr>
        <w:t>у будинка бруківкою (3</w:t>
      </w:r>
      <w:r w:rsidRPr="009005E0">
        <w:rPr>
          <w:szCs w:val="28"/>
        </w:rPr>
        <w:t>0 м.кв</w:t>
      </w:r>
      <w:r w:rsidR="00C871AD">
        <w:rPr>
          <w:szCs w:val="28"/>
        </w:rPr>
        <w:t>)</w:t>
      </w:r>
      <w:r w:rsidR="00ED6359">
        <w:rPr>
          <w:szCs w:val="28"/>
        </w:rPr>
        <w:t>.</w:t>
      </w:r>
    </w:p>
    <w:p w:rsidR="00D84A3A" w:rsidRPr="00890860" w:rsidRDefault="00D84A3A" w:rsidP="00D84A3A">
      <w:pPr>
        <w:ind w:firstLine="540"/>
        <w:jc w:val="both"/>
        <w:rPr>
          <w:color w:val="auto"/>
        </w:rPr>
      </w:pPr>
      <w:r w:rsidRPr="00890860">
        <w:rPr>
          <w:color w:val="auto"/>
        </w:rPr>
        <w:t xml:space="preserve">Щорічно адміністрацією розробляються заходи, створюється комісія, яка перевіряє </w:t>
      </w:r>
      <w:r w:rsidR="004F06E2" w:rsidRPr="00890860">
        <w:rPr>
          <w:color w:val="auto"/>
        </w:rPr>
        <w:t xml:space="preserve">готовність </w:t>
      </w:r>
      <w:r w:rsidRPr="00890860">
        <w:rPr>
          <w:color w:val="auto"/>
        </w:rPr>
        <w:t>усіх приміщень закладу до роботи у навчальному році, видається нака</w:t>
      </w:r>
      <w:r w:rsidR="004F06E2" w:rsidRPr="00890860">
        <w:rPr>
          <w:color w:val="auto"/>
        </w:rPr>
        <w:t>з про готовність ЗДО до роботи у</w:t>
      </w:r>
      <w:r w:rsidRPr="00890860">
        <w:rPr>
          <w:color w:val="auto"/>
        </w:rPr>
        <w:t xml:space="preserve">  навчальному році, роботи в осінньо-зимовий період, відзначенню державних свят, проведенню міського екологічного кварталу із залученням благодійних коштів батьків та фізичних осіб, що дало можливість зміцнити матеріально-технічну базу закладу і належним чином організувати забезпечення освітньої діяльності.</w:t>
      </w:r>
    </w:p>
    <w:p w:rsidR="00D84A3A" w:rsidRPr="00993E8C" w:rsidRDefault="00D84A3A" w:rsidP="00D84A3A">
      <w:pPr>
        <w:ind w:firstLine="708"/>
        <w:rPr>
          <w:color w:val="FF0000"/>
        </w:rPr>
      </w:pPr>
    </w:p>
    <w:p w:rsidR="006C2E18" w:rsidRDefault="006C2E18">
      <w:pPr>
        <w:spacing w:after="200" w:line="276" w:lineRule="auto"/>
        <w:rPr>
          <w:b/>
          <w:i/>
          <w:color w:val="auto"/>
        </w:rPr>
      </w:pPr>
      <w:r>
        <w:rPr>
          <w:b/>
          <w:i/>
          <w:color w:val="auto"/>
        </w:rPr>
        <w:br w:type="page"/>
      </w:r>
    </w:p>
    <w:p w:rsidR="00D84A3A" w:rsidRPr="0073738B" w:rsidRDefault="00D84A3A" w:rsidP="00D84A3A">
      <w:pPr>
        <w:jc w:val="center"/>
        <w:rPr>
          <w:b/>
          <w:i/>
          <w:color w:val="auto"/>
        </w:rPr>
      </w:pPr>
      <w:r w:rsidRPr="0073738B">
        <w:rPr>
          <w:b/>
          <w:i/>
          <w:color w:val="auto"/>
        </w:rPr>
        <w:lastRenderedPageBreak/>
        <w:t>Організація  харчування  дітей.</w:t>
      </w:r>
    </w:p>
    <w:p w:rsidR="00D84A3A" w:rsidRDefault="00D84A3A" w:rsidP="00D84A3A">
      <w:pPr>
        <w:pStyle w:val="1"/>
        <w:ind w:left="0"/>
        <w:jc w:val="center"/>
        <w:rPr>
          <w:b/>
          <w:i/>
          <w:sz w:val="28"/>
          <w:szCs w:val="28"/>
          <w:lang w:val="uk-UA"/>
        </w:rPr>
      </w:pPr>
      <w:r w:rsidRPr="0073738B">
        <w:rPr>
          <w:b/>
          <w:i/>
          <w:sz w:val="28"/>
          <w:szCs w:val="28"/>
          <w:lang w:val="uk-UA"/>
        </w:rPr>
        <w:t>Відповідність  стану  харчоблоку  та  допоміжних  приміщень  санітарно-гігієнічним  нормам</w:t>
      </w:r>
    </w:p>
    <w:p w:rsidR="0073738B" w:rsidRPr="0073738B" w:rsidRDefault="0073738B" w:rsidP="00D84A3A">
      <w:pPr>
        <w:pStyle w:val="1"/>
        <w:ind w:left="0"/>
        <w:jc w:val="center"/>
        <w:rPr>
          <w:b/>
          <w:i/>
          <w:sz w:val="28"/>
          <w:szCs w:val="28"/>
          <w:lang w:val="uk-UA"/>
        </w:rPr>
      </w:pPr>
    </w:p>
    <w:p w:rsidR="00D84A3A" w:rsidRPr="0073738B" w:rsidRDefault="00D84A3A" w:rsidP="00D84A3A">
      <w:pPr>
        <w:ind w:firstLine="709"/>
        <w:jc w:val="both"/>
        <w:rPr>
          <w:color w:val="auto"/>
        </w:rPr>
      </w:pPr>
      <w:r w:rsidRPr="0073738B">
        <w:rPr>
          <w:color w:val="auto"/>
        </w:rPr>
        <w:t>У  закладі дошкільної освіти  є харчоблок, який складається  з комори, де зберігаються продукти, цеху холодної обробки продуктів, гарячого цеху з приготування страв, роздягальні, де зберігається спецодяг для працівників.</w:t>
      </w:r>
      <w:r w:rsidR="00E66DC3">
        <w:rPr>
          <w:color w:val="auto"/>
        </w:rPr>
        <w:t xml:space="preserve"> Усі приміщення харчоблоку відповідають санітарних нормам, знаходяться у належному стані. </w:t>
      </w:r>
    </w:p>
    <w:p w:rsidR="00D84A3A" w:rsidRPr="0073738B" w:rsidRDefault="00D84A3A" w:rsidP="00D84A3A">
      <w:pPr>
        <w:ind w:firstLine="709"/>
        <w:jc w:val="both"/>
        <w:rPr>
          <w:color w:val="auto"/>
        </w:rPr>
      </w:pPr>
      <w:r w:rsidRPr="0073738B">
        <w:rPr>
          <w:color w:val="auto"/>
        </w:rPr>
        <w:t>Харчоблок повністю укомплектований штатами: 2 кухаря, 2 підсобних працівника, комірник.</w:t>
      </w:r>
    </w:p>
    <w:p w:rsidR="00D84A3A" w:rsidRDefault="00D84A3A" w:rsidP="00D84A3A">
      <w:pPr>
        <w:ind w:firstLine="709"/>
        <w:jc w:val="both"/>
        <w:rPr>
          <w:color w:val="auto"/>
        </w:rPr>
      </w:pPr>
      <w:r w:rsidRPr="0073738B">
        <w:rPr>
          <w:color w:val="auto"/>
        </w:rPr>
        <w:t>Харчоблок забезпечений необхідним технологічним обладнанням:  2 електроплити,  3 холодильники, 2  електром’ясорубки, 1 електросковорода  та кухонне начиння. Для подання гарячої води у разі відсутності централізованого гарячого водопостачання встановлений бойлер.</w:t>
      </w:r>
    </w:p>
    <w:p w:rsidR="00D84A3A" w:rsidRPr="0073738B" w:rsidRDefault="00D84A3A" w:rsidP="00D84A3A">
      <w:pPr>
        <w:ind w:firstLine="709"/>
        <w:jc w:val="both"/>
        <w:rPr>
          <w:color w:val="auto"/>
        </w:rPr>
      </w:pPr>
      <w:r w:rsidRPr="0073738B">
        <w:rPr>
          <w:color w:val="auto"/>
        </w:rPr>
        <w:t xml:space="preserve">Для дотримання належного санітарно-гігієнічного стану харчоблок постійно забезпечений миючими </w:t>
      </w:r>
      <w:r w:rsidR="0073738B" w:rsidRPr="0073738B">
        <w:rPr>
          <w:color w:val="auto"/>
        </w:rPr>
        <w:t xml:space="preserve">та дезінфікуючими </w:t>
      </w:r>
      <w:r w:rsidRPr="0073738B">
        <w:rPr>
          <w:color w:val="auto"/>
        </w:rPr>
        <w:t>засобами.</w:t>
      </w:r>
    </w:p>
    <w:p w:rsidR="00D84A3A" w:rsidRPr="0073738B" w:rsidRDefault="0073738B" w:rsidP="00D84A3A">
      <w:pPr>
        <w:ind w:firstLine="709"/>
        <w:jc w:val="both"/>
        <w:rPr>
          <w:color w:val="auto"/>
        </w:rPr>
      </w:pPr>
      <w:r w:rsidRPr="0073738B">
        <w:rPr>
          <w:color w:val="auto"/>
        </w:rPr>
        <w:t xml:space="preserve">За дотриманням санітарно-гігієнічного стану та </w:t>
      </w:r>
      <w:r w:rsidR="00D84A3A" w:rsidRPr="0073738B">
        <w:rPr>
          <w:color w:val="auto"/>
        </w:rPr>
        <w:t xml:space="preserve"> особистою гігієною працівників харчоблоку здійснюється постійний контроль.</w:t>
      </w:r>
    </w:p>
    <w:p w:rsidR="004F06E2" w:rsidRDefault="00CC3272" w:rsidP="00D84A3A">
      <w:pPr>
        <w:ind w:firstLine="709"/>
        <w:jc w:val="both"/>
        <w:rPr>
          <w:color w:val="FF0000"/>
        </w:rPr>
      </w:pPr>
      <w:r>
        <w:rPr>
          <w:color w:val="auto"/>
        </w:rPr>
        <w:t>Ведеться</w:t>
      </w:r>
      <w:r w:rsidR="0073738B" w:rsidRPr="0073738B">
        <w:rPr>
          <w:color w:val="auto"/>
        </w:rPr>
        <w:t xml:space="preserve">  документація</w:t>
      </w:r>
      <w:r w:rsidR="008D2D2E" w:rsidRPr="0073738B">
        <w:rPr>
          <w:color w:val="auto"/>
        </w:rPr>
        <w:t xml:space="preserve"> по впровадженню системи </w:t>
      </w:r>
      <w:r w:rsidR="0073738B" w:rsidRPr="0073738B">
        <w:rPr>
          <w:color w:val="auto"/>
        </w:rPr>
        <w:t xml:space="preserve">безпечності харчових продуктів </w:t>
      </w:r>
      <w:r w:rsidR="008D2D2E" w:rsidRPr="0073738B">
        <w:rPr>
          <w:color w:val="auto"/>
        </w:rPr>
        <w:t>НАССР</w:t>
      </w:r>
      <w:r w:rsidR="0073738B" w:rsidRPr="0073738B">
        <w:rPr>
          <w:color w:val="auto"/>
        </w:rPr>
        <w:t xml:space="preserve"> у закладі дошкільної освіти</w:t>
      </w:r>
      <w:r w:rsidR="008D2D2E" w:rsidRPr="0073738B">
        <w:rPr>
          <w:color w:val="auto"/>
        </w:rPr>
        <w:t>, матеріальна база підлаштовується під її вимоги</w:t>
      </w:r>
      <w:r w:rsidR="0073738B" w:rsidRPr="0073738B">
        <w:rPr>
          <w:color w:val="auto"/>
        </w:rPr>
        <w:t>.</w:t>
      </w:r>
      <w:r w:rsidR="0073738B" w:rsidRPr="0073738B">
        <w:rPr>
          <w:color w:val="FF0000"/>
        </w:rPr>
        <w:t xml:space="preserve"> </w:t>
      </w:r>
    </w:p>
    <w:p w:rsidR="00E66DC3" w:rsidRPr="00B22108" w:rsidRDefault="00B22108" w:rsidP="00D84A3A">
      <w:pPr>
        <w:ind w:firstLine="709"/>
        <w:jc w:val="both"/>
        <w:rPr>
          <w:color w:val="auto"/>
        </w:rPr>
      </w:pPr>
      <w:r w:rsidRPr="00B22108">
        <w:rPr>
          <w:color w:val="auto"/>
        </w:rPr>
        <w:t>У наступному навчальному році планується оновити деяке кухонне обладнання, кухонний та столовий посуд.</w:t>
      </w:r>
      <w:r>
        <w:rPr>
          <w:color w:val="auto"/>
        </w:rPr>
        <w:t xml:space="preserve"> До нового навчального року буде проведено косметичний ремонт коридору. </w:t>
      </w:r>
    </w:p>
    <w:p w:rsidR="00501B7B" w:rsidRDefault="00501B7B">
      <w:pPr>
        <w:spacing w:after="200" w:line="276" w:lineRule="auto"/>
        <w:rPr>
          <w:rFonts w:eastAsia="Calibri"/>
          <w:b/>
          <w:i/>
          <w:color w:val="auto"/>
          <w:szCs w:val="28"/>
        </w:rPr>
      </w:pPr>
    </w:p>
    <w:p w:rsidR="00D84A3A" w:rsidRPr="000309EA" w:rsidRDefault="00D84A3A" w:rsidP="000309EA">
      <w:pPr>
        <w:pStyle w:val="1"/>
        <w:ind w:left="0"/>
        <w:jc w:val="center"/>
        <w:rPr>
          <w:sz w:val="28"/>
          <w:szCs w:val="28"/>
          <w:lang w:val="uk-UA"/>
        </w:rPr>
      </w:pPr>
      <w:r w:rsidRPr="009158D4">
        <w:rPr>
          <w:b/>
          <w:i/>
          <w:sz w:val="28"/>
          <w:szCs w:val="28"/>
          <w:lang w:val="uk-UA"/>
        </w:rPr>
        <w:t>Дотримання  норм  харчування</w:t>
      </w:r>
      <w:r w:rsidR="000309EA">
        <w:rPr>
          <w:sz w:val="28"/>
          <w:szCs w:val="28"/>
          <w:lang w:val="uk-UA"/>
        </w:rPr>
        <w:t xml:space="preserve"> </w:t>
      </w:r>
      <w:r w:rsidRPr="009158D4">
        <w:rPr>
          <w:b/>
          <w:i/>
          <w:sz w:val="28"/>
          <w:szCs w:val="28"/>
          <w:lang w:val="uk-UA"/>
        </w:rPr>
        <w:t>у закладі дошкільної освіти</w:t>
      </w:r>
    </w:p>
    <w:p w:rsidR="009158D4" w:rsidRPr="009158D4" w:rsidRDefault="009158D4" w:rsidP="00D84A3A">
      <w:pPr>
        <w:pStyle w:val="1"/>
        <w:ind w:left="0"/>
        <w:jc w:val="center"/>
        <w:rPr>
          <w:sz w:val="28"/>
          <w:szCs w:val="28"/>
          <w:lang w:val="uk-UA"/>
        </w:rPr>
      </w:pPr>
    </w:p>
    <w:p w:rsidR="00B22108" w:rsidRDefault="00B22108" w:rsidP="00514A96">
      <w:pPr>
        <w:ind w:firstLine="720"/>
        <w:jc w:val="both"/>
        <w:rPr>
          <w:color w:val="auto"/>
        </w:rPr>
      </w:pPr>
      <w:r>
        <w:rPr>
          <w:color w:val="auto"/>
        </w:rPr>
        <w:t xml:space="preserve">Організація харчування у закладі дошкільної освіти у 2022-2023 н.р. здійснювалося відповідно </w:t>
      </w:r>
      <w:r w:rsidRPr="00B22108">
        <w:rPr>
          <w:szCs w:val="28"/>
        </w:rPr>
        <w:t xml:space="preserve">постанови Кабінету Міністрів України № 305 «Норми харчування </w:t>
      </w:r>
      <w:r w:rsidRPr="00B22108">
        <w:rPr>
          <w:szCs w:val="28"/>
          <w:highlight w:val="white"/>
        </w:rPr>
        <w:t xml:space="preserve">у закладах освіти та дитячих закладах </w:t>
      </w:r>
      <w:r w:rsidRPr="00B22108">
        <w:rPr>
          <w:szCs w:val="28"/>
          <w:highlight w:val="white"/>
        </w:rPr>
        <w:br/>
        <w:t>оздоровлення та відпочинку</w:t>
      </w:r>
      <w:r w:rsidRPr="00B22108">
        <w:rPr>
          <w:szCs w:val="28"/>
        </w:rPr>
        <w:t>» та</w:t>
      </w:r>
      <w:r>
        <w:rPr>
          <w:b/>
          <w:szCs w:val="28"/>
        </w:rPr>
        <w:t xml:space="preserve"> </w:t>
      </w:r>
      <w:r w:rsidRPr="009158D4">
        <w:rPr>
          <w:color w:val="auto"/>
        </w:rPr>
        <w:t>Інструкції з організації харчування дітей у дошкільних навчальних закладах від 17.04.2006 р. за № 298/227  та  Змін  до  Інструкції  з організації харчування дітей у дошкільних навчальних закладах  від  26.02.2013р.  №202/165</w:t>
      </w:r>
      <w:r>
        <w:rPr>
          <w:color w:val="auto"/>
        </w:rPr>
        <w:t>.</w:t>
      </w:r>
    </w:p>
    <w:p w:rsidR="00D84A3A" w:rsidRDefault="008D2D2E" w:rsidP="00514A96">
      <w:pPr>
        <w:ind w:firstLine="720"/>
        <w:jc w:val="both"/>
        <w:rPr>
          <w:color w:val="auto"/>
        </w:rPr>
      </w:pPr>
      <w:r w:rsidRPr="009158D4">
        <w:rPr>
          <w:color w:val="auto"/>
        </w:rPr>
        <w:t>Контроль з</w:t>
      </w:r>
      <w:r w:rsidR="00D84A3A" w:rsidRPr="009158D4">
        <w:rPr>
          <w:color w:val="auto"/>
        </w:rPr>
        <w:t xml:space="preserve">а роботою харчоблоку, організацією харчування дітей у відповідності до  </w:t>
      </w:r>
      <w:r w:rsidR="004F06E2" w:rsidRPr="009158D4">
        <w:rPr>
          <w:color w:val="auto"/>
        </w:rPr>
        <w:t>здійснює сестра медична,</w:t>
      </w:r>
      <w:r w:rsidR="00D84A3A" w:rsidRPr="009158D4">
        <w:rPr>
          <w:color w:val="auto"/>
        </w:rPr>
        <w:t xml:space="preserve"> керівник ЗДО</w:t>
      </w:r>
      <w:r w:rsidRPr="009158D4">
        <w:rPr>
          <w:color w:val="auto"/>
        </w:rPr>
        <w:t xml:space="preserve"> та група безпечності харчових продуктів, яка створена у закладі</w:t>
      </w:r>
      <w:r w:rsidR="00D84A3A" w:rsidRPr="009158D4">
        <w:rPr>
          <w:color w:val="auto"/>
        </w:rPr>
        <w:t>.</w:t>
      </w:r>
      <w:r w:rsidR="009158D4">
        <w:rPr>
          <w:color w:val="auto"/>
        </w:rPr>
        <w:t xml:space="preserve"> </w:t>
      </w:r>
    </w:p>
    <w:p w:rsidR="00501B7B" w:rsidRPr="00514A96" w:rsidRDefault="00501B7B" w:rsidP="00514A96">
      <w:pPr>
        <w:ind w:firstLine="567"/>
        <w:rPr>
          <w:color w:val="auto"/>
          <w:szCs w:val="28"/>
        </w:rPr>
      </w:pPr>
      <w:r w:rsidRPr="00514A96">
        <w:rPr>
          <w:color w:val="auto"/>
        </w:rPr>
        <w:t xml:space="preserve">Відповідно цієї постанови змінені норми харчування у закладі. Особливо велика увага приділяється безпечному харчуванню, яке позитивно впливає на </w:t>
      </w:r>
      <w:r w:rsidRPr="00514A96">
        <w:rPr>
          <w:color w:val="auto"/>
          <w:szCs w:val="28"/>
        </w:rPr>
        <w:t>розвиток</w:t>
      </w:r>
      <w:r w:rsidR="00514A96" w:rsidRPr="00514A96">
        <w:rPr>
          <w:color w:val="auto"/>
          <w:szCs w:val="28"/>
        </w:rPr>
        <w:t xml:space="preserve"> дітей. </w:t>
      </w:r>
    </w:p>
    <w:p w:rsidR="00CC3272" w:rsidRPr="00F00733" w:rsidRDefault="00514A96" w:rsidP="00F00733">
      <w:pPr>
        <w:pStyle w:val="4"/>
        <w:shd w:val="clear" w:color="auto" w:fill="FFFFFF"/>
        <w:spacing w:before="0"/>
        <w:ind w:firstLine="567"/>
        <w:jc w:val="both"/>
        <w:textAlignment w:val="baseline"/>
        <w:rPr>
          <w:rFonts w:ascii="Times New Roman" w:hAnsi="Times New Roman" w:cs="Times New Roman"/>
          <w:b w:val="0"/>
          <w:i w:val="0"/>
          <w:color w:val="auto"/>
          <w:szCs w:val="28"/>
        </w:rPr>
      </w:pPr>
      <w:r w:rsidRPr="00514A96">
        <w:rPr>
          <w:rFonts w:ascii="Times New Roman" w:hAnsi="Times New Roman" w:cs="Times New Roman"/>
          <w:b w:val="0"/>
          <w:i w:val="0"/>
          <w:color w:val="auto"/>
          <w:szCs w:val="28"/>
        </w:rPr>
        <w:lastRenderedPageBreak/>
        <w:t xml:space="preserve">МОЗ України розробило Примірне чотиритижневе сезонне меню, на основі його розроблене сезонне меню (зимове, </w:t>
      </w:r>
      <w:r w:rsidR="00F00733">
        <w:rPr>
          <w:rFonts w:ascii="Times New Roman" w:hAnsi="Times New Roman" w:cs="Times New Roman"/>
          <w:b w:val="0"/>
          <w:i w:val="0"/>
          <w:color w:val="auto"/>
          <w:szCs w:val="28"/>
        </w:rPr>
        <w:t>літнє</w:t>
      </w:r>
      <w:r w:rsidRPr="00514A96">
        <w:rPr>
          <w:rFonts w:ascii="Times New Roman" w:hAnsi="Times New Roman" w:cs="Times New Roman"/>
          <w:b w:val="0"/>
          <w:i w:val="0"/>
          <w:color w:val="auto"/>
          <w:szCs w:val="28"/>
        </w:rPr>
        <w:t>) у м.Луцьку,  яке погоджено Держпродспоживслужбою.</w:t>
      </w:r>
    </w:p>
    <w:p w:rsidR="00514A96" w:rsidRPr="00F00733" w:rsidRDefault="00D86625" w:rsidP="00D86625">
      <w:pPr>
        <w:ind w:firstLine="426"/>
        <w:jc w:val="both"/>
        <w:rPr>
          <w:color w:val="auto"/>
        </w:rPr>
      </w:pPr>
      <w:r w:rsidRPr="00F00733">
        <w:rPr>
          <w:color w:val="auto"/>
        </w:rPr>
        <w:t xml:space="preserve">Щоденно </w:t>
      </w:r>
      <w:r w:rsidR="00D84A3A" w:rsidRPr="00F00733">
        <w:rPr>
          <w:color w:val="auto"/>
        </w:rPr>
        <w:t xml:space="preserve"> аналізується виконання натуральних норм харчування, </w:t>
      </w:r>
      <w:r w:rsidRPr="00F00733">
        <w:rPr>
          <w:color w:val="auto"/>
        </w:rPr>
        <w:t xml:space="preserve">вартість дітодня, один раз в місяць </w:t>
      </w:r>
      <w:r w:rsidR="00D84A3A" w:rsidRPr="00F00733">
        <w:rPr>
          <w:color w:val="auto"/>
        </w:rPr>
        <w:t xml:space="preserve">проводиться аналіз харчування  з підрахунком калоражу.  </w:t>
      </w:r>
    </w:p>
    <w:p w:rsidR="00D84A3A" w:rsidRPr="00CC3272" w:rsidRDefault="00D84A3A" w:rsidP="00D86625">
      <w:pPr>
        <w:ind w:firstLine="426"/>
        <w:jc w:val="both"/>
        <w:rPr>
          <w:color w:val="FF0000"/>
        </w:rPr>
      </w:pPr>
      <w:r w:rsidRPr="00F00733">
        <w:rPr>
          <w:color w:val="auto"/>
        </w:rPr>
        <w:t xml:space="preserve">Замовлення продуктів здійснює комірник </w:t>
      </w:r>
      <w:r w:rsidR="009158D4" w:rsidRPr="00F00733">
        <w:rPr>
          <w:color w:val="auto"/>
        </w:rPr>
        <w:t xml:space="preserve">Шух Г.В. </w:t>
      </w:r>
      <w:r w:rsidRPr="00F00733">
        <w:rPr>
          <w:color w:val="auto"/>
        </w:rPr>
        <w:t>у відповідності до фактичного відвідування дітьми ЗДО.</w:t>
      </w:r>
      <w:r w:rsidRPr="00CC3272">
        <w:rPr>
          <w:color w:val="FF0000"/>
        </w:rPr>
        <w:t xml:space="preserve"> </w:t>
      </w:r>
    </w:p>
    <w:p w:rsidR="00F00733" w:rsidRDefault="00206283" w:rsidP="00D84A3A">
      <w:pPr>
        <w:ind w:firstLine="426"/>
        <w:jc w:val="both"/>
        <w:rPr>
          <w:color w:val="auto"/>
        </w:rPr>
      </w:pPr>
      <w:r>
        <w:rPr>
          <w:color w:val="auto"/>
        </w:rPr>
        <w:t xml:space="preserve"> Д</w:t>
      </w:r>
      <w:r w:rsidR="00F00733" w:rsidRPr="00F00733">
        <w:rPr>
          <w:color w:val="auto"/>
        </w:rPr>
        <w:t xml:space="preserve">іти отримують 6 порцій курячого м’яса в тиждень, 2 порції червоного м’яса, 2 порції сиру кисломолочного, 2 порції риби. </w:t>
      </w:r>
    </w:p>
    <w:p w:rsidR="00F00733" w:rsidRPr="00F00733" w:rsidRDefault="00F00733" w:rsidP="00D84A3A">
      <w:pPr>
        <w:ind w:firstLine="426"/>
        <w:jc w:val="both"/>
        <w:rPr>
          <w:color w:val="auto"/>
        </w:rPr>
      </w:pPr>
      <w:r>
        <w:rPr>
          <w:color w:val="auto"/>
        </w:rPr>
        <w:t xml:space="preserve">Збільшено кількість овочів, салатів (15 порцій на тиждень). Разом з тим, </w:t>
      </w:r>
      <w:r w:rsidRPr="00F00733">
        <w:rPr>
          <w:color w:val="auto"/>
        </w:rPr>
        <w:t>зменшено кількість молока та масла на одну дитину.</w:t>
      </w:r>
    </w:p>
    <w:p w:rsidR="00D84A3A" w:rsidRPr="00F00733" w:rsidRDefault="00D84A3A" w:rsidP="00D84A3A">
      <w:pPr>
        <w:ind w:firstLine="426"/>
        <w:jc w:val="both"/>
        <w:rPr>
          <w:color w:val="auto"/>
        </w:rPr>
      </w:pPr>
      <w:r w:rsidRPr="00F00733">
        <w:rPr>
          <w:color w:val="auto"/>
        </w:rPr>
        <w:t xml:space="preserve"> </w:t>
      </w:r>
      <w:r w:rsidR="00D86625" w:rsidRPr="00F00733">
        <w:rPr>
          <w:color w:val="auto"/>
        </w:rPr>
        <w:t>З січн</w:t>
      </w:r>
      <w:r w:rsidR="00206283">
        <w:rPr>
          <w:color w:val="auto"/>
        </w:rPr>
        <w:t xml:space="preserve">я 2023 </w:t>
      </w:r>
      <w:r w:rsidRPr="00F00733">
        <w:rPr>
          <w:color w:val="auto"/>
        </w:rPr>
        <w:t xml:space="preserve"> року згідно рішення Луцьк</w:t>
      </w:r>
      <w:r w:rsidR="004F06E2" w:rsidRPr="00F00733">
        <w:rPr>
          <w:color w:val="auto"/>
        </w:rPr>
        <w:t xml:space="preserve">ої міської ради </w:t>
      </w:r>
      <w:r w:rsidR="00C1146B" w:rsidRPr="00F00733">
        <w:rPr>
          <w:color w:val="auto"/>
        </w:rPr>
        <w:t xml:space="preserve"> в</w:t>
      </w:r>
      <w:r w:rsidRPr="00F00733">
        <w:rPr>
          <w:color w:val="auto"/>
        </w:rPr>
        <w:t>арт</w:t>
      </w:r>
      <w:r w:rsidR="00F00733" w:rsidRPr="00F00733">
        <w:rPr>
          <w:color w:val="auto"/>
        </w:rPr>
        <w:t>ість дітодня для д</w:t>
      </w:r>
      <w:r w:rsidR="00206283">
        <w:rPr>
          <w:color w:val="auto"/>
        </w:rPr>
        <w:t>ітей віком  3-4 роки становить 40</w:t>
      </w:r>
      <w:r w:rsidR="00F00733">
        <w:rPr>
          <w:color w:val="auto"/>
        </w:rPr>
        <w:t xml:space="preserve"> грн., </w:t>
      </w:r>
      <w:r w:rsidR="00F00733" w:rsidRPr="00F00733">
        <w:rPr>
          <w:color w:val="auto"/>
        </w:rPr>
        <w:t>для діте</w:t>
      </w:r>
      <w:r w:rsidR="00206283">
        <w:rPr>
          <w:color w:val="auto"/>
        </w:rPr>
        <w:t xml:space="preserve">й віком від 4-х до 6-7 років – </w:t>
      </w:r>
      <w:r w:rsidR="00F00733" w:rsidRPr="00F00733">
        <w:rPr>
          <w:color w:val="auto"/>
        </w:rPr>
        <w:t>5</w:t>
      </w:r>
      <w:r w:rsidR="00206283">
        <w:rPr>
          <w:color w:val="auto"/>
        </w:rPr>
        <w:t>0</w:t>
      </w:r>
      <w:r w:rsidRPr="00F00733">
        <w:rPr>
          <w:color w:val="auto"/>
        </w:rPr>
        <w:t xml:space="preserve"> грн. (</w:t>
      </w:r>
      <w:r w:rsidR="00F00733" w:rsidRPr="00F00733">
        <w:rPr>
          <w:color w:val="auto"/>
        </w:rPr>
        <w:t xml:space="preserve">70 % </w:t>
      </w:r>
      <w:r w:rsidRPr="00F00733">
        <w:rPr>
          <w:color w:val="auto"/>
        </w:rPr>
        <w:t>платять батьки</w:t>
      </w:r>
      <w:r w:rsidR="00F00733">
        <w:rPr>
          <w:color w:val="auto"/>
        </w:rPr>
        <w:t>, 30 % компенсує міська рада</w:t>
      </w:r>
      <w:r w:rsidRPr="00F00733">
        <w:rPr>
          <w:color w:val="auto"/>
        </w:rPr>
        <w:t>).</w:t>
      </w:r>
    </w:p>
    <w:p w:rsidR="00D84A3A" w:rsidRPr="00F00733" w:rsidRDefault="00C36A89" w:rsidP="00F00733">
      <w:pPr>
        <w:ind w:firstLine="567"/>
        <w:jc w:val="both"/>
        <w:rPr>
          <w:color w:val="auto"/>
        </w:rPr>
      </w:pPr>
      <w:r w:rsidRPr="00F00733">
        <w:rPr>
          <w:color w:val="auto"/>
        </w:rPr>
        <w:t>Щоб забезпечити безпечність харчових продуктів та продовольчої сировини, в</w:t>
      </w:r>
      <w:r w:rsidR="00D84A3A" w:rsidRPr="00F00733">
        <w:rPr>
          <w:color w:val="auto"/>
        </w:rPr>
        <w:t>елика увага приділя</w:t>
      </w:r>
      <w:r w:rsidR="004F06E2" w:rsidRPr="00F00733">
        <w:rPr>
          <w:color w:val="auto"/>
        </w:rPr>
        <w:t>ється супровідним</w:t>
      </w:r>
      <w:r w:rsidR="00D84A3A" w:rsidRPr="00F00733">
        <w:rPr>
          <w:color w:val="auto"/>
        </w:rPr>
        <w:t xml:space="preserve"> документам, вимогам до транспорту, у якому привозяться продукти, термінам реалізації, гігієнічним висновкам.</w:t>
      </w:r>
    </w:p>
    <w:p w:rsidR="00D84A3A" w:rsidRPr="00F00733" w:rsidRDefault="00D84A3A" w:rsidP="00D84A3A">
      <w:pPr>
        <w:ind w:firstLine="426"/>
        <w:jc w:val="both"/>
        <w:rPr>
          <w:color w:val="auto"/>
        </w:rPr>
      </w:pPr>
      <w:r w:rsidRPr="00F00733">
        <w:rPr>
          <w:color w:val="auto"/>
        </w:rPr>
        <w:t>Кухарі відповідають за своєчасне та високоякісне приготування</w:t>
      </w:r>
      <w:r w:rsidR="00C36A89" w:rsidRPr="00F00733">
        <w:rPr>
          <w:color w:val="auto"/>
        </w:rPr>
        <w:t xml:space="preserve"> їжі згідно технологічних вим</w:t>
      </w:r>
      <w:r w:rsidR="00F00733" w:rsidRPr="00F00733">
        <w:rPr>
          <w:color w:val="auto"/>
        </w:rPr>
        <w:t>ог та карток приготування страв, які розроблені відповідно до сезонного меню.</w:t>
      </w:r>
    </w:p>
    <w:p w:rsidR="00D84A3A" w:rsidRPr="00F00733" w:rsidRDefault="00D84A3A" w:rsidP="00D84A3A">
      <w:pPr>
        <w:ind w:firstLine="426"/>
        <w:jc w:val="both"/>
        <w:rPr>
          <w:color w:val="auto"/>
        </w:rPr>
      </w:pPr>
      <w:r w:rsidRPr="00F00733">
        <w:rPr>
          <w:color w:val="auto"/>
        </w:rPr>
        <w:t xml:space="preserve">Директор ЗДО повністю відповідає за організацію харчування  дітей, контролює стан продуктів, готової </w:t>
      </w:r>
      <w:r w:rsidR="00C36A89" w:rsidRPr="00F00733">
        <w:rPr>
          <w:color w:val="auto"/>
        </w:rPr>
        <w:t>їжі, стан ведення документації згідно вимог системи безпечності харчових продуктів НАССР.</w:t>
      </w:r>
    </w:p>
    <w:p w:rsidR="006C2E18" w:rsidRDefault="00D84A3A" w:rsidP="00BF7E81">
      <w:pPr>
        <w:ind w:firstLine="426"/>
        <w:jc w:val="both"/>
        <w:rPr>
          <w:color w:val="auto"/>
        </w:rPr>
      </w:pPr>
      <w:r w:rsidRPr="00F00733">
        <w:rPr>
          <w:color w:val="auto"/>
        </w:rPr>
        <w:t xml:space="preserve">Вихователь-методист Гаврилюк Н.С. та вихователі груп відповідають за  організацію харчування дітей в групах та  виховання у них  культурно-гігієнічних навичок.  </w:t>
      </w:r>
    </w:p>
    <w:p w:rsidR="001C0A73" w:rsidRDefault="00D84A3A" w:rsidP="00BF7E81">
      <w:pPr>
        <w:ind w:firstLine="426"/>
        <w:jc w:val="both"/>
        <w:rPr>
          <w:color w:val="auto"/>
        </w:rPr>
      </w:pPr>
      <w:r w:rsidRPr="00F00733">
        <w:rPr>
          <w:color w:val="auto"/>
        </w:rPr>
        <w:t xml:space="preserve"> </w:t>
      </w:r>
    </w:p>
    <w:p w:rsidR="00D84A3A" w:rsidRPr="0092571C" w:rsidRDefault="00D84A3A" w:rsidP="001C0A73">
      <w:pPr>
        <w:jc w:val="center"/>
        <w:rPr>
          <w:color w:val="auto"/>
        </w:rPr>
      </w:pPr>
      <w:r w:rsidRPr="009158D4">
        <w:rPr>
          <w:b/>
          <w:i/>
          <w:szCs w:val="28"/>
        </w:rPr>
        <w:t>Медичне  обслуговування  дітей</w:t>
      </w:r>
    </w:p>
    <w:p w:rsidR="00D84A3A" w:rsidRDefault="00D84A3A" w:rsidP="001C0A73">
      <w:pPr>
        <w:pStyle w:val="1"/>
        <w:ind w:left="0"/>
        <w:jc w:val="center"/>
        <w:rPr>
          <w:b/>
          <w:i/>
          <w:sz w:val="28"/>
          <w:szCs w:val="28"/>
          <w:lang w:val="uk-UA"/>
        </w:rPr>
      </w:pPr>
      <w:r w:rsidRPr="009158D4">
        <w:rPr>
          <w:b/>
          <w:i/>
          <w:sz w:val="28"/>
          <w:szCs w:val="28"/>
          <w:lang w:val="uk-UA"/>
        </w:rPr>
        <w:t>Наявність  медичного  кабінету (відповідного  обладнання)</w:t>
      </w:r>
    </w:p>
    <w:p w:rsidR="009158D4" w:rsidRPr="00FC3F8D" w:rsidRDefault="009158D4" w:rsidP="00D84A3A">
      <w:pPr>
        <w:pStyle w:val="1"/>
        <w:ind w:left="0"/>
        <w:jc w:val="center"/>
        <w:rPr>
          <w:b/>
          <w:i/>
          <w:color w:val="FF0000"/>
          <w:sz w:val="28"/>
          <w:szCs w:val="28"/>
          <w:lang w:val="uk-UA"/>
        </w:rPr>
      </w:pPr>
    </w:p>
    <w:p w:rsidR="00D84A3A" w:rsidRPr="00E12F57" w:rsidRDefault="00D84A3A" w:rsidP="00D84A3A">
      <w:pPr>
        <w:ind w:firstLine="540"/>
        <w:jc w:val="both"/>
        <w:rPr>
          <w:color w:val="auto"/>
        </w:rPr>
      </w:pPr>
      <w:r w:rsidRPr="00E12F57">
        <w:rPr>
          <w:color w:val="auto"/>
        </w:rPr>
        <w:t>Мед</w:t>
      </w:r>
      <w:r w:rsidR="004F06E2" w:rsidRPr="00E12F57">
        <w:rPr>
          <w:color w:val="auto"/>
        </w:rPr>
        <w:t xml:space="preserve">ичний огляд дітей здійснюється у медичних закладах, а у закладі дошкільної освіти </w:t>
      </w:r>
      <w:r w:rsidRPr="00E12F57">
        <w:rPr>
          <w:color w:val="auto"/>
        </w:rPr>
        <w:t xml:space="preserve"> ми тільки слідкуємо за станом здоров'я дітей. </w:t>
      </w:r>
    </w:p>
    <w:p w:rsidR="00D84A3A" w:rsidRPr="00E12F57" w:rsidRDefault="00D84A3A" w:rsidP="00D84A3A">
      <w:pPr>
        <w:ind w:firstLine="540"/>
        <w:jc w:val="both"/>
        <w:rPr>
          <w:color w:val="auto"/>
        </w:rPr>
      </w:pPr>
      <w:r w:rsidRPr="00E12F57">
        <w:rPr>
          <w:color w:val="auto"/>
        </w:rPr>
        <w:t>Медичне обслуговування дітей закладу здійснює сестра медична  старша Багнюк Т.В.</w:t>
      </w:r>
    </w:p>
    <w:p w:rsidR="00D84A3A" w:rsidRPr="00E12F57" w:rsidRDefault="00D84A3A" w:rsidP="00D84A3A">
      <w:pPr>
        <w:pStyle w:val="1"/>
        <w:ind w:left="0" w:firstLine="540"/>
        <w:jc w:val="both"/>
        <w:rPr>
          <w:sz w:val="28"/>
          <w:szCs w:val="28"/>
          <w:lang w:val="uk-UA"/>
        </w:rPr>
      </w:pPr>
      <w:r w:rsidRPr="00E12F57">
        <w:rPr>
          <w:sz w:val="28"/>
          <w:szCs w:val="28"/>
          <w:lang w:val="uk-UA"/>
        </w:rPr>
        <w:t>Сестра  медична  старша  проводить  антропометричні виміри  дітей  (зріст,  маса тіла)  1 раз  на  півроку.</w:t>
      </w:r>
    </w:p>
    <w:p w:rsidR="00D84A3A" w:rsidRPr="00E12F57" w:rsidRDefault="00D84A3A" w:rsidP="00D84A3A">
      <w:pPr>
        <w:ind w:firstLine="540"/>
        <w:jc w:val="both"/>
        <w:rPr>
          <w:color w:val="auto"/>
        </w:rPr>
      </w:pPr>
      <w:r w:rsidRPr="00E12F57">
        <w:rPr>
          <w:color w:val="auto"/>
        </w:rPr>
        <w:t>Огляд дітей на педикульоз проводиться щоденно вихователями усіх вікових груп та сестрою медичною. Під час ранкового прийому вихователі та сестра медична проводять опитування дітей про стан здоров'я дітей.</w:t>
      </w:r>
    </w:p>
    <w:p w:rsidR="00D84A3A" w:rsidRPr="00E12F57" w:rsidRDefault="00D84A3A" w:rsidP="009C1C5D">
      <w:pPr>
        <w:ind w:firstLine="540"/>
        <w:jc w:val="both"/>
        <w:rPr>
          <w:color w:val="auto"/>
        </w:rPr>
      </w:pPr>
      <w:r w:rsidRPr="00E12F57">
        <w:rPr>
          <w:color w:val="auto"/>
        </w:rPr>
        <w:t>Оцінка  стану  здоров’я  дитячого  колективу включає  показники:  рівень  захворюваності;  фізичний розвиток,  розподіл  дітей  за  групами  здоров’я,  на  фізкультурні  групи.</w:t>
      </w:r>
    </w:p>
    <w:p w:rsidR="00D84A3A" w:rsidRPr="00E12F57" w:rsidRDefault="00D84A3A" w:rsidP="00D84A3A">
      <w:pPr>
        <w:ind w:firstLine="426"/>
        <w:jc w:val="both"/>
        <w:rPr>
          <w:color w:val="auto"/>
        </w:rPr>
      </w:pPr>
      <w:r w:rsidRPr="00E12F57">
        <w:rPr>
          <w:color w:val="auto"/>
        </w:rPr>
        <w:lastRenderedPageBreak/>
        <w:t>Аналіз захворюваності дітей здійснюється щомісячно.</w:t>
      </w:r>
    </w:p>
    <w:p w:rsidR="003B0401" w:rsidRPr="00E12F57" w:rsidRDefault="00206283" w:rsidP="00B318FF">
      <w:pPr>
        <w:ind w:firstLine="426"/>
        <w:jc w:val="both"/>
        <w:rPr>
          <w:color w:val="auto"/>
        </w:rPr>
      </w:pPr>
      <w:r>
        <w:rPr>
          <w:color w:val="auto"/>
        </w:rPr>
        <w:t>2022-2023</w:t>
      </w:r>
      <w:r w:rsidR="003B0401" w:rsidRPr="00E12F57">
        <w:rPr>
          <w:color w:val="auto"/>
        </w:rPr>
        <w:t xml:space="preserve"> н.р. </w:t>
      </w:r>
      <w:r w:rsidR="00E12F57" w:rsidRPr="00E12F57">
        <w:rPr>
          <w:color w:val="auto"/>
        </w:rPr>
        <w:t xml:space="preserve">заклад продовжував працювати </w:t>
      </w:r>
      <w:r w:rsidR="003B0401" w:rsidRPr="00E12F57">
        <w:rPr>
          <w:color w:val="auto"/>
        </w:rPr>
        <w:t xml:space="preserve"> у карантинний період. Щоденно проводився температурний скринінг на вході у заклад усім дітям і працівникам. При найменших ознаках хвороби діти у заклад не допускалися.</w:t>
      </w:r>
      <w:r w:rsidR="00E12F57">
        <w:rPr>
          <w:color w:val="auto"/>
        </w:rPr>
        <w:t xml:space="preserve"> </w:t>
      </w:r>
      <w:r w:rsidR="00A125AF" w:rsidRPr="00E12F57">
        <w:rPr>
          <w:color w:val="auto"/>
        </w:rPr>
        <w:t>Кишково-шлункових захво</w:t>
      </w:r>
      <w:r w:rsidR="00B318FF">
        <w:rPr>
          <w:color w:val="auto"/>
        </w:rPr>
        <w:t>рювань не відмічено.</w:t>
      </w:r>
    </w:p>
    <w:p w:rsidR="003B0401" w:rsidRPr="005308BE" w:rsidRDefault="003B0401" w:rsidP="00B318FF">
      <w:pPr>
        <w:jc w:val="both"/>
        <w:rPr>
          <w:color w:val="auto"/>
        </w:rPr>
      </w:pPr>
    </w:p>
    <w:p w:rsidR="003B0401" w:rsidRPr="003B0401" w:rsidRDefault="003B0401" w:rsidP="003B0401">
      <w:pPr>
        <w:ind w:firstLine="426"/>
        <w:jc w:val="both"/>
        <w:rPr>
          <w:color w:val="auto"/>
        </w:rPr>
      </w:pPr>
    </w:p>
    <w:p w:rsidR="00D84A3A" w:rsidRDefault="00D84A3A" w:rsidP="00D84A3A">
      <w:pPr>
        <w:pStyle w:val="1"/>
        <w:ind w:left="360"/>
        <w:contextualSpacing w:val="0"/>
        <w:jc w:val="center"/>
        <w:rPr>
          <w:b/>
          <w:i/>
          <w:sz w:val="28"/>
          <w:szCs w:val="28"/>
          <w:lang w:val="uk-UA"/>
        </w:rPr>
      </w:pPr>
      <w:r w:rsidRPr="009158D4">
        <w:rPr>
          <w:b/>
          <w:i/>
          <w:sz w:val="28"/>
          <w:szCs w:val="28"/>
          <w:lang w:val="uk-UA"/>
        </w:rPr>
        <w:t>План  розвитку  ЗДО,  планування  його  діяльності  відповідно  до  вимог  законодавства</w:t>
      </w:r>
    </w:p>
    <w:p w:rsidR="00DF1C86" w:rsidRPr="009158D4" w:rsidRDefault="00DF1C86" w:rsidP="00D84A3A">
      <w:pPr>
        <w:pStyle w:val="1"/>
        <w:ind w:left="360"/>
        <w:contextualSpacing w:val="0"/>
        <w:jc w:val="center"/>
        <w:rPr>
          <w:b/>
          <w:i/>
          <w:sz w:val="28"/>
          <w:szCs w:val="28"/>
          <w:lang w:val="uk-UA"/>
        </w:rPr>
      </w:pPr>
    </w:p>
    <w:p w:rsidR="005308BE" w:rsidRDefault="005308BE" w:rsidP="009C1C5D">
      <w:pPr>
        <w:pStyle w:val="1"/>
        <w:ind w:left="0" w:firstLine="709"/>
        <w:contextualSpacing w:val="0"/>
        <w:jc w:val="both"/>
        <w:rPr>
          <w:color w:val="FF0000"/>
          <w:sz w:val="28"/>
          <w:szCs w:val="28"/>
          <w:lang w:val="uk-UA"/>
        </w:rPr>
      </w:pPr>
      <w:r>
        <w:rPr>
          <w:sz w:val="28"/>
          <w:szCs w:val="28"/>
          <w:lang w:val="uk-UA"/>
        </w:rPr>
        <w:t>У ЗДО є розроблена стратегія</w:t>
      </w:r>
      <w:r w:rsidR="009C1C5D" w:rsidRPr="00C871AD">
        <w:rPr>
          <w:sz w:val="28"/>
          <w:szCs w:val="28"/>
          <w:lang w:val="uk-UA"/>
        </w:rPr>
        <w:t xml:space="preserve"> розвитку закладу на 5 років: </w:t>
      </w:r>
      <w:r w:rsidR="00DF1C86" w:rsidRPr="00C871AD">
        <w:rPr>
          <w:sz w:val="28"/>
          <w:szCs w:val="28"/>
          <w:lang w:val="uk-UA"/>
        </w:rPr>
        <w:t xml:space="preserve"> </w:t>
      </w:r>
      <w:r w:rsidR="00FC3F8D" w:rsidRPr="00C871AD">
        <w:rPr>
          <w:sz w:val="28"/>
          <w:szCs w:val="28"/>
          <w:lang w:val="uk-UA"/>
        </w:rPr>
        <w:t>з 2022</w:t>
      </w:r>
      <w:r w:rsidR="009C1C5D" w:rsidRPr="00C871AD">
        <w:rPr>
          <w:sz w:val="28"/>
          <w:szCs w:val="28"/>
          <w:lang w:val="uk-UA"/>
        </w:rPr>
        <w:t xml:space="preserve"> р.</w:t>
      </w:r>
      <w:r w:rsidR="00DF1C86" w:rsidRPr="00C871AD">
        <w:rPr>
          <w:sz w:val="28"/>
          <w:szCs w:val="28"/>
          <w:lang w:val="uk-UA"/>
        </w:rPr>
        <w:t xml:space="preserve"> </w:t>
      </w:r>
      <w:r w:rsidR="009C1C5D" w:rsidRPr="00C871AD">
        <w:rPr>
          <w:sz w:val="28"/>
          <w:szCs w:val="28"/>
          <w:lang w:val="uk-UA"/>
        </w:rPr>
        <w:t xml:space="preserve"> по</w:t>
      </w:r>
      <w:r w:rsidR="00DF1C86" w:rsidRPr="00C871AD">
        <w:rPr>
          <w:sz w:val="28"/>
          <w:szCs w:val="28"/>
          <w:lang w:val="uk-UA"/>
        </w:rPr>
        <w:t xml:space="preserve"> </w:t>
      </w:r>
      <w:r w:rsidR="00FC3F8D" w:rsidRPr="00C871AD">
        <w:rPr>
          <w:sz w:val="28"/>
          <w:szCs w:val="28"/>
          <w:lang w:val="uk-UA"/>
        </w:rPr>
        <w:t xml:space="preserve"> 2026</w:t>
      </w:r>
      <w:r w:rsidR="009C1C5D" w:rsidRPr="00C871AD">
        <w:rPr>
          <w:sz w:val="28"/>
          <w:szCs w:val="28"/>
          <w:lang w:val="uk-UA"/>
        </w:rPr>
        <w:t xml:space="preserve"> р.</w:t>
      </w:r>
      <w:r w:rsidR="009C1C5D" w:rsidRPr="00FC3F8D">
        <w:rPr>
          <w:color w:val="FF0000"/>
          <w:sz w:val="28"/>
          <w:szCs w:val="28"/>
          <w:lang w:val="uk-UA"/>
        </w:rPr>
        <w:t xml:space="preserve"> </w:t>
      </w:r>
      <w:r w:rsidR="009158D4" w:rsidRPr="00FC3F8D">
        <w:rPr>
          <w:color w:val="FF0000"/>
          <w:sz w:val="28"/>
          <w:szCs w:val="28"/>
          <w:lang w:val="uk-UA"/>
        </w:rPr>
        <w:t xml:space="preserve"> </w:t>
      </w:r>
    </w:p>
    <w:p w:rsidR="005308BE" w:rsidRPr="005308BE" w:rsidRDefault="005308BE" w:rsidP="005308BE">
      <w:pPr>
        <w:pStyle w:val="1"/>
        <w:ind w:left="0" w:firstLine="567"/>
        <w:contextualSpacing w:val="0"/>
        <w:jc w:val="both"/>
        <w:rPr>
          <w:sz w:val="28"/>
          <w:szCs w:val="28"/>
          <w:lang w:val="uk-UA"/>
        </w:rPr>
      </w:pPr>
      <w:r w:rsidRPr="005308BE">
        <w:rPr>
          <w:sz w:val="28"/>
          <w:szCs w:val="28"/>
          <w:lang w:val="uk-UA"/>
        </w:rPr>
        <w:t>Протягом року здійснюється самоаналіз усіх напрямків діяльності закладу, визначаємо сильні і слабкі сторони. Виходячи з цього аналізу проектуємо річний план роботи на наступний навчальний рік: адміністративно-господарська діяльність, робота з кадрами, освітня діяльність, управлінська діяльність.</w:t>
      </w:r>
    </w:p>
    <w:p w:rsidR="009C1C5D" w:rsidRPr="00A73679" w:rsidRDefault="005308BE" w:rsidP="005308BE">
      <w:pPr>
        <w:pStyle w:val="1"/>
        <w:ind w:left="0" w:firstLine="567"/>
        <w:contextualSpacing w:val="0"/>
        <w:jc w:val="both"/>
        <w:rPr>
          <w:sz w:val="28"/>
          <w:szCs w:val="28"/>
          <w:lang w:val="uk-UA"/>
        </w:rPr>
      </w:pPr>
      <w:r w:rsidRPr="00A73679">
        <w:rPr>
          <w:sz w:val="28"/>
          <w:szCs w:val="28"/>
          <w:lang w:val="uk-UA"/>
        </w:rPr>
        <w:t>Н</w:t>
      </w:r>
      <w:r w:rsidR="009C1C5D" w:rsidRPr="00A73679">
        <w:rPr>
          <w:sz w:val="28"/>
          <w:szCs w:val="28"/>
          <w:lang w:val="uk-UA"/>
        </w:rPr>
        <w:t xml:space="preserve">а травневій педраді аналізується виконання цього плану, вносяться корективи. </w:t>
      </w:r>
    </w:p>
    <w:p w:rsidR="00D84A3A" w:rsidRDefault="00D84A3A" w:rsidP="005308BE">
      <w:pPr>
        <w:tabs>
          <w:tab w:val="left" w:pos="9355"/>
        </w:tabs>
        <w:ind w:firstLine="567"/>
        <w:jc w:val="both"/>
        <w:rPr>
          <w:color w:val="auto"/>
        </w:rPr>
      </w:pPr>
      <w:r w:rsidRPr="00A73679">
        <w:rPr>
          <w:color w:val="auto"/>
        </w:rPr>
        <w:t>На сер</w:t>
      </w:r>
      <w:r w:rsidR="005308BE" w:rsidRPr="00A73679">
        <w:rPr>
          <w:color w:val="auto"/>
        </w:rPr>
        <w:t xml:space="preserve">пневій педагогічній раді </w:t>
      </w:r>
      <w:r w:rsidRPr="00A73679">
        <w:rPr>
          <w:color w:val="auto"/>
        </w:rPr>
        <w:t>затверджується</w:t>
      </w:r>
      <w:r w:rsidR="005308BE" w:rsidRPr="00A73679">
        <w:rPr>
          <w:color w:val="auto"/>
        </w:rPr>
        <w:t xml:space="preserve"> проєкт річного</w:t>
      </w:r>
      <w:r w:rsidRPr="00A73679">
        <w:rPr>
          <w:color w:val="auto"/>
        </w:rPr>
        <w:t xml:space="preserve"> план</w:t>
      </w:r>
      <w:r w:rsidR="005308BE" w:rsidRPr="00A73679">
        <w:rPr>
          <w:color w:val="auto"/>
        </w:rPr>
        <w:t>у</w:t>
      </w:r>
      <w:r w:rsidRPr="00A73679">
        <w:rPr>
          <w:color w:val="auto"/>
        </w:rPr>
        <w:t xml:space="preserve"> роботи, в якому визначені конкретні завдання, зміст, форми і методи реалізації поставлених завдань. Відповідно до напрямку діяльності закладу (фізкультурно-оздоровча робота, мовно-інтелектуальний розвиток) </w:t>
      </w:r>
      <w:r w:rsidR="00DF1C86" w:rsidRPr="00A73679">
        <w:rPr>
          <w:color w:val="auto"/>
        </w:rPr>
        <w:t xml:space="preserve">та методичної проблеми </w:t>
      </w:r>
      <w:r w:rsidRPr="00A73679">
        <w:rPr>
          <w:color w:val="auto"/>
        </w:rPr>
        <w:t>розроблено систему заходів, які реалізуються протягом року.  Аналіз  документації  свідчить  про відповідність  планування  діяльності  закладу</w:t>
      </w:r>
      <w:r w:rsidR="00DF1C86" w:rsidRPr="00A73679">
        <w:rPr>
          <w:color w:val="auto"/>
        </w:rPr>
        <w:t xml:space="preserve"> вимогам  законодавства</w:t>
      </w:r>
      <w:r w:rsidRPr="00A73679">
        <w:rPr>
          <w:color w:val="auto"/>
        </w:rPr>
        <w:t>.</w:t>
      </w:r>
    </w:p>
    <w:p w:rsidR="00A73679" w:rsidRPr="00A73679" w:rsidRDefault="00206283" w:rsidP="005308BE">
      <w:pPr>
        <w:tabs>
          <w:tab w:val="left" w:pos="9355"/>
        </w:tabs>
        <w:ind w:firstLine="567"/>
        <w:jc w:val="both"/>
        <w:rPr>
          <w:color w:val="auto"/>
        </w:rPr>
      </w:pPr>
      <w:r>
        <w:rPr>
          <w:color w:val="auto"/>
        </w:rPr>
        <w:t>З березня 202</w:t>
      </w:r>
      <w:r w:rsidR="00A73679">
        <w:rPr>
          <w:color w:val="auto"/>
        </w:rPr>
        <w:t xml:space="preserve"> р. тимчасово призупинено діяльність закладу у зв’язку з воєнними діями. Працівники перебували у відпустках, педагоги проводили освітню діяльність онлайн. З 01.06.2022 р. діяльність закладу відновлено.</w:t>
      </w:r>
    </w:p>
    <w:p w:rsidR="001C0A73" w:rsidRPr="001C0A73" w:rsidRDefault="001C0A73" w:rsidP="001C0A73">
      <w:pPr>
        <w:tabs>
          <w:tab w:val="left" w:pos="9355"/>
        </w:tabs>
        <w:ind w:firstLine="426"/>
        <w:jc w:val="both"/>
        <w:rPr>
          <w:color w:val="auto"/>
        </w:rPr>
      </w:pPr>
    </w:p>
    <w:p w:rsidR="00D84A3A" w:rsidRPr="009158D4" w:rsidRDefault="00D84A3A" w:rsidP="00D84A3A">
      <w:pPr>
        <w:spacing w:after="200"/>
        <w:ind w:left="360"/>
        <w:jc w:val="center"/>
        <w:rPr>
          <w:b/>
          <w:i/>
          <w:color w:val="auto"/>
        </w:rPr>
      </w:pPr>
      <w:r w:rsidRPr="009158D4">
        <w:rPr>
          <w:b/>
          <w:i/>
          <w:color w:val="auto"/>
        </w:rPr>
        <w:t>Організація  роботи  з  батьками</w:t>
      </w:r>
    </w:p>
    <w:p w:rsidR="00D84A3A" w:rsidRPr="00BF7E81" w:rsidRDefault="00D84A3A" w:rsidP="00D84A3A">
      <w:pPr>
        <w:ind w:firstLine="720"/>
        <w:jc w:val="both"/>
        <w:rPr>
          <w:color w:val="auto"/>
        </w:rPr>
      </w:pPr>
      <w:r w:rsidRPr="00BF7E81">
        <w:rPr>
          <w:color w:val="auto"/>
        </w:rPr>
        <w:t xml:space="preserve">Одне із основних завдань діяльності  закладу дошкільної освіти – це робота з родинами вихованців. Вона починається, як тільки батьки переступили поріг  закладу. Вони консультативно отримують інформацію про діяльність  закладу, про систему освітньої роботи, про стан матеріального забезпечення, організацію харчування та інші питання, які їх цікавлять. </w:t>
      </w:r>
    </w:p>
    <w:p w:rsidR="00D84A3A" w:rsidRPr="00BF7E81" w:rsidRDefault="00D84A3A" w:rsidP="00D84A3A">
      <w:pPr>
        <w:ind w:firstLine="567"/>
        <w:jc w:val="both"/>
        <w:rPr>
          <w:color w:val="auto"/>
        </w:rPr>
      </w:pPr>
      <w:r w:rsidRPr="00BF7E81">
        <w:rPr>
          <w:color w:val="auto"/>
        </w:rPr>
        <w:t>Потреба батьків у  закладі дошкільної освіти є досить велика. Саме тут дитина отримує то</w:t>
      </w:r>
      <w:r w:rsidR="008F054E" w:rsidRPr="00BF7E81">
        <w:rPr>
          <w:color w:val="auto"/>
        </w:rPr>
        <w:t xml:space="preserve">й </w:t>
      </w:r>
      <w:r w:rsidR="00BF7E81" w:rsidRPr="00BF7E81">
        <w:rPr>
          <w:color w:val="auto"/>
        </w:rPr>
        <w:t xml:space="preserve">обсяг знань, умінь та навичок, який впливає на її </w:t>
      </w:r>
      <w:r w:rsidR="008F054E" w:rsidRPr="00BF7E81">
        <w:rPr>
          <w:color w:val="auto"/>
        </w:rPr>
        <w:t>загальний розвиток</w:t>
      </w:r>
      <w:r w:rsidR="00BF7E81" w:rsidRPr="00BF7E81">
        <w:rPr>
          <w:color w:val="auto"/>
        </w:rPr>
        <w:t>,</w:t>
      </w:r>
      <w:r w:rsidRPr="00BF7E81">
        <w:rPr>
          <w:color w:val="auto"/>
        </w:rPr>
        <w:t xml:space="preserve"> а</w:t>
      </w:r>
      <w:r w:rsidR="00BF7E81" w:rsidRPr="00BF7E81">
        <w:rPr>
          <w:color w:val="auto"/>
        </w:rPr>
        <w:t xml:space="preserve"> також, на її соціалізацію та спілкування з однолітками.</w:t>
      </w:r>
    </w:p>
    <w:p w:rsidR="00D84A3A" w:rsidRPr="00BF7E81" w:rsidRDefault="00D84A3A" w:rsidP="00D84A3A">
      <w:pPr>
        <w:ind w:firstLine="709"/>
        <w:jc w:val="both"/>
        <w:rPr>
          <w:color w:val="auto"/>
        </w:rPr>
      </w:pPr>
      <w:r w:rsidRPr="00BF7E81">
        <w:rPr>
          <w:color w:val="auto"/>
        </w:rPr>
        <w:t>Робота з сім’єю регламентується нормативними документами, зокрема Законом України «Про дошкільну освіту», Положенням про дошкільний навчальний заклад.</w:t>
      </w:r>
    </w:p>
    <w:p w:rsidR="00BF7E81" w:rsidRPr="00BF7E81" w:rsidRDefault="00346625" w:rsidP="00346625">
      <w:pPr>
        <w:pStyle w:val="1"/>
        <w:tabs>
          <w:tab w:val="left" w:pos="993"/>
        </w:tabs>
        <w:contextualSpacing w:val="0"/>
        <w:jc w:val="both"/>
        <w:rPr>
          <w:sz w:val="28"/>
          <w:szCs w:val="28"/>
          <w:lang w:val="uk-UA"/>
        </w:rPr>
      </w:pPr>
      <w:r>
        <w:rPr>
          <w:sz w:val="28"/>
          <w:szCs w:val="28"/>
          <w:lang w:val="uk-UA"/>
        </w:rPr>
        <w:lastRenderedPageBreak/>
        <w:t>Протягом 2022- 2023 н.р. заклад функціонував у звичайному режимі, але у карантинному режимі.</w:t>
      </w:r>
    </w:p>
    <w:p w:rsidR="00BF7E81" w:rsidRPr="00BF7E81" w:rsidRDefault="00A125AF" w:rsidP="00A125AF">
      <w:pPr>
        <w:pStyle w:val="1"/>
        <w:tabs>
          <w:tab w:val="left" w:pos="993"/>
        </w:tabs>
        <w:ind w:left="0" w:firstLine="709"/>
        <w:contextualSpacing w:val="0"/>
        <w:jc w:val="both"/>
        <w:rPr>
          <w:sz w:val="28"/>
          <w:szCs w:val="28"/>
          <w:lang w:val="uk-UA"/>
        </w:rPr>
      </w:pPr>
      <w:r w:rsidRPr="00BF7E81">
        <w:rPr>
          <w:sz w:val="28"/>
          <w:szCs w:val="28"/>
          <w:lang w:val="uk-UA"/>
        </w:rPr>
        <w:t xml:space="preserve"> Кожна група </w:t>
      </w:r>
      <w:r w:rsidR="00BF7E81" w:rsidRPr="00BF7E81">
        <w:rPr>
          <w:sz w:val="28"/>
          <w:szCs w:val="28"/>
          <w:lang w:val="uk-UA"/>
        </w:rPr>
        <w:t xml:space="preserve">спілкувалась з батьками через </w:t>
      </w:r>
      <w:r w:rsidRPr="00BF7E81">
        <w:rPr>
          <w:sz w:val="28"/>
          <w:szCs w:val="28"/>
          <w:lang w:val="uk-UA"/>
        </w:rPr>
        <w:t xml:space="preserve">вайбер-сторінку для батьків, у Фейсбуці, </w:t>
      </w:r>
      <w:r w:rsidR="00BF7E81" w:rsidRPr="00BF7E81">
        <w:rPr>
          <w:sz w:val="28"/>
          <w:szCs w:val="28"/>
          <w:lang w:val="uk-UA"/>
        </w:rPr>
        <w:t>ютуб-каналі.</w:t>
      </w:r>
    </w:p>
    <w:p w:rsidR="00A125AF" w:rsidRPr="00BF7E81" w:rsidRDefault="00A125AF" w:rsidP="00A125AF">
      <w:pPr>
        <w:pStyle w:val="1"/>
        <w:tabs>
          <w:tab w:val="left" w:pos="993"/>
        </w:tabs>
        <w:ind w:left="0" w:firstLine="709"/>
        <w:contextualSpacing w:val="0"/>
        <w:jc w:val="both"/>
        <w:rPr>
          <w:sz w:val="28"/>
          <w:szCs w:val="28"/>
          <w:lang w:val="uk-UA"/>
        </w:rPr>
      </w:pPr>
      <w:r w:rsidRPr="00FC3F8D">
        <w:rPr>
          <w:color w:val="FF0000"/>
          <w:sz w:val="28"/>
          <w:szCs w:val="28"/>
          <w:lang w:val="uk-UA"/>
        </w:rPr>
        <w:t xml:space="preserve"> </w:t>
      </w:r>
      <w:r w:rsidR="00206283">
        <w:rPr>
          <w:sz w:val="28"/>
          <w:szCs w:val="28"/>
          <w:lang w:val="uk-UA"/>
        </w:rPr>
        <w:t>До 24.02.2023</w:t>
      </w:r>
      <w:r w:rsidR="00BF7E81" w:rsidRPr="00BF7E81">
        <w:rPr>
          <w:sz w:val="28"/>
          <w:szCs w:val="28"/>
          <w:lang w:val="uk-UA"/>
        </w:rPr>
        <w:t xml:space="preserve"> р. спілкування з батьками </w:t>
      </w:r>
      <w:r w:rsidRPr="00BF7E81">
        <w:rPr>
          <w:sz w:val="28"/>
          <w:szCs w:val="28"/>
          <w:lang w:val="uk-UA"/>
        </w:rPr>
        <w:t xml:space="preserve"> відбувалося під час ранкових та вечірніх годин.</w:t>
      </w:r>
    </w:p>
    <w:p w:rsidR="00A125AF" w:rsidRPr="00BF7E81" w:rsidRDefault="00A125AF" w:rsidP="00D84A3A">
      <w:pPr>
        <w:ind w:firstLine="709"/>
        <w:jc w:val="both"/>
        <w:rPr>
          <w:color w:val="auto"/>
        </w:rPr>
      </w:pPr>
      <w:r w:rsidRPr="00BF7E81">
        <w:rPr>
          <w:color w:val="auto"/>
        </w:rPr>
        <w:t>Розваги, свята, які проводились у закладі, знімались на відео, і батьки мали змогу їх переглянути, побачити своїх дітей.</w:t>
      </w:r>
    </w:p>
    <w:p w:rsidR="008F054E" w:rsidRPr="00BF7E81" w:rsidRDefault="00D84A3A" w:rsidP="008F054E">
      <w:pPr>
        <w:ind w:firstLine="567"/>
        <w:jc w:val="both"/>
        <w:rPr>
          <w:color w:val="auto"/>
        </w:rPr>
      </w:pPr>
      <w:r w:rsidRPr="00BF7E81">
        <w:rPr>
          <w:color w:val="auto"/>
        </w:rPr>
        <w:t xml:space="preserve">Директор </w:t>
      </w:r>
      <w:r w:rsidR="008F054E" w:rsidRPr="00BF7E81">
        <w:rPr>
          <w:color w:val="auto"/>
        </w:rPr>
        <w:t>тісно співпрацює з батьківськими активами</w:t>
      </w:r>
      <w:r w:rsidRPr="00BF7E81">
        <w:rPr>
          <w:color w:val="auto"/>
        </w:rPr>
        <w:t xml:space="preserve"> вікових груп</w:t>
      </w:r>
      <w:r w:rsidR="008F054E" w:rsidRPr="00BF7E81">
        <w:rPr>
          <w:color w:val="auto"/>
        </w:rPr>
        <w:t xml:space="preserve"> та закладу, які допомагають</w:t>
      </w:r>
      <w:r w:rsidRPr="00BF7E81">
        <w:rPr>
          <w:color w:val="auto"/>
        </w:rPr>
        <w:t xml:space="preserve"> створити належні комфортні умови для перебування діте</w:t>
      </w:r>
      <w:r w:rsidR="005948D0" w:rsidRPr="00BF7E81">
        <w:rPr>
          <w:color w:val="auto"/>
        </w:rPr>
        <w:t>й у</w:t>
      </w:r>
      <w:r w:rsidRPr="00BF7E81">
        <w:rPr>
          <w:color w:val="auto"/>
        </w:rPr>
        <w:t xml:space="preserve"> ЗДО, їх розвитку та безпеки, вирішення проблем, які </w:t>
      </w:r>
      <w:r w:rsidR="005948D0" w:rsidRPr="00BF7E81">
        <w:rPr>
          <w:color w:val="auto"/>
        </w:rPr>
        <w:t>виникають у</w:t>
      </w:r>
      <w:r w:rsidRPr="00BF7E81">
        <w:rPr>
          <w:color w:val="auto"/>
        </w:rPr>
        <w:t xml:space="preserve"> забезпеченні комфорту</w:t>
      </w:r>
      <w:r w:rsidR="005948D0" w:rsidRPr="00BF7E81">
        <w:rPr>
          <w:color w:val="auto"/>
        </w:rPr>
        <w:t xml:space="preserve">, </w:t>
      </w:r>
      <w:r w:rsidRPr="00BF7E81">
        <w:rPr>
          <w:color w:val="auto"/>
        </w:rPr>
        <w:t xml:space="preserve"> санітарно-гігієнічних умов в групах, </w:t>
      </w:r>
      <w:r w:rsidR="005948D0" w:rsidRPr="00BF7E81">
        <w:rPr>
          <w:color w:val="auto"/>
        </w:rPr>
        <w:t>на харчоблоці і у</w:t>
      </w:r>
      <w:r w:rsidRPr="00BF7E81">
        <w:rPr>
          <w:color w:val="auto"/>
        </w:rPr>
        <w:t xml:space="preserve"> цілому закладі.</w:t>
      </w:r>
      <w:r w:rsidR="008F054E" w:rsidRPr="00BF7E81">
        <w:rPr>
          <w:color w:val="auto"/>
        </w:rPr>
        <w:t xml:space="preserve"> Основна роль у матеріальному забезпеченні життєдіяльності закладу належить засновнику – Луцькій міській раді.</w:t>
      </w:r>
    </w:p>
    <w:p w:rsidR="00D84A3A" w:rsidRPr="00BF7E81" w:rsidRDefault="00D84A3A" w:rsidP="00D84A3A">
      <w:pPr>
        <w:ind w:firstLine="708"/>
        <w:jc w:val="both"/>
        <w:rPr>
          <w:color w:val="auto"/>
        </w:rPr>
      </w:pPr>
      <w:r w:rsidRPr="00BF7E81">
        <w:rPr>
          <w:color w:val="auto"/>
        </w:rPr>
        <w:t>Що</w:t>
      </w:r>
      <w:r w:rsidR="00A77B1A" w:rsidRPr="00BF7E81">
        <w:rPr>
          <w:color w:val="auto"/>
        </w:rPr>
        <w:t>місячно казначей фонду розвитку закладу Мірченко Н.М. проводить</w:t>
      </w:r>
      <w:r w:rsidRPr="00BF7E81">
        <w:rPr>
          <w:color w:val="auto"/>
        </w:rPr>
        <w:t xml:space="preserve"> звіт про використані кошти батьківського фонду у вигляді інформації для батьків у батьківському </w:t>
      </w:r>
      <w:r w:rsidR="0073738B" w:rsidRPr="00BF7E81">
        <w:rPr>
          <w:color w:val="auto"/>
        </w:rPr>
        <w:t>куточку в центральному коридорі та на сайті закладу дошкільної освіти.</w:t>
      </w:r>
    </w:p>
    <w:p w:rsidR="00D84A3A" w:rsidRPr="00BF7E81" w:rsidRDefault="00D84A3A" w:rsidP="00D84A3A">
      <w:pPr>
        <w:ind w:firstLine="708"/>
        <w:jc w:val="both"/>
        <w:rPr>
          <w:color w:val="auto"/>
        </w:rPr>
      </w:pPr>
      <w:r w:rsidRPr="00BF7E81">
        <w:rPr>
          <w:color w:val="auto"/>
        </w:rPr>
        <w:t xml:space="preserve">Директор  постійно спілкується </w:t>
      </w:r>
      <w:r w:rsidR="00A77B1A" w:rsidRPr="00BF7E81">
        <w:rPr>
          <w:color w:val="auto"/>
        </w:rPr>
        <w:t>з головою фонду розвитку</w:t>
      </w:r>
      <w:r w:rsidR="009158D4" w:rsidRPr="00BF7E81">
        <w:rPr>
          <w:color w:val="auto"/>
        </w:rPr>
        <w:t xml:space="preserve"> закладу «Віночок» </w:t>
      </w:r>
      <w:r w:rsidR="0073738B" w:rsidRPr="00BF7E81">
        <w:rPr>
          <w:color w:val="auto"/>
        </w:rPr>
        <w:t xml:space="preserve"> С.Ковальчуком</w:t>
      </w:r>
      <w:r w:rsidRPr="00BF7E81">
        <w:rPr>
          <w:color w:val="auto"/>
        </w:rPr>
        <w:t xml:space="preserve">  щодо різних питань діяльності закладу. </w:t>
      </w:r>
    </w:p>
    <w:p w:rsidR="00A125AF" w:rsidRPr="00BF7E81" w:rsidRDefault="00A125AF" w:rsidP="00D84A3A">
      <w:pPr>
        <w:ind w:firstLine="708"/>
        <w:jc w:val="both"/>
        <w:rPr>
          <w:color w:val="auto"/>
        </w:rPr>
      </w:pPr>
      <w:r w:rsidRPr="00BF7E81">
        <w:rPr>
          <w:color w:val="auto"/>
        </w:rPr>
        <w:t xml:space="preserve">Батьки спільно з працівниками закладу долучались до благодійних волонтерських акцій </w:t>
      </w:r>
      <w:r w:rsidR="00346625">
        <w:rPr>
          <w:color w:val="auto"/>
        </w:rPr>
        <w:t>на допомогу ЗСУ. На потреби ЗСУ неодноразово передавалися продукти,одя</w:t>
      </w:r>
      <w:r w:rsidR="00B318FF">
        <w:rPr>
          <w:color w:val="auto"/>
        </w:rPr>
        <w:t>г,засоби особистої гігієни, дитячі малюнки та листівки, кошти у сумі більше 70 тис. грн.</w:t>
      </w:r>
    </w:p>
    <w:p w:rsidR="00D84A3A" w:rsidRDefault="005948D0" w:rsidP="00D84A3A">
      <w:pPr>
        <w:ind w:firstLine="709"/>
        <w:jc w:val="both"/>
        <w:rPr>
          <w:color w:val="auto"/>
        </w:rPr>
      </w:pPr>
      <w:r w:rsidRPr="00BF7E81">
        <w:rPr>
          <w:color w:val="auto"/>
        </w:rPr>
        <w:t xml:space="preserve">Протягом року у </w:t>
      </w:r>
      <w:r w:rsidR="00D84A3A" w:rsidRPr="00BF7E81">
        <w:rPr>
          <w:color w:val="auto"/>
        </w:rPr>
        <w:t>закладі</w:t>
      </w:r>
      <w:r w:rsidRPr="00BF7E81">
        <w:rPr>
          <w:color w:val="auto"/>
        </w:rPr>
        <w:t xml:space="preserve"> дошкільної освіти</w:t>
      </w:r>
      <w:r w:rsidR="00D84A3A" w:rsidRPr="00BF7E81">
        <w:rPr>
          <w:color w:val="auto"/>
        </w:rPr>
        <w:t xml:space="preserve">  працює </w:t>
      </w:r>
      <w:r w:rsidR="00D86625" w:rsidRPr="00BF7E81">
        <w:rPr>
          <w:color w:val="auto"/>
        </w:rPr>
        <w:t xml:space="preserve">в онлайн та телефонному режимі </w:t>
      </w:r>
      <w:r w:rsidR="00D84A3A" w:rsidRPr="00BF7E81">
        <w:rPr>
          <w:color w:val="auto"/>
        </w:rPr>
        <w:t>консультпункт спеціалістів:  директора, вчителя-логопеда, практичного психолога, сестри медичної, інструктора з фізкультури, де можна отримати відповіді з питань  розвитку  дітей, сімейного  виховання, які цікавлять батьків.</w:t>
      </w:r>
    </w:p>
    <w:p w:rsidR="0018705C" w:rsidRPr="00BF7E81" w:rsidRDefault="0018705C" w:rsidP="00D84A3A">
      <w:pPr>
        <w:ind w:firstLine="709"/>
        <w:jc w:val="both"/>
        <w:rPr>
          <w:color w:val="auto"/>
        </w:rPr>
      </w:pPr>
      <w:r>
        <w:rPr>
          <w:color w:val="auto"/>
        </w:rPr>
        <w:t xml:space="preserve">Хочемо подякувати усім батькам за тісну співпрацю, допомогу у створенні умов для дітей та розвитку закладу. </w:t>
      </w:r>
    </w:p>
    <w:p w:rsidR="00BF7E81" w:rsidRPr="0018705C" w:rsidRDefault="001C0A73" w:rsidP="0018705C">
      <w:pPr>
        <w:ind w:firstLine="567"/>
        <w:jc w:val="both"/>
        <w:rPr>
          <w:color w:val="auto"/>
          <w:w w:val="105"/>
          <w:szCs w:val="28"/>
        </w:rPr>
      </w:pPr>
      <w:r w:rsidRPr="0018705C">
        <w:rPr>
          <w:color w:val="auto"/>
          <w:w w:val="105"/>
          <w:szCs w:val="28"/>
        </w:rPr>
        <w:t>Таким чином, аналіз роботи ЗДО за навчальний рік показав, що обрані форми і методи, прийоми,</w:t>
      </w:r>
      <w:r w:rsidRPr="0018705C">
        <w:rPr>
          <w:color w:val="auto"/>
          <w:spacing w:val="1"/>
          <w:w w:val="105"/>
          <w:szCs w:val="28"/>
        </w:rPr>
        <w:t xml:space="preserve"> </w:t>
      </w:r>
      <w:r w:rsidRPr="0018705C">
        <w:rPr>
          <w:color w:val="auto"/>
          <w:spacing w:val="-1"/>
          <w:w w:val="105"/>
          <w:szCs w:val="28"/>
        </w:rPr>
        <w:t>об’єднані</w:t>
      </w:r>
      <w:r w:rsidRPr="0018705C">
        <w:rPr>
          <w:color w:val="auto"/>
          <w:spacing w:val="-14"/>
          <w:w w:val="105"/>
          <w:szCs w:val="28"/>
        </w:rPr>
        <w:t xml:space="preserve"> </w:t>
      </w:r>
      <w:r w:rsidRPr="0018705C">
        <w:rPr>
          <w:color w:val="auto"/>
          <w:spacing w:val="-1"/>
          <w:w w:val="105"/>
          <w:szCs w:val="28"/>
        </w:rPr>
        <w:t>зусилля</w:t>
      </w:r>
      <w:r w:rsidRPr="0018705C">
        <w:rPr>
          <w:color w:val="auto"/>
          <w:spacing w:val="-14"/>
          <w:w w:val="105"/>
          <w:szCs w:val="28"/>
        </w:rPr>
        <w:t xml:space="preserve"> </w:t>
      </w:r>
      <w:r w:rsidRPr="0018705C">
        <w:rPr>
          <w:color w:val="auto"/>
          <w:w w:val="105"/>
          <w:szCs w:val="28"/>
        </w:rPr>
        <w:t>адміністрації</w:t>
      </w:r>
      <w:r w:rsidRPr="0018705C">
        <w:rPr>
          <w:color w:val="auto"/>
          <w:spacing w:val="-14"/>
          <w:w w:val="105"/>
          <w:szCs w:val="28"/>
        </w:rPr>
        <w:t xml:space="preserve"> </w:t>
      </w:r>
      <w:r w:rsidRPr="0018705C">
        <w:rPr>
          <w:color w:val="auto"/>
          <w:w w:val="105"/>
          <w:szCs w:val="28"/>
        </w:rPr>
        <w:t>та</w:t>
      </w:r>
      <w:r w:rsidRPr="0018705C">
        <w:rPr>
          <w:color w:val="auto"/>
          <w:spacing w:val="-13"/>
          <w:w w:val="105"/>
          <w:szCs w:val="28"/>
        </w:rPr>
        <w:t xml:space="preserve"> </w:t>
      </w:r>
      <w:r w:rsidRPr="0018705C">
        <w:rPr>
          <w:color w:val="auto"/>
          <w:w w:val="105"/>
          <w:szCs w:val="28"/>
        </w:rPr>
        <w:t>педагогічного</w:t>
      </w:r>
      <w:r w:rsidRPr="0018705C">
        <w:rPr>
          <w:color w:val="auto"/>
          <w:spacing w:val="-14"/>
          <w:w w:val="105"/>
          <w:szCs w:val="28"/>
        </w:rPr>
        <w:t xml:space="preserve"> </w:t>
      </w:r>
      <w:r w:rsidRPr="0018705C">
        <w:rPr>
          <w:color w:val="auto"/>
          <w:w w:val="105"/>
          <w:szCs w:val="28"/>
        </w:rPr>
        <w:t>колективу</w:t>
      </w:r>
      <w:r w:rsidRPr="0018705C">
        <w:rPr>
          <w:color w:val="auto"/>
          <w:spacing w:val="-13"/>
          <w:w w:val="105"/>
          <w:szCs w:val="28"/>
        </w:rPr>
        <w:t xml:space="preserve"> </w:t>
      </w:r>
      <w:r w:rsidRPr="0018705C">
        <w:rPr>
          <w:color w:val="auto"/>
          <w:w w:val="105"/>
          <w:szCs w:val="28"/>
        </w:rPr>
        <w:t>позитивно</w:t>
      </w:r>
      <w:r w:rsidRPr="0018705C">
        <w:rPr>
          <w:color w:val="auto"/>
          <w:spacing w:val="-14"/>
          <w:w w:val="105"/>
          <w:szCs w:val="28"/>
        </w:rPr>
        <w:t xml:space="preserve"> </w:t>
      </w:r>
      <w:r w:rsidRPr="0018705C">
        <w:rPr>
          <w:color w:val="auto"/>
          <w:w w:val="105"/>
          <w:szCs w:val="28"/>
        </w:rPr>
        <w:t>впливають</w:t>
      </w:r>
      <w:r w:rsidRPr="0018705C">
        <w:rPr>
          <w:color w:val="auto"/>
          <w:spacing w:val="-14"/>
          <w:w w:val="105"/>
          <w:szCs w:val="28"/>
        </w:rPr>
        <w:t xml:space="preserve"> </w:t>
      </w:r>
      <w:r w:rsidRPr="0018705C">
        <w:rPr>
          <w:color w:val="auto"/>
          <w:w w:val="105"/>
          <w:szCs w:val="28"/>
        </w:rPr>
        <w:t>н</w:t>
      </w:r>
      <w:r w:rsidRPr="0018705C">
        <w:rPr>
          <w:color w:val="auto"/>
          <w:spacing w:val="-5"/>
          <w:w w:val="105"/>
          <w:szCs w:val="28"/>
        </w:rPr>
        <w:t>а</w:t>
      </w:r>
      <w:r w:rsidRPr="0018705C">
        <w:rPr>
          <w:color w:val="auto"/>
          <w:spacing w:val="-56"/>
          <w:w w:val="105"/>
          <w:szCs w:val="28"/>
        </w:rPr>
        <w:t xml:space="preserve"> </w:t>
      </w:r>
      <w:r w:rsidRPr="0018705C">
        <w:rPr>
          <w:color w:val="auto"/>
          <w:w w:val="105"/>
          <w:szCs w:val="28"/>
        </w:rPr>
        <w:t>результативність</w:t>
      </w:r>
      <w:r w:rsidRPr="0018705C">
        <w:rPr>
          <w:color w:val="auto"/>
          <w:spacing w:val="-13"/>
          <w:w w:val="105"/>
          <w:szCs w:val="28"/>
        </w:rPr>
        <w:t xml:space="preserve"> </w:t>
      </w:r>
      <w:r w:rsidRPr="0018705C">
        <w:rPr>
          <w:color w:val="auto"/>
          <w:w w:val="105"/>
          <w:szCs w:val="28"/>
        </w:rPr>
        <w:t>роботи</w:t>
      </w:r>
      <w:r w:rsidRPr="0018705C">
        <w:rPr>
          <w:color w:val="auto"/>
          <w:spacing w:val="-12"/>
          <w:w w:val="105"/>
          <w:szCs w:val="28"/>
        </w:rPr>
        <w:t xml:space="preserve"> </w:t>
      </w:r>
      <w:r w:rsidRPr="0018705C">
        <w:rPr>
          <w:color w:val="auto"/>
          <w:w w:val="105"/>
          <w:szCs w:val="28"/>
        </w:rPr>
        <w:t>з</w:t>
      </w:r>
      <w:r w:rsidRPr="0018705C">
        <w:rPr>
          <w:color w:val="auto"/>
          <w:spacing w:val="-12"/>
          <w:w w:val="105"/>
          <w:szCs w:val="28"/>
        </w:rPr>
        <w:t xml:space="preserve"> </w:t>
      </w:r>
      <w:r w:rsidRPr="0018705C">
        <w:rPr>
          <w:color w:val="auto"/>
          <w:w w:val="105"/>
          <w:szCs w:val="28"/>
        </w:rPr>
        <w:t>кадрами</w:t>
      </w:r>
      <w:r w:rsidRPr="0018705C">
        <w:rPr>
          <w:color w:val="auto"/>
          <w:spacing w:val="-11"/>
          <w:w w:val="105"/>
          <w:szCs w:val="28"/>
        </w:rPr>
        <w:t xml:space="preserve"> </w:t>
      </w:r>
      <w:r w:rsidRPr="0018705C">
        <w:rPr>
          <w:color w:val="auto"/>
          <w:w w:val="105"/>
          <w:szCs w:val="28"/>
        </w:rPr>
        <w:t>та</w:t>
      </w:r>
      <w:r w:rsidRPr="0018705C">
        <w:rPr>
          <w:color w:val="auto"/>
          <w:spacing w:val="-12"/>
          <w:w w:val="105"/>
          <w:szCs w:val="28"/>
        </w:rPr>
        <w:t xml:space="preserve"> </w:t>
      </w:r>
      <w:r w:rsidRPr="0018705C">
        <w:rPr>
          <w:color w:val="auto"/>
          <w:w w:val="105"/>
          <w:szCs w:val="28"/>
        </w:rPr>
        <w:t>досягнення</w:t>
      </w:r>
      <w:r w:rsidRPr="0018705C">
        <w:rPr>
          <w:color w:val="auto"/>
          <w:spacing w:val="-12"/>
          <w:w w:val="105"/>
          <w:szCs w:val="28"/>
        </w:rPr>
        <w:t xml:space="preserve"> </w:t>
      </w:r>
      <w:r w:rsidRPr="0018705C">
        <w:rPr>
          <w:color w:val="auto"/>
          <w:w w:val="105"/>
          <w:szCs w:val="28"/>
        </w:rPr>
        <w:t>дітей.</w:t>
      </w:r>
      <w:r w:rsidRPr="0018705C">
        <w:rPr>
          <w:color w:val="auto"/>
          <w:spacing w:val="-12"/>
          <w:w w:val="105"/>
          <w:szCs w:val="28"/>
        </w:rPr>
        <w:t xml:space="preserve"> </w:t>
      </w:r>
    </w:p>
    <w:p w:rsidR="0018705C" w:rsidRPr="0018705C" w:rsidRDefault="0018705C" w:rsidP="0018705C">
      <w:pPr>
        <w:ind w:firstLine="567"/>
        <w:jc w:val="both"/>
        <w:rPr>
          <w:color w:val="auto"/>
          <w:spacing w:val="-1"/>
          <w:w w:val="105"/>
          <w:szCs w:val="28"/>
        </w:rPr>
      </w:pPr>
      <w:r w:rsidRPr="0018705C">
        <w:rPr>
          <w:color w:val="auto"/>
          <w:spacing w:val="-1"/>
          <w:w w:val="105"/>
          <w:szCs w:val="28"/>
        </w:rPr>
        <w:t>Під час військо</w:t>
      </w:r>
      <w:r w:rsidR="00B318FF">
        <w:rPr>
          <w:color w:val="auto"/>
          <w:spacing w:val="-1"/>
          <w:w w:val="105"/>
          <w:szCs w:val="28"/>
        </w:rPr>
        <w:t>вих дій постійно підтримуємо порядок в укритті</w:t>
      </w:r>
      <w:r w:rsidRPr="0018705C">
        <w:rPr>
          <w:color w:val="auto"/>
          <w:spacing w:val="-1"/>
          <w:w w:val="105"/>
          <w:szCs w:val="28"/>
        </w:rPr>
        <w:t xml:space="preserve"> для перебування дітей та працівників під</w:t>
      </w:r>
      <w:r w:rsidR="00B318FF">
        <w:rPr>
          <w:color w:val="auto"/>
          <w:spacing w:val="-1"/>
          <w:w w:val="105"/>
          <w:szCs w:val="28"/>
        </w:rPr>
        <w:t xml:space="preserve"> час</w:t>
      </w:r>
      <w:r w:rsidRPr="0018705C">
        <w:rPr>
          <w:color w:val="auto"/>
          <w:spacing w:val="-1"/>
          <w:w w:val="105"/>
          <w:szCs w:val="28"/>
        </w:rPr>
        <w:t xml:space="preserve"> повітряної тривоги.</w:t>
      </w:r>
      <w:r>
        <w:rPr>
          <w:color w:val="auto"/>
          <w:spacing w:val="-1"/>
          <w:w w:val="105"/>
          <w:szCs w:val="28"/>
        </w:rPr>
        <w:t xml:space="preserve"> Колектив працівників це завдання успішно виконав: побілене приміщення підвалу, розміщені меблі, встановлено унітаз, є проточна вода для миття рук, створено запас питної води, печива, серветок, </w:t>
      </w:r>
      <w:r w:rsidRPr="0018705C">
        <w:rPr>
          <w:color w:val="auto"/>
          <w:spacing w:val="-1"/>
          <w:w w:val="105"/>
          <w:szCs w:val="28"/>
        </w:rPr>
        <w:t>туалетного паперу, мила.</w:t>
      </w:r>
    </w:p>
    <w:p w:rsidR="00D84A3A" w:rsidRPr="0018705C" w:rsidRDefault="005948D0" w:rsidP="0018705C">
      <w:pPr>
        <w:ind w:firstLine="567"/>
        <w:jc w:val="both"/>
        <w:rPr>
          <w:color w:val="auto"/>
        </w:rPr>
      </w:pPr>
      <w:r w:rsidRPr="0018705C">
        <w:rPr>
          <w:color w:val="auto"/>
        </w:rPr>
        <w:t>Разом з тим у</w:t>
      </w:r>
      <w:bookmarkStart w:id="0" w:name="_GoBack"/>
      <w:bookmarkEnd w:id="0"/>
      <w:r w:rsidR="00D84A3A" w:rsidRPr="0018705C">
        <w:rPr>
          <w:color w:val="auto"/>
        </w:rPr>
        <w:t xml:space="preserve"> закладі є ряд проблемних питань, які потрібно вирішувати спільно з батьківською громадою, меценатами та міською радою:</w:t>
      </w:r>
    </w:p>
    <w:p w:rsidR="00D84A3A" w:rsidRPr="0018705C" w:rsidRDefault="00D84A3A" w:rsidP="00D84A3A">
      <w:pPr>
        <w:numPr>
          <w:ilvl w:val="0"/>
          <w:numId w:val="2"/>
        </w:numPr>
        <w:tabs>
          <w:tab w:val="left" w:pos="851"/>
        </w:tabs>
        <w:ind w:left="0" w:firstLine="567"/>
        <w:jc w:val="both"/>
        <w:rPr>
          <w:color w:val="auto"/>
        </w:rPr>
      </w:pPr>
      <w:r w:rsidRPr="0018705C">
        <w:rPr>
          <w:color w:val="auto"/>
        </w:rPr>
        <w:t>Утеплити фасад у ЗДО.</w:t>
      </w:r>
    </w:p>
    <w:p w:rsidR="00D84A3A" w:rsidRPr="0018705C" w:rsidRDefault="00D84A3A" w:rsidP="00D84A3A">
      <w:pPr>
        <w:numPr>
          <w:ilvl w:val="0"/>
          <w:numId w:val="2"/>
        </w:numPr>
        <w:tabs>
          <w:tab w:val="left" w:pos="851"/>
        </w:tabs>
        <w:ind w:left="0" w:firstLine="567"/>
        <w:jc w:val="both"/>
        <w:rPr>
          <w:color w:val="auto"/>
        </w:rPr>
      </w:pPr>
      <w:r w:rsidRPr="0018705C">
        <w:rPr>
          <w:color w:val="auto"/>
        </w:rPr>
        <w:t xml:space="preserve">Провести ремонт на харчоблоці. </w:t>
      </w:r>
      <w:r w:rsidRPr="0018705C">
        <w:rPr>
          <w:color w:val="auto"/>
        </w:rPr>
        <w:tab/>
      </w:r>
    </w:p>
    <w:p w:rsidR="0018705C" w:rsidRDefault="0018705C" w:rsidP="00D84A3A">
      <w:pPr>
        <w:numPr>
          <w:ilvl w:val="0"/>
          <w:numId w:val="2"/>
        </w:numPr>
        <w:tabs>
          <w:tab w:val="left" w:pos="851"/>
        </w:tabs>
        <w:ind w:left="0" w:firstLine="567"/>
        <w:jc w:val="both"/>
        <w:rPr>
          <w:color w:val="auto"/>
        </w:rPr>
      </w:pPr>
      <w:r w:rsidRPr="0018705C">
        <w:rPr>
          <w:color w:val="auto"/>
        </w:rPr>
        <w:lastRenderedPageBreak/>
        <w:t>Оновити спортивний майданчик.</w:t>
      </w:r>
    </w:p>
    <w:p w:rsidR="006C2E18" w:rsidRPr="0018705C" w:rsidRDefault="006C2E18" w:rsidP="00D84A3A">
      <w:pPr>
        <w:numPr>
          <w:ilvl w:val="0"/>
          <w:numId w:val="2"/>
        </w:numPr>
        <w:tabs>
          <w:tab w:val="left" w:pos="851"/>
        </w:tabs>
        <w:ind w:left="0" w:firstLine="567"/>
        <w:jc w:val="both"/>
        <w:rPr>
          <w:color w:val="auto"/>
        </w:rPr>
      </w:pPr>
      <w:r>
        <w:rPr>
          <w:color w:val="auto"/>
        </w:rPr>
        <w:t>Провести косметичні ремонти кабінетів практичного психолога, завгоспа, методичного кабінету.</w:t>
      </w:r>
    </w:p>
    <w:p w:rsidR="006108E3" w:rsidRPr="00B318FF" w:rsidRDefault="00B318FF" w:rsidP="001C0A73">
      <w:pPr>
        <w:pStyle w:val="a9"/>
        <w:tabs>
          <w:tab w:val="left" w:pos="8149"/>
        </w:tabs>
        <w:spacing w:before="49" w:line="309" w:lineRule="auto"/>
        <w:ind w:right="2620"/>
        <w:rPr>
          <w:rFonts w:ascii="Times New Roman" w:hAnsi="Times New Roman" w:cs="Times New Roman"/>
          <w:sz w:val="28"/>
          <w:szCs w:val="28"/>
        </w:rPr>
      </w:pPr>
      <w:r>
        <w:rPr>
          <w:rFonts w:ascii="Times New Roman" w:hAnsi="Times New Roman" w:cs="Times New Roman"/>
          <w:color w:val="FF0000"/>
          <w:sz w:val="28"/>
          <w:szCs w:val="28"/>
        </w:rPr>
        <w:t xml:space="preserve">    </w:t>
      </w:r>
      <w:r w:rsidRPr="00B318FF">
        <w:rPr>
          <w:rFonts w:ascii="Times New Roman" w:hAnsi="Times New Roman" w:cs="Times New Roman"/>
          <w:sz w:val="28"/>
          <w:szCs w:val="28"/>
        </w:rPr>
        <w:t>4.</w:t>
      </w:r>
      <w:r w:rsidR="006C2E18">
        <w:rPr>
          <w:rFonts w:ascii="Times New Roman" w:hAnsi="Times New Roman" w:cs="Times New Roman"/>
          <w:sz w:val="28"/>
          <w:szCs w:val="28"/>
        </w:rPr>
        <w:t xml:space="preserve"> </w:t>
      </w:r>
      <w:r w:rsidRPr="00B318FF">
        <w:rPr>
          <w:rFonts w:ascii="Times New Roman" w:hAnsi="Times New Roman" w:cs="Times New Roman"/>
          <w:sz w:val="28"/>
          <w:szCs w:val="28"/>
        </w:rPr>
        <w:t>Відремонтувати огорожу.</w:t>
      </w:r>
    </w:p>
    <w:p w:rsidR="00A6563F" w:rsidRPr="00B318FF" w:rsidRDefault="00B318FF">
      <w:pPr>
        <w:rPr>
          <w:color w:val="auto"/>
        </w:rPr>
      </w:pPr>
      <w:r w:rsidRPr="00B318FF">
        <w:rPr>
          <w:color w:val="auto"/>
        </w:rPr>
        <w:t xml:space="preserve">        5.Замінити асфальтне покриття на території закладу.</w:t>
      </w:r>
    </w:p>
    <w:sectPr w:rsidR="00A6563F" w:rsidRPr="00B318FF" w:rsidSect="00F12A01">
      <w:footerReference w:type="default" r:id="rId8"/>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4036" w:rsidRDefault="00DA4036" w:rsidP="00646943">
      <w:r>
        <w:separator/>
      </w:r>
    </w:p>
  </w:endnote>
  <w:endnote w:type="continuationSeparator" w:id="0">
    <w:p w:rsidR="00DA4036" w:rsidRDefault="00DA4036" w:rsidP="006469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Sitka Small"/>
    <w:charset w:val="00"/>
    <w:family w:val="swiss"/>
    <w:pitch w:val="variable"/>
    <w:sig w:usb0="00000001"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5454474"/>
      <w:docPartObj>
        <w:docPartGallery w:val="Page Numbers (Bottom of Page)"/>
        <w:docPartUnique/>
      </w:docPartObj>
    </w:sdtPr>
    <w:sdtContent>
      <w:p w:rsidR="00721692" w:rsidRDefault="003510FB">
        <w:pPr>
          <w:pStyle w:val="ad"/>
          <w:jc w:val="center"/>
        </w:pPr>
        <w:fldSimple w:instr=" PAGE   \* MERGEFORMAT ">
          <w:r w:rsidR="006C2E18">
            <w:rPr>
              <w:noProof/>
            </w:rPr>
            <w:t>17</w:t>
          </w:r>
        </w:fldSimple>
      </w:p>
    </w:sdtContent>
  </w:sdt>
  <w:p w:rsidR="00721692" w:rsidRDefault="00721692">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4036" w:rsidRDefault="00DA4036" w:rsidP="00646943">
      <w:r>
        <w:separator/>
      </w:r>
    </w:p>
  </w:footnote>
  <w:footnote w:type="continuationSeparator" w:id="0">
    <w:p w:rsidR="00DA4036" w:rsidRDefault="00DA4036" w:rsidP="006469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845EC"/>
    <w:multiLevelType w:val="hybridMultilevel"/>
    <w:tmpl w:val="FEDC09FA"/>
    <w:lvl w:ilvl="0" w:tplc="8B302432">
      <w:numFmt w:val="bullet"/>
      <w:lvlText w:val="-"/>
      <w:lvlJc w:val="left"/>
      <w:pPr>
        <w:ind w:left="786"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991F52"/>
    <w:multiLevelType w:val="multilevel"/>
    <w:tmpl w:val="2E1060CA"/>
    <w:lvl w:ilvl="0">
      <w:start w:val="1"/>
      <w:numFmt w:val="decimal"/>
      <w:lvlText w:val="%1."/>
      <w:lvlJc w:val="left"/>
      <w:pPr>
        <w:ind w:left="720" w:hanging="360"/>
      </w:pPr>
      <w:rPr>
        <w:rFonts w:cs="Times New Roman" w:hint="default"/>
      </w:rPr>
    </w:lvl>
    <w:lvl w:ilvl="1">
      <w:start w:val="1"/>
      <w:numFmt w:val="decimal"/>
      <w:isLgl/>
      <w:lvlText w:val="%1.%2."/>
      <w:lvlJc w:val="left"/>
      <w:pPr>
        <w:ind w:left="966" w:hanging="720"/>
      </w:pPr>
      <w:rPr>
        <w:rFonts w:cs="Times New Roman" w:hint="default"/>
        <w:sz w:val="28"/>
        <w:szCs w:val="28"/>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nsid w:val="1F7F0A3B"/>
    <w:multiLevelType w:val="hybridMultilevel"/>
    <w:tmpl w:val="3D8E046E"/>
    <w:lvl w:ilvl="0" w:tplc="77EE6F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7E240CF"/>
    <w:multiLevelType w:val="hybridMultilevel"/>
    <w:tmpl w:val="224AEC3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4665C5"/>
    <w:multiLevelType w:val="hybridMultilevel"/>
    <w:tmpl w:val="CEAE7786"/>
    <w:lvl w:ilvl="0" w:tplc="A3021B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B1728A2"/>
    <w:multiLevelType w:val="hybridMultilevel"/>
    <w:tmpl w:val="98AC9F2E"/>
    <w:lvl w:ilvl="0" w:tplc="66BCBC04">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4AA3DBB"/>
    <w:multiLevelType w:val="hybridMultilevel"/>
    <w:tmpl w:val="5816AC32"/>
    <w:lvl w:ilvl="0" w:tplc="6A942192">
      <w:numFmt w:val="bullet"/>
      <w:lvlText w:val=""/>
      <w:lvlJc w:val="left"/>
      <w:pPr>
        <w:ind w:left="975" w:hanging="360"/>
      </w:pPr>
      <w:rPr>
        <w:rFonts w:ascii="Symbol" w:eastAsia="Times New Roman" w:hAnsi="Symbol" w:cs="Times New Roman"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7">
    <w:nsid w:val="64DE569F"/>
    <w:multiLevelType w:val="hybridMultilevel"/>
    <w:tmpl w:val="6CD0C5B4"/>
    <w:lvl w:ilvl="0" w:tplc="1B863BE0">
      <w:start w:val="1"/>
      <w:numFmt w:val="decimal"/>
      <w:lvlText w:val="%1."/>
      <w:lvlJc w:val="left"/>
      <w:pPr>
        <w:ind w:left="1070" w:hanging="360"/>
      </w:pPr>
      <w:rPr>
        <w:rFonts w:hint="default"/>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8">
    <w:nsid w:val="665B7252"/>
    <w:multiLevelType w:val="hybridMultilevel"/>
    <w:tmpl w:val="FE8E23FC"/>
    <w:lvl w:ilvl="0" w:tplc="0C9625C2">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9">
    <w:nsid w:val="676307B5"/>
    <w:multiLevelType w:val="multilevel"/>
    <w:tmpl w:val="A7C2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47420C"/>
    <w:multiLevelType w:val="hybridMultilevel"/>
    <w:tmpl w:val="8220981A"/>
    <w:lvl w:ilvl="0" w:tplc="74F68FA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3"/>
  </w:num>
  <w:num w:numId="3">
    <w:abstractNumId w:val="5"/>
  </w:num>
  <w:num w:numId="4">
    <w:abstractNumId w:val="4"/>
  </w:num>
  <w:num w:numId="5">
    <w:abstractNumId w:val="10"/>
  </w:num>
  <w:num w:numId="6">
    <w:abstractNumId w:val="7"/>
  </w:num>
  <w:num w:numId="7">
    <w:abstractNumId w:val="8"/>
  </w:num>
  <w:num w:numId="8">
    <w:abstractNumId w:val="6"/>
  </w:num>
  <w:num w:numId="9">
    <w:abstractNumId w:val="1"/>
  </w:num>
  <w:num w:numId="10">
    <w:abstractNumId w:val="9"/>
  </w:num>
  <w:num w:numId="11">
    <w:abstractNumId w:val="2"/>
  </w:num>
  <w:num w:numId="1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D84A3A"/>
    <w:rsid w:val="00005860"/>
    <w:rsid w:val="000251FF"/>
    <w:rsid w:val="000309EA"/>
    <w:rsid w:val="0005412A"/>
    <w:rsid w:val="0006314B"/>
    <w:rsid w:val="00082348"/>
    <w:rsid w:val="000A70CB"/>
    <w:rsid w:val="000C5013"/>
    <w:rsid w:val="0011422F"/>
    <w:rsid w:val="0011782E"/>
    <w:rsid w:val="00122525"/>
    <w:rsid w:val="00124D75"/>
    <w:rsid w:val="0013258A"/>
    <w:rsid w:val="00132CA9"/>
    <w:rsid w:val="00133BF9"/>
    <w:rsid w:val="00141202"/>
    <w:rsid w:val="00151833"/>
    <w:rsid w:val="001570DC"/>
    <w:rsid w:val="00162C1F"/>
    <w:rsid w:val="00172A1B"/>
    <w:rsid w:val="00173524"/>
    <w:rsid w:val="00174F00"/>
    <w:rsid w:val="0018705C"/>
    <w:rsid w:val="001A0884"/>
    <w:rsid w:val="001A1E02"/>
    <w:rsid w:val="001B705D"/>
    <w:rsid w:val="001C0A73"/>
    <w:rsid w:val="00201D9A"/>
    <w:rsid w:val="00206283"/>
    <w:rsid w:val="00213670"/>
    <w:rsid w:val="00215AE8"/>
    <w:rsid w:val="0021765F"/>
    <w:rsid w:val="00220392"/>
    <w:rsid w:val="0022131E"/>
    <w:rsid w:val="00224B80"/>
    <w:rsid w:val="00232BA2"/>
    <w:rsid w:val="002458F2"/>
    <w:rsid w:val="0024681F"/>
    <w:rsid w:val="00256D38"/>
    <w:rsid w:val="00263421"/>
    <w:rsid w:val="002714CD"/>
    <w:rsid w:val="002727E6"/>
    <w:rsid w:val="00282DA5"/>
    <w:rsid w:val="002A102E"/>
    <w:rsid w:val="002A7553"/>
    <w:rsid w:val="002B42A7"/>
    <w:rsid w:val="002B4AB3"/>
    <w:rsid w:val="002D3827"/>
    <w:rsid w:val="003028A7"/>
    <w:rsid w:val="00324DC7"/>
    <w:rsid w:val="003462B8"/>
    <w:rsid w:val="00346625"/>
    <w:rsid w:val="0035034B"/>
    <w:rsid w:val="003510FB"/>
    <w:rsid w:val="00362A56"/>
    <w:rsid w:val="0037509E"/>
    <w:rsid w:val="00376941"/>
    <w:rsid w:val="00383519"/>
    <w:rsid w:val="003B0401"/>
    <w:rsid w:val="003C615A"/>
    <w:rsid w:val="003F7798"/>
    <w:rsid w:val="00400A63"/>
    <w:rsid w:val="00405820"/>
    <w:rsid w:val="004314FF"/>
    <w:rsid w:val="004334AF"/>
    <w:rsid w:val="004479F4"/>
    <w:rsid w:val="00457D8B"/>
    <w:rsid w:val="00462DAB"/>
    <w:rsid w:val="004641DD"/>
    <w:rsid w:val="004A238B"/>
    <w:rsid w:val="004A28DD"/>
    <w:rsid w:val="004C681C"/>
    <w:rsid w:val="004D5530"/>
    <w:rsid w:val="004E33B9"/>
    <w:rsid w:val="004F06E2"/>
    <w:rsid w:val="004F1A80"/>
    <w:rsid w:val="00501B7B"/>
    <w:rsid w:val="00506587"/>
    <w:rsid w:val="00514A96"/>
    <w:rsid w:val="00517013"/>
    <w:rsid w:val="005308BE"/>
    <w:rsid w:val="00543060"/>
    <w:rsid w:val="005579FA"/>
    <w:rsid w:val="00561AF5"/>
    <w:rsid w:val="005839E8"/>
    <w:rsid w:val="005948D0"/>
    <w:rsid w:val="005A551E"/>
    <w:rsid w:val="005B0F94"/>
    <w:rsid w:val="005C5B7F"/>
    <w:rsid w:val="005D4630"/>
    <w:rsid w:val="005D6C5B"/>
    <w:rsid w:val="006108E3"/>
    <w:rsid w:val="00611F79"/>
    <w:rsid w:val="00641901"/>
    <w:rsid w:val="00646943"/>
    <w:rsid w:val="0065024D"/>
    <w:rsid w:val="00653992"/>
    <w:rsid w:val="006575D5"/>
    <w:rsid w:val="00660B9D"/>
    <w:rsid w:val="00694E47"/>
    <w:rsid w:val="00697230"/>
    <w:rsid w:val="006A0657"/>
    <w:rsid w:val="006A25A2"/>
    <w:rsid w:val="006B47E5"/>
    <w:rsid w:val="006C1BC5"/>
    <w:rsid w:val="006C2E18"/>
    <w:rsid w:val="006F443B"/>
    <w:rsid w:val="00715001"/>
    <w:rsid w:val="00721692"/>
    <w:rsid w:val="0073738B"/>
    <w:rsid w:val="00742D83"/>
    <w:rsid w:val="00781EDB"/>
    <w:rsid w:val="007C0F97"/>
    <w:rsid w:val="007C2A64"/>
    <w:rsid w:val="007C6975"/>
    <w:rsid w:val="007D1CEB"/>
    <w:rsid w:val="007E353A"/>
    <w:rsid w:val="007F3400"/>
    <w:rsid w:val="0080015E"/>
    <w:rsid w:val="00806D2D"/>
    <w:rsid w:val="0085616E"/>
    <w:rsid w:val="00860276"/>
    <w:rsid w:val="00881E4A"/>
    <w:rsid w:val="00890860"/>
    <w:rsid w:val="00891F7C"/>
    <w:rsid w:val="008A4ECE"/>
    <w:rsid w:val="008A7105"/>
    <w:rsid w:val="008B53E4"/>
    <w:rsid w:val="008C30E8"/>
    <w:rsid w:val="008C7123"/>
    <w:rsid w:val="008D2D2E"/>
    <w:rsid w:val="008E2B5A"/>
    <w:rsid w:val="008E3EFE"/>
    <w:rsid w:val="008F054E"/>
    <w:rsid w:val="008F7430"/>
    <w:rsid w:val="009005E0"/>
    <w:rsid w:val="00904465"/>
    <w:rsid w:val="009158D4"/>
    <w:rsid w:val="0092571C"/>
    <w:rsid w:val="0092594A"/>
    <w:rsid w:val="009620B1"/>
    <w:rsid w:val="00965D69"/>
    <w:rsid w:val="00984A10"/>
    <w:rsid w:val="00993E8C"/>
    <w:rsid w:val="00995918"/>
    <w:rsid w:val="00996EC7"/>
    <w:rsid w:val="009A26A8"/>
    <w:rsid w:val="009A60AD"/>
    <w:rsid w:val="009B418B"/>
    <w:rsid w:val="009C1C5D"/>
    <w:rsid w:val="009C7DC9"/>
    <w:rsid w:val="009D42CB"/>
    <w:rsid w:val="009D5C21"/>
    <w:rsid w:val="009D73B1"/>
    <w:rsid w:val="009E07E1"/>
    <w:rsid w:val="009E7F40"/>
    <w:rsid w:val="009F176A"/>
    <w:rsid w:val="009F6DDF"/>
    <w:rsid w:val="00A01631"/>
    <w:rsid w:val="00A125AF"/>
    <w:rsid w:val="00A223F6"/>
    <w:rsid w:val="00A263D5"/>
    <w:rsid w:val="00A26EE4"/>
    <w:rsid w:val="00A33238"/>
    <w:rsid w:val="00A40722"/>
    <w:rsid w:val="00A4213D"/>
    <w:rsid w:val="00A51360"/>
    <w:rsid w:val="00A6563F"/>
    <w:rsid w:val="00A73679"/>
    <w:rsid w:val="00A77B1A"/>
    <w:rsid w:val="00A93E60"/>
    <w:rsid w:val="00A9468C"/>
    <w:rsid w:val="00A97E63"/>
    <w:rsid w:val="00AB2778"/>
    <w:rsid w:val="00AC665F"/>
    <w:rsid w:val="00AE03D1"/>
    <w:rsid w:val="00B22108"/>
    <w:rsid w:val="00B318FF"/>
    <w:rsid w:val="00B412CA"/>
    <w:rsid w:val="00B45FB4"/>
    <w:rsid w:val="00B575D6"/>
    <w:rsid w:val="00B65E9C"/>
    <w:rsid w:val="00B83BBA"/>
    <w:rsid w:val="00BB37B1"/>
    <w:rsid w:val="00BB4181"/>
    <w:rsid w:val="00BC06D5"/>
    <w:rsid w:val="00BC1EAD"/>
    <w:rsid w:val="00BF1D8D"/>
    <w:rsid w:val="00BF7E81"/>
    <w:rsid w:val="00C00EE2"/>
    <w:rsid w:val="00C0244F"/>
    <w:rsid w:val="00C1146B"/>
    <w:rsid w:val="00C12A73"/>
    <w:rsid w:val="00C16C7C"/>
    <w:rsid w:val="00C353B2"/>
    <w:rsid w:val="00C36A89"/>
    <w:rsid w:val="00C42755"/>
    <w:rsid w:val="00C76232"/>
    <w:rsid w:val="00C871AD"/>
    <w:rsid w:val="00C936A8"/>
    <w:rsid w:val="00CA748E"/>
    <w:rsid w:val="00CB07A2"/>
    <w:rsid w:val="00CC3272"/>
    <w:rsid w:val="00CD486E"/>
    <w:rsid w:val="00CE41BE"/>
    <w:rsid w:val="00CE72CC"/>
    <w:rsid w:val="00CF0248"/>
    <w:rsid w:val="00CF0C3B"/>
    <w:rsid w:val="00CF2B7F"/>
    <w:rsid w:val="00CF3884"/>
    <w:rsid w:val="00CF5393"/>
    <w:rsid w:val="00D06C4B"/>
    <w:rsid w:val="00D24F1F"/>
    <w:rsid w:val="00D555D3"/>
    <w:rsid w:val="00D65C16"/>
    <w:rsid w:val="00D73180"/>
    <w:rsid w:val="00D84A3A"/>
    <w:rsid w:val="00D86625"/>
    <w:rsid w:val="00D97E88"/>
    <w:rsid w:val="00DA05C4"/>
    <w:rsid w:val="00DA4036"/>
    <w:rsid w:val="00DD1D29"/>
    <w:rsid w:val="00DD2A4A"/>
    <w:rsid w:val="00DF1C86"/>
    <w:rsid w:val="00E0641C"/>
    <w:rsid w:val="00E121D2"/>
    <w:rsid w:val="00E12F57"/>
    <w:rsid w:val="00E167F7"/>
    <w:rsid w:val="00E3761F"/>
    <w:rsid w:val="00E40F90"/>
    <w:rsid w:val="00E446F5"/>
    <w:rsid w:val="00E45C60"/>
    <w:rsid w:val="00E66DC3"/>
    <w:rsid w:val="00E70CCE"/>
    <w:rsid w:val="00E75366"/>
    <w:rsid w:val="00EA2560"/>
    <w:rsid w:val="00EC2377"/>
    <w:rsid w:val="00EC288C"/>
    <w:rsid w:val="00ED6359"/>
    <w:rsid w:val="00EE6444"/>
    <w:rsid w:val="00EF78F4"/>
    <w:rsid w:val="00F00733"/>
    <w:rsid w:val="00F05B94"/>
    <w:rsid w:val="00F07F28"/>
    <w:rsid w:val="00F12A01"/>
    <w:rsid w:val="00F26CF1"/>
    <w:rsid w:val="00F428E1"/>
    <w:rsid w:val="00F61C89"/>
    <w:rsid w:val="00F62C49"/>
    <w:rsid w:val="00F67137"/>
    <w:rsid w:val="00F74CE2"/>
    <w:rsid w:val="00F756EF"/>
    <w:rsid w:val="00F769D1"/>
    <w:rsid w:val="00F920BE"/>
    <w:rsid w:val="00F952AF"/>
    <w:rsid w:val="00FA020F"/>
    <w:rsid w:val="00FB096C"/>
    <w:rsid w:val="00FB0FC9"/>
    <w:rsid w:val="00FB432C"/>
    <w:rsid w:val="00FC3F8D"/>
    <w:rsid w:val="00FD7D01"/>
    <w:rsid w:val="00FE49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A3A"/>
    <w:pPr>
      <w:spacing w:after="0" w:line="240" w:lineRule="auto"/>
    </w:pPr>
    <w:rPr>
      <w:rFonts w:ascii="Times New Roman" w:eastAsia="Times New Roman" w:hAnsi="Times New Roman" w:cs="Times New Roman"/>
      <w:color w:val="000000"/>
      <w:sz w:val="28"/>
      <w:szCs w:val="20"/>
      <w:lang w:val="uk-UA" w:eastAsia="ru-RU"/>
    </w:rPr>
  </w:style>
  <w:style w:type="paragraph" w:styleId="3">
    <w:name w:val="heading 3"/>
    <w:basedOn w:val="a"/>
    <w:link w:val="30"/>
    <w:uiPriority w:val="9"/>
    <w:qFormat/>
    <w:rsid w:val="002458F2"/>
    <w:pPr>
      <w:spacing w:before="100" w:beforeAutospacing="1" w:after="100" w:afterAutospacing="1"/>
      <w:outlineLvl w:val="2"/>
    </w:pPr>
    <w:rPr>
      <w:b/>
      <w:bCs/>
      <w:color w:val="auto"/>
      <w:sz w:val="27"/>
      <w:szCs w:val="27"/>
      <w:lang w:val="ru-RU"/>
    </w:rPr>
  </w:style>
  <w:style w:type="paragraph" w:styleId="4">
    <w:name w:val="heading 4"/>
    <w:basedOn w:val="a"/>
    <w:next w:val="a"/>
    <w:link w:val="40"/>
    <w:uiPriority w:val="9"/>
    <w:unhideWhenUsed/>
    <w:qFormat/>
    <w:rsid w:val="00514A9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84A3A"/>
    <w:pPr>
      <w:spacing w:before="100" w:beforeAutospacing="1" w:after="100" w:afterAutospacing="1"/>
    </w:pPr>
    <w:rPr>
      <w:color w:val="auto"/>
      <w:sz w:val="24"/>
      <w:szCs w:val="24"/>
      <w:lang w:val="ru-RU"/>
    </w:rPr>
  </w:style>
  <w:style w:type="paragraph" w:styleId="a4">
    <w:name w:val="List Paragraph"/>
    <w:basedOn w:val="a"/>
    <w:uiPriority w:val="34"/>
    <w:qFormat/>
    <w:rsid w:val="00D84A3A"/>
    <w:pPr>
      <w:spacing w:after="200" w:line="276" w:lineRule="auto"/>
      <w:ind w:left="720"/>
      <w:contextualSpacing/>
    </w:pPr>
    <w:rPr>
      <w:rFonts w:ascii="Calibri" w:eastAsia="Calibri" w:hAnsi="Calibri"/>
      <w:color w:val="auto"/>
      <w:sz w:val="22"/>
      <w:szCs w:val="22"/>
      <w:lang w:val="ru-RU" w:eastAsia="en-US"/>
    </w:rPr>
  </w:style>
  <w:style w:type="paragraph" w:customStyle="1" w:styleId="1">
    <w:name w:val="Абзац списка1"/>
    <w:basedOn w:val="a"/>
    <w:rsid w:val="00D84A3A"/>
    <w:pPr>
      <w:ind w:left="720"/>
      <w:contextualSpacing/>
    </w:pPr>
    <w:rPr>
      <w:rFonts w:eastAsia="Calibri"/>
      <w:color w:val="auto"/>
      <w:sz w:val="24"/>
      <w:szCs w:val="24"/>
      <w:lang w:val="ru-RU"/>
    </w:rPr>
  </w:style>
  <w:style w:type="character" w:customStyle="1" w:styleId="docdata">
    <w:name w:val="docdata"/>
    <w:aliases w:val="docy,v5,7470,baiaagaaboqcaaadfxkaaaulgqaaaaaaaaaaaaaaaaaaaaaaaaaaaaaaaaaaaaaaaaaaaaaaaaaaaaaaaaaaaaaaaaaaaaaaaaaaaaaaaaaaaaaaaaaaaaaaaaaaaaaaaaaaaaaaaaaaaaaaaaaaaaaaaaaaaaaaaaaaaaaaaaaaaaaaaaaaaaaaaaaaaaaaaaaaaaaaaaaaaaaaaaaaaaaaaaaaaaaaaaaaaaaa"/>
    <w:basedOn w:val="a0"/>
    <w:rsid w:val="00D84A3A"/>
  </w:style>
  <w:style w:type="paragraph" w:customStyle="1" w:styleId="2">
    <w:name w:val="Абзац списка2"/>
    <w:basedOn w:val="a"/>
    <w:rsid w:val="00A9468C"/>
    <w:pPr>
      <w:ind w:left="720"/>
      <w:contextualSpacing/>
    </w:pPr>
    <w:rPr>
      <w:rFonts w:eastAsia="Calibri"/>
      <w:color w:val="auto"/>
      <w:sz w:val="24"/>
      <w:szCs w:val="24"/>
      <w:lang w:val="ru-RU"/>
    </w:rPr>
  </w:style>
  <w:style w:type="character" w:styleId="a5">
    <w:name w:val="Strong"/>
    <w:basedOn w:val="a0"/>
    <w:uiPriority w:val="22"/>
    <w:qFormat/>
    <w:rsid w:val="00A9468C"/>
    <w:rPr>
      <w:b/>
      <w:bCs/>
    </w:rPr>
  </w:style>
  <w:style w:type="character" w:styleId="a6">
    <w:name w:val="Emphasis"/>
    <w:basedOn w:val="a0"/>
    <w:uiPriority w:val="20"/>
    <w:qFormat/>
    <w:rsid w:val="00224B80"/>
    <w:rPr>
      <w:i/>
      <w:iCs/>
    </w:rPr>
  </w:style>
  <w:style w:type="paragraph" w:customStyle="1" w:styleId="has-medium-font-size">
    <w:name w:val="has-medium-font-size"/>
    <w:basedOn w:val="a"/>
    <w:rsid w:val="00224B80"/>
    <w:pPr>
      <w:spacing w:before="100" w:beforeAutospacing="1" w:after="100" w:afterAutospacing="1"/>
    </w:pPr>
    <w:rPr>
      <w:color w:val="auto"/>
      <w:sz w:val="24"/>
      <w:szCs w:val="24"/>
      <w:lang w:val="ru-RU"/>
    </w:rPr>
  </w:style>
  <w:style w:type="paragraph" w:styleId="a7">
    <w:name w:val="Balloon Text"/>
    <w:basedOn w:val="a"/>
    <w:link w:val="a8"/>
    <w:uiPriority w:val="99"/>
    <w:semiHidden/>
    <w:unhideWhenUsed/>
    <w:rsid w:val="00224B80"/>
    <w:rPr>
      <w:rFonts w:ascii="Tahoma" w:hAnsi="Tahoma" w:cs="Tahoma"/>
      <w:sz w:val="16"/>
      <w:szCs w:val="16"/>
    </w:rPr>
  </w:style>
  <w:style w:type="character" w:customStyle="1" w:styleId="a8">
    <w:name w:val="Текст выноски Знак"/>
    <w:basedOn w:val="a0"/>
    <w:link w:val="a7"/>
    <w:uiPriority w:val="99"/>
    <w:semiHidden/>
    <w:rsid w:val="00224B80"/>
    <w:rPr>
      <w:rFonts w:ascii="Tahoma" w:eastAsia="Times New Roman" w:hAnsi="Tahoma" w:cs="Tahoma"/>
      <w:color w:val="000000"/>
      <w:sz w:val="16"/>
      <w:szCs w:val="16"/>
      <w:lang w:val="uk-UA" w:eastAsia="ru-RU"/>
    </w:rPr>
  </w:style>
  <w:style w:type="character" w:customStyle="1" w:styleId="30">
    <w:name w:val="Заголовок 3 Знак"/>
    <w:basedOn w:val="a0"/>
    <w:link w:val="3"/>
    <w:uiPriority w:val="9"/>
    <w:rsid w:val="002458F2"/>
    <w:rPr>
      <w:rFonts w:ascii="Times New Roman" w:eastAsia="Times New Roman" w:hAnsi="Times New Roman" w:cs="Times New Roman"/>
      <w:b/>
      <w:bCs/>
      <w:sz w:val="27"/>
      <w:szCs w:val="27"/>
      <w:lang w:eastAsia="ru-RU"/>
    </w:rPr>
  </w:style>
  <w:style w:type="paragraph" w:styleId="a9">
    <w:name w:val="Body Text"/>
    <w:basedOn w:val="a"/>
    <w:link w:val="aa"/>
    <w:uiPriority w:val="1"/>
    <w:qFormat/>
    <w:rsid w:val="004A28DD"/>
    <w:pPr>
      <w:widowControl w:val="0"/>
      <w:autoSpaceDE w:val="0"/>
      <w:autoSpaceDN w:val="0"/>
      <w:ind w:left="300"/>
    </w:pPr>
    <w:rPr>
      <w:rFonts w:ascii="Tahoma" w:eastAsia="Tahoma" w:hAnsi="Tahoma" w:cs="Tahoma"/>
      <w:color w:val="auto"/>
      <w:sz w:val="18"/>
      <w:szCs w:val="18"/>
      <w:lang w:eastAsia="en-US"/>
    </w:rPr>
  </w:style>
  <w:style w:type="character" w:customStyle="1" w:styleId="aa">
    <w:name w:val="Основной текст Знак"/>
    <w:basedOn w:val="a0"/>
    <w:link w:val="a9"/>
    <w:uiPriority w:val="1"/>
    <w:rsid w:val="004A28DD"/>
    <w:rPr>
      <w:rFonts w:ascii="Tahoma" w:eastAsia="Tahoma" w:hAnsi="Tahoma" w:cs="Tahoma"/>
      <w:sz w:val="18"/>
      <w:szCs w:val="18"/>
      <w:lang w:val="uk-UA"/>
    </w:rPr>
  </w:style>
  <w:style w:type="paragraph" w:customStyle="1" w:styleId="Heading1">
    <w:name w:val="Heading 1"/>
    <w:basedOn w:val="a"/>
    <w:uiPriority w:val="1"/>
    <w:qFormat/>
    <w:rsid w:val="006108E3"/>
    <w:pPr>
      <w:widowControl w:val="0"/>
      <w:autoSpaceDE w:val="0"/>
      <w:autoSpaceDN w:val="0"/>
      <w:ind w:left="678" w:right="94"/>
      <w:outlineLvl w:val="1"/>
    </w:pPr>
    <w:rPr>
      <w:rFonts w:ascii="Tahoma" w:eastAsia="Tahoma" w:hAnsi="Tahoma" w:cs="Tahoma"/>
      <w:b/>
      <w:bCs/>
      <w:color w:val="auto"/>
      <w:sz w:val="18"/>
      <w:szCs w:val="18"/>
      <w:lang w:eastAsia="en-US"/>
    </w:rPr>
  </w:style>
  <w:style w:type="paragraph" w:styleId="ab">
    <w:name w:val="header"/>
    <w:basedOn w:val="a"/>
    <w:link w:val="ac"/>
    <w:uiPriority w:val="99"/>
    <w:semiHidden/>
    <w:unhideWhenUsed/>
    <w:rsid w:val="00646943"/>
    <w:pPr>
      <w:tabs>
        <w:tab w:val="center" w:pos="4677"/>
        <w:tab w:val="right" w:pos="9355"/>
      </w:tabs>
    </w:pPr>
  </w:style>
  <w:style w:type="character" w:customStyle="1" w:styleId="ac">
    <w:name w:val="Верхний колонтитул Знак"/>
    <w:basedOn w:val="a0"/>
    <w:link w:val="ab"/>
    <w:uiPriority w:val="99"/>
    <w:semiHidden/>
    <w:rsid w:val="00646943"/>
    <w:rPr>
      <w:rFonts w:ascii="Times New Roman" w:eastAsia="Times New Roman" w:hAnsi="Times New Roman" w:cs="Times New Roman"/>
      <w:color w:val="000000"/>
      <w:sz w:val="28"/>
      <w:szCs w:val="20"/>
      <w:lang w:val="uk-UA" w:eastAsia="ru-RU"/>
    </w:rPr>
  </w:style>
  <w:style w:type="paragraph" w:styleId="ad">
    <w:name w:val="footer"/>
    <w:basedOn w:val="a"/>
    <w:link w:val="ae"/>
    <w:uiPriority w:val="99"/>
    <w:unhideWhenUsed/>
    <w:rsid w:val="00646943"/>
    <w:pPr>
      <w:tabs>
        <w:tab w:val="center" w:pos="4677"/>
        <w:tab w:val="right" w:pos="9355"/>
      </w:tabs>
    </w:pPr>
  </w:style>
  <w:style w:type="character" w:customStyle="1" w:styleId="ae">
    <w:name w:val="Нижний колонтитул Знак"/>
    <w:basedOn w:val="a0"/>
    <w:link w:val="ad"/>
    <w:uiPriority w:val="99"/>
    <w:rsid w:val="00646943"/>
    <w:rPr>
      <w:rFonts w:ascii="Times New Roman" w:eastAsia="Times New Roman" w:hAnsi="Times New Roman" w:cs="Times New Roman"/>
      <w:color w:val="000000"/>
      <w:sz w:val="28"/>
      <w:szCs w:val="20"/>
      <w:lang w:val="uk-UA" w:eastAsia="ru-RU"/>
    </w:rPr>
  </w:style>
  <w:style w:type="paragraph" w:customStyle="1" w:styleId="af">
    <w:name w:val="Шапка документу"/>
    <w:basedOn w:val="a"/>
    <w:rsid w:val="00501B7B"/>
    <w:pPr>
      <w:keepNext/>
      <w:keepLines/>
      <w:spacing w:after="240"/>
      <w:ind w:left="4536"/>
      <w:jc w:val="center"/>
    </w:pPr>
    <w:rPr>
      <w:rFonts w:ascii="Antiqua" w:hAnsi="Antiqua"/>
      <w:color w:val="auto"/>
      <w:sz w:val="26"/>
    </w:rPr>
  </w:style>
  <w:style w:type="paragraph" w:customStyle="1" w:styleId="af0">
    <w:name w:val="Назва документа"/>
    <w:basedOn w:val="a"/>
    <w:next w:val="a"/>
    <w:rsid w:val="00501B7B"/>
    <w:pPr>
      <w:keepNext/>
      <w:keepLines/>
      <w:spacing w:before="240" w:after="240"/>
      <w:jc w:val="center"/>
    </w:pPr>
    <w:rPr>
      <w:rFonts w:ascii="Antiqua" w:hAnsi="Antiqua"/>
      <w:b/>
      <w:color w:val="auto"/>
      <w:sz w:val="26"/>
    </w:rPr>
  </w:style>
  <w:style w:type="character" w:customStyle="1" w:styleId="40">
    <w:name w:val="Заголовок 4 Знак"/>
    <w:basedOn w:val="a0"/>
    <w:link w:val="4"/>
    <w:uiPriority w:val="9"/>
    <w:rsid w:val="00514A96"/>
    <w:rPr>
      <w:rFonts w:asciiTheme="majorHAnsi" w:eastAsiaTheme="majorEastAsia" w:hAnsiTheme="majorHAnsi" w:cstheme="majorBidi"/>
      <w:b/>
      <w:bCs/>
      <w:i/>
      <w:iCs/>
      <w:color w:val="4F81BD" w:themeColor="accent1"/>
      <w:sz w:val="28"/>
      <w:szCs w:val="20"/>
      <w:lang w:val="uk-UA" w:eastAsia="ru-RU"/>
    </w:rPr>
  </w:style>
  <w:style w:type="character" w:customStyle="1" w:styleId="x193iq5w">
    <w:name w:val="x193iq5w"/>
    <w:basedOn w:val="a0"/>
    <w:rsid w:val="006A0657"/>
  </w:style>
</w:styles>
</file>

<file path=word/webSettings.xml><?xml version="1.0" encoding="utf-8"?>
<w:webSettings xmlns:r="http://schemas.openxmlformats.org/officeDocument/2006/relationships" xmlns:w="http://schemas.openxmlformats.org/wordprocessingml/2006/main">
  <w:divs>
    <w:div w:id="182012444">
      <w:bodyDiv w:val="1"/>
      <w:marLeft w:val="0"/>
      <w:marRight w:val="0"/>
      <w:marTop w:val="0"/>
      <w:marBottom w:val="0"/>
      <w:divBdr>
        <w:top w:val="none" w:sz="0" w:space="0" w:color="auto"/>
        <w:left w:val="none" w:sz="0" w:space="0" w:color="auto"/>
        <w:bottom w:val="none" w:sz="0" w:space="0" w:color="auto"/>
        <w:right w:val="none" w:sz="0" w:space="0" w:color="auto"/>
      </w:divBdr>
    </w:div>
    <w:div w:id="953634248">
      <w:bodyDiv w:val="1"/>
      <w:marLeft w:val="0"/>
      <w:marRight w:val="0"/>
      <w:marTop w:val="0"/>
      <w:marBottom w:val="0"/>
      <w:divBdr>
        <w:top w:val="none" w:sz="0" w:space="0" w:color="auto"/>
        <w:left w:val="none" w:sz="0" w:space="0" w:color="auto"/>
        <w:bottom w:val="none" w:sz="0" w:space="0" w:color="auto"/>
        <w:right w:val="none" w:sz="0" w:space="0" w:color="auto"/>
      </w:divBdr>
    </w:div>
    <w:div w:id="1005787034">
      <w:bodyDiv w:val="1"/>
      <w:marLeft w:val="0"/>
      <w:marRight w:val="0"/>
      <w:marTop w:val="0"/>
      <w:marBottom w:val="0"/>
      <w:divBdr>
        <w:top w:val="none" w:sz="0" w:space="0" w:color="auto"/>
        <w:left w:val="none" w:sz="0" w:space="0" w:color="auto"/>
        <w:bottom w:val="none" w:sz="0" w:space="0" w:color="auto"/>
        <w:right w:val="none" w:sz="0" w:space="0" w:color="auto"/>
      </w:divBdr>
    </w:div>
    <w:div w:id="122961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53B90-2475-4A54-AD10-AFF484A40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4153</TotalTime>
  <Pages>1</Pages>
  <Words>5526</Words>
  <Characters>31503</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dc:creator>
  <cp:keywords/>
  <dc:description/>
  <cp:lastModifiedBy>vera</cp:lastModifiedBy>
  <cp:revision>62</cp:revision>
  <dcterms:created xsi:type="dcterms:W3CDTF">2019-06-24T08:51:00Z</dcterms:created>
  <dcterms:modified xsi:type="dcterms:W3CDTF">2023-06-28T10:42:00Z</dcterms:modified>
</cp:coreProperties>
</file>