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4F1E62" w:rsidRPr="00C52420" w:rsidTr="00773029">
        <w:trPr>
          <w:trHeight w:val="2541"/>
        </w:trPr>
        <w:tc>
          <w:tcPr>
            <w:tcW w:w="9854" w:type="dxa"/>
          </w:tcPr>
          <w:p w:rsidR="004F1E62" w:rsidRPr="00C52420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C52420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/>
                <w:noProof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1E62" w:rsidRPr="00C52420" w:rsidTr="00773029">
        <w:trPr>
          <w:trHeight w:val="1116"/>
        </w:trPr>
        <w:tc>
          <w:tcPr>
            <w:tcW w:w="9854" w:type="dxa"/>
          </w:tcPr>
          <w:p w:rsidR="004F1E62" w:rsidRPr="00206AA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206AA9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4F1E62" w:rsidRPr="0078445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  <w:p w:rsidR="004F1E62" w:rsidRPr="00C80B99" w:rsidRDefault="004F1E62" w:rsidP="0077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02.04.2024 р.</w:t>
            </w:r>
            <w:r w:rsidRPr="00C80B9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м. Луцьк                                                 </w:t>
            </w:r>
            <w:r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33/од</w:t>
            </w:r>
          </w:p>
        </w:tc>
      </w:tr>
    </w:tbl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4F1E62" w:rsidRPr="00A7742C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742C">
        <w:rPr>
          <w:rFonts w:ascii="Times New Roman" w:hAnsi="Times New Roman"/>
          <w:sz w:val="28"/>
          <w:szCs w:val="28"/>
          <w:lang w:val="uk-UA"/>
        </w:rPr>
        <w:t xml:space="preserve">Про підготовку  та проведення </w:t>
      </w:r>
    </w:p>
    <w:p w:rsidR="004F1E62" w:rsidRPr="00A7742C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742C">
        <w:rPr>
          <w:rFonts w:ascii="Times New Roman" w:hAnsi="Times New Roman"/>
          <w:sz w:val="28"/>
          <w:szCs w:val="28"/>
          <w:lang w:val="uk-UA"/>
        </w:rPr>
        <w:t>Тижня безпеки дитини у 2024 році</w:t>
      </w:r>
    </w:p>
    <w:p w:rsidR="004F1E62" w:rsidRPr="00C52420" w:rsidRDefault="004F1E62" w:rsidP="004F1E6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4F1E62" w:rsidRPr="00831151" w:rsidRDefault="004F1E62" w:rsidP="004F1E62">
      <w:pPr>
        <w:pStyle w:val="docdata"/>
        <w:spacing w:before="0" w:beforeAutospacing="0" w:after="0" w:afterAutospacing="0"/>
        <w:ind w:firstLine="567"/>
        <w:jc w:val="both"/>
        <w:rPr>
          <w:lang w:val="uk-UA"/>
        </w:rPr>
      </w:pPr>
      <w:r w:rsidRPr="00C52420">
        <w:rPr>
          <w:color w:val="FF0000"/>
          <w:sz w:val="27"/>
          <w:szCs w:val="27"/>
          <w:lang w:val="uk-UA"/>
        </w:rPr>
        <w:t xml:space="preserve">  </w:t>
      </w:r>
      <w:r w:rsidRPr="00831151">
        <w:rPr>
          <w:color w:val="000000"/>
          <w:sz w:val="28"/>
          <w:szCs w:val="28"/>
          <w:lang w:val="uk-UA"/>
        </w:rPr>
        <w:t>Відповідно до Кодексу цивільного захисту України, Плану основних заходів цивільного захисту об’єктів освіти у 2024 році, затвердженого наказом департаменту освіти від 18.03.2024 № 109-од «Про підсумки роботи з цивільного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>захисту в закладах та установах освіти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>у 2023 році та організацію роботи з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>цивільного захисту в закладах та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>установах освіти Луцької міської</w:t>
      </w:r>
      <w:r>
        <w:rPr>
          <w:color w:val="000000"/>
          <w:sz w:val="28"/>
          <w:szCs w:val="28"/>
        </w:rPr>
        <w:t> </w:t>
      </w:r>
      <w:r w:rsidRPr="00831151">
        <w:rPr>
          <w:color w:val="000000"/>
          <w:sz w:val="28"/>
          <w:szCs w:val="28"/>
          <w:lang w:val="uk-UA"/>
        </w:rPr>
        <w:t xml:space="preserve">територіальної громади у 2024 році, </w:t>
      </w:r>
      <w:r>
        <w:rPr>
          <w:color w:val="000000"/>
          <w:sz w:val="28"/>
          <w:szCs w:val="28"/>
          <w:lang w:val="uk-UA"/>
        </w:rPr>
        <w:t xml:space="preserve">наказу департаменту освіти Луцької міської ради від 02.04.2024 р. № 131-од «Про підготовку та проведення Тижня безпеки дитини у 2024 році», </w:t>
      </w:r>
      <w:r w:rsidRPr="00831151">
        <w:rPr>
          <w:color w:val="000000"/>
          <w:sz w:val="28"/>
          <w:szCs w:val="28"/>
          <w:lang w:val="uk-UA"/>
        </w:rPr>
        <w:t>з метою перевірки і закріплення теоретичних знань, умінь і навичок з цивільного захисту та БЖД</w:t>
      </w:r>
      <w:r>
        <w:rPr>
          <w:color w:val="000000"/>
          <w:sz w:val="28"/>
          <w:szCs w:val="28"/>
          <w:lang w:val="uk-UA"/>
        </w:rPr>
        <w:t xml:space="preserve">, набутих працівниками та </w:t>
      </w:r>
      <w:proofErr w:type="spellStart"/>
      <w:r>
        <w:rPr>
          <w:color w:val="000000"/>
          <w:sz w:val="28"/>
          <w:szCs w:val="28"/>
          <w:lang w:val="uk-UA"/>
        </w:rPr>
        <w:t>дітими</w:t>
      </w:r>
      <w:proofErr w:type="spellEnd"/>
      <w:r w:rsidRPr="00831151">
        <w:rPr>
          <w:color w:val="000000"/>
          <w:sz w:val="28"/>
          <w:szCs w:val="28"/>
          <w:lang w:val="uk-UA"/>
        </w:rPr>
        <w:t xml:space="preserve"> протягом навчального року,</w:t>
      </w:r>
    </w:p>
    <w:p w:rsidR="004F1E62" w:rsidRPr="00C52420" w:rsidRDefault="004F1E62" w:rsidP="004F1E62">
      <w:pPr>
        <w:spacing w:after="0" w:line="240" w:lineRule="auto"/>
        <w:jc w:val="both"/>
        <w:rPr>
          <w:rFonts w:ascii="Times New Roman" w:hAnsi="Times New Roman"/>
          <w:b/>
          <w:color w:val="FF0000"/>
          <w:sz w:val="27"/>
          <w:szCs w:val="27"/>
          <w:lang w:val="uk-UA"/>
        </w:rPr>
      </w:pPr>
    </w:p>
    <w:p w:rsidR="004F1E62" w:rsidRPr="00A7742C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742C">
        <w:rPr>
          <w:rFonts w:ascii="Times New Roman" w:hAnsi="Times New Roman"/>
          <w:sz w:val="28"/>
          <w:szCs w:val="28"/>
          <w:lang w:val="uk-UA"/>
        </w:rPr>
        <w:t>НАКАЗУЮ:</w:t>
      </w:r>
    </w:p>
    <w:p w:rsidR="004F1E62" w:rsidRPr="00A7742C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1. Провести Тиждень бе</w:t>
      </w:r>
      <w:r>
        <w:rPr>
          <w:rFonts w:ascii="Times New Roman" w:hAnsi="Times New Roman"/>
          <w:sz w:val="28"/>
          <w:szCs w:val="28"/>
          <w:lang w:val="uk-UA"/>
        </w:rPr>
        <w:t>зпеки дитини у період з 15 по 19</w:t>
      </w:r>
      <w:r w:rsidRPr="00D66BA8">
        <w:rPr>
          <w:rFonts w:ascii="Times New Roman" w:hAnsi="Times New Roman"/>
          <w:sz w:val="28"/>
          <w:szCs w:val="28"/>
          <w:lang w:val="uk-UA"/>
        </w:rPr>
        <w:t xml:space="preserve"> квітня 2024 р.</w:t>
      </w: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2. Призначити відповідальним за проведення Тижня безпеки дитини ВИШНЕВСЬКУ О.О., вихователя-методиста.</w:t>
      </w: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3. Для підготовки та проведення Тижня безпеки дитини створити робочу групу в складі:</w:t>
      </w: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 xml:space="preserve">голова: Вишневська О.О., вихователь-методист,                               </w:t>
      </w: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члени: Стельмащук О.В., завгосп,</w:t>
      </w:r>
    </w:p>
    <w:p w:rsidR="004F1E62" w:rsidRPr="00D66BA8" w:rsidRDefault="004F1E62" w:rsidP="004F1E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 xml:space="preserve">            </w:t>
      </w:r>
      <w:proofErr w:type="spellStart"/>
      <w:r w:rsidRPr="00D66BA8">
        <w:rPr>
          <w:rFonts w:ascii="Times New Roman" w:hAnsi="Times New Roman"/>
          <w:sz w:val="28"/>
          <w:szCs w:val="28"/>
          <w:lang w:val="uk-UA"/>
        </w:rPr>
        <w:t>Патейчук</w:t>
      </w:r>
      <w:proofErr w:type="spellEnd"/>
      <w:r w:rsidRPr="00D66BA8">
        <w:rPr>
          <w:rFonts w:ascii="Times New Roman" w:hAnsi="Times New Roman"/>
          <w:sz w:val="28"/>
          <w:szCs w:val="28"/>
          <w:lang w:val="uk-UA"/>
        </w:rPr>
        <w:t xml:space="preserve"> І.М., вихователь.</w:t>
      </w:r>
    </w:p>
    <w:p w:rsidR="004F1E62" w:rsidRPr="00D66BA8" w:rsidRDefault="004F1E62" w:rsidP="004F1E6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6BA8">
        <w:rPr>
          <w:rStyle w:val="4148"/>
          <w:rFonts w:ascii="Times New Roman" w:hAnsi="Times New Roman"/>
          <w:color w:val="000000"/>
          <w:sz w:val="28"/>
          <w:szCs w:val="28"/>
          <w:lang w:val="uk-UA"/>
        </w:rPr>
        <w:t>4. Робочій групі до 1</w:t>
      </w:r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2.04.2024</w:t>
      </w:r>
      <w:r w:rsidRPr="00D66BA8">
        <w:rPr>
          <w:rFonts w:ascii="Times New Roman" w:hAnsi="Times New Roman"/>
          <w:color w:val="000000"/>
          <w:sz w:val="28"/>
          <w:szCs w:val="28"/>
        </w:rPr>
        <w:t> </w:t>
      </w:r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погодити в департаменті освіти, відділі з надзвичайних ситуацій і цивільного захисту населення Луцької міської ради та затвердити План підготовки та План проведення Тижня безпеки дитин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 у закладі дошкільної освіти (</w:t>
      </w:r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1 екземпляр передати в ДО).</w:t>
      </w:r>
    </w:p>
    <w:p w:rsidR="004F1E62" w:rsidRPr="00D66BA8" w:rsidRDefault="004F1E62" w:rsidP="004F1E6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Тижня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безпеки дитини провести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тренування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менше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трьох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ввідних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numPr>
          <w:ilvl w:val="0"/>
          <w:numId w:val="2"/>
        </w:numPr>
        <w:tabs>
          <w:tab w:val="clear" w:pos="90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Перевірити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 потреби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виготовити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для </w:t>
      </w:r>
      <w:proofErr w:type="spellStart"/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працівників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вихованців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дихальних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шляхів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ватно-марлев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пов’язк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4F1E62" w:rsidRPr="00D66BA8" w:rsidRDefault="004F1E62" w:rsidP="004F1E62">
      <w:pPr>
        <w:pStyle w:val="a4"/>
        <w:numPr>
          <w:ilvl w:val="0"/>
          <w:numId w:val="2"/>
        </w:numPr>
        <w:tabs>
          <w:tab w:val="clear" w:pos="90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Основними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цілями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Тижня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безпеки дитини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вважати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Практичну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перевірку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здатності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вихованці</w:t>
      </w:r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персоналу грамотно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чітко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життя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надзвичайних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ситуаціях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вихованців,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персоналу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впевненості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ефективності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заході</w:t>
      </w:r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проводяться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метою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цивільного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вихованці</w:t>
      </w:r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персоналу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високих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морально-психологічних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якостей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відваги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мужності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витримки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ініціативності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спритності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Головними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завданнями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ТБД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вважати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вдосконалення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вихованцями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педагогічним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колективом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технічним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персоналом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знань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навичок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щодо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дій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надзвичайних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ситуацій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Здійснити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практичну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перевірку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здатності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вихованців,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персоналу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діяти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сигналами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оповіщення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користуватися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засобами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колективного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</w:t>
      </w:r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дуального</w:t>
      </w:r>
      <w:proofErr w:type="spellEnd"/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Провести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тренування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керівного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gram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командного</w:t>
      </w:r>
      <w:proofErr w:type="gram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складу установи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цивільного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66B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F1E62" w:rsidRPr="00D66BA8" w:rsidRDefault="004F1E62" w:rsidP="004F1E62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Вихователю-методисту Вишневській О.О.: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6BA8">
        <w:rPr>
          <w:rStyle w:val="3687"/>
          <w:rFonts w:ascii="Times New Roman" w:hAnsi="Times New Roman"/>
          <w:color w:val="000000"/>
          <w:sz w:val="28"/>
          <w:szCs w:val="28"/>
        </w:rPr>
        <w:t xml:space="preserve">До </w:t>
      </w:r>
      <w:r w:rsidRPr="00D66BA8">
        <w:rPr>
          <w:rFonts w:ascii="Times New Roman" w:hAnsi="Times New Roman"/>
          <w:color w:val="000000"/>
          <w:sz w:val="28"/>
          <w:szCs w:val="28"/>
        </w:rPr>
        <w:t xml:space="preserve">24.04.2024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розмістити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на сайт</w:t>
      </w:r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D66BA8">
        <w:rPr>
          <w:rFonts w:ascii="Times New Roman" w:hAnsi="Times New Roman"/>
          <w:color w:val="000000"/>
          <w:sz w:val="28"/>
          <w:szCs w:val="28"/>
        </w:rPr>
        <w:t xml:space="preserve"> заклад</w:t>
      </w:r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освіти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інформацію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D66BA8">
        <w:rPr>
          <w:rFonts w:ascii="Times New Roman" w:hAnsi="Times New Roman"/>
          <w:color w:val="000000"/>
          <w:sz w:val="28"/>
          <w:szCs w:val="28"/>
        </w:rPr>
        <w:t>про</w:t>
      </w:r>
      <w:proofErr w:type="gram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проведені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тренування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>.</w:t>
      </w:r>
    </w:p>
    <w:p w:rsidR="004F1E62" w:rsidRPr="00D66BA8" w:rsidRDefault="004F1E62" w:rsidP="004F1E62">
      <w:pPr>
        <w:pStyle w:val="a4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Style w:val="3692"/>
          <w:rFonts w:ascii="Times New Roman" w:hAnsi="Times New Roman"/>
          <w:color w:val="000000"/>
          <w:sz w:val="28"/>
          <w:szCs w:val="28"/>
        </w:rPr>
        <w:t xml:space="preserve">До </w:t>
      </w:r>
      <w:r w:rsidRPr="00D66BA8">
        <w:rPr>
          <w:rFonts w:ascii="Times New Roman" w:hAnsi="Times New Roman"/>
          <w:color w:val="000000"/>
          <w:sz w:val="28"/>
          <w:szCs w:val="28"/>
        </w:rPr>
        <w:t xml:space="preserve">30.04.2024 подати в департамент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освіти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звіт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6BA8">
        <w:rPr>
          <w:rFonts w:ascii="Times New Roman" w:hAnsi="Times New Roman"/>
          <w:color w:val="000000"/>
          <w:sz w:val="28"/>
          <w:szCs w:val="28"/>
        </w:rPr>
        <w:t>тренувань</w:t>
      </w:r>
      <w:proofErr w:type="spellEnd"/>
      <w:r w:rsidRPr="00D66BA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F1E62" w:rsidRPr="00D66BA8" w:rsidRDefault="004F1E62" w:rsidP="004F1E6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6BA8">
        <w:rPr>
          <w:rFonts w:ascii="Times New Roman" w:hAnsi="Times New Roman"/>
          <w:sz w:val="28"/>
          <w:szCs w:val="28"/>
          <w:lang w:val="uk-UA"/>
        </w:rPr>
        <w:t>5. Контроль за виконанням наказу залишаю за собою.</w:t>
      </w:r>
    </w:p>
    <w:p w:rsidR="004F1E62" w:rsidRPr="00D66BA8" w:rsidRDefault="004F1E62" w:rsidP="004F1E6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742C">
        <w:rPr>
          <w:rFonts w:ascii="Times New Roman" w:hAnsi="Times New Roman"/>
          <w:sz w:val="28"/>
          <w:szCs w:val="28"/>
          <w:lang w:val="uk-UA"/>
        </w:rPr>
        <w:t xml:space="preserve"> Директор                                                                                                   Віра БІЖУ</w:t>
      </w:r>
      <w:r>
        <w:rPr>
          <w:rFonts w:ascii="Times New Roman" w:hAnsi="Times New Roman"/>
          <w:sz w:val="28"/>
          <w:szCs w:val="28"/>
          <w:lang w:val="uk-UA"/>
        </w:rPr>
        <w:t>К</w:t>
      </w: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наказом ознайомлені:</w:t>
      </w: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 Ольга ВИШНЕВСЬКА</w:t>
      </w: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 Олена СТЕЛЬМАЩУК</w:t>
      </w: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 Інна ПАТЕЙЧУК</w:t>
      </w:r>
    </w:p>
    <w:p w:rsidR="006B650B" w:rsidRPr="004F1E62" w:rsidRDefault="006B650B">
      <w:pPr>
        <w:rPr>
          <w:rFonts w:ascii="Times New Roman" w:hAnsi="Times New Roman"/>
          <w:sz w:val="28"/>
          <w:szCs w:val="28"/>
          <w:lang w:val="uk-UA"/>
        </w:rPr>
      </w:pPr>
    </w:p>
    <w:sectPr w:rsidR="006B650B" w:rsidRPr="004F1E62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F4FA1"/>
    <w:multiLevelType w:val="multilevel"/>
    <w:tmpl w:val="392E0F5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528467CE"/>
    <w:multiLevelType w:val="multilevel"/>
    <w:tmpl w:val="3214773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F1E62"/>
    <w:rsid w:val="0015604D"/>
    <w:rsid w:val="001B7329"/>
    <w:rsid w:val="002F4EDB"/>
    <w:rsid w:val="00372F25"/>
    <w:rsid w:val="004570BB"/>
    <w:rsid w:val="004F1E62"/>
    <w:rsid w:val="006B650B"/>
    <w:rsid w:val="006B6B3D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62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4F1E62"/>
    <w:pPr>
      <w:ind w:left="720"/>
      <w:contextualSpacing/>
    </w:p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4F1E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48">
    <w:name w:val="4148"/>
    <w:aliases w:val="baiaagaaboqcaaaddwyaaau7dg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87">
    <w:name w:val="3687"/>
    <w:aliases w:val="baiaagaaboqcaaadqgqaaavu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92">
    <w:name w:val="3692"/>
    <w:aliases w:val="baiaagaaboqcaaadrwqaaavz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2249</Words>
  <Characters>1282</Characters>
  <Application>Microsoft Office Word</Application>
  <DocSecurity>0</DocSecurity>
  <Lines>10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2024-04-17T10:31:00Z</dcterms:created>
  <dcterms:modified xsi:type="dcterms:W3CDTF">2024-04-17T10:32:00Z</dcterms:modified>
</cp:coreProperties>
</file>